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CBA9C" w14:textId="77777777" w:rsidR="00BF5FBE" w:rsidRPr="00D034CD" w:rsidRDefault="00BF5FBE">
      <w:pPr>
        <w:rPr>
          <w:rFonts w:asciiTheme="minorHAnsi" w:hAnsiTheme="minorHAnsi" w:cs="Tahoma"/>
          <w:sz w:val="2"/>
          <w:szCs w:val="2"/>
        </w:rPr>
      </w:pPr>
    </w:p>
    <w:p w14:paraId="7BD94B58" w14:textId="77777777" w:rsidR="003332DC" w:rsidRDefault="003332DC" w:rsidP="003332DC">
      <w:pPr>
        <w:spacing w:after="120"/>
        <w:ind w:hanging="142"/>
        <w:rPr>
          <w:rFonts w:ascii="Century Gothic" w:hAnsi="Century Gothic" w:cs="Arial"/>
          <w:b/>
        </w:rPr>
      </w:pPr>
      <w:r w:rsidRPr="004E6895">
        <w:rPr>
          <w:rFonts w:ascii="Century Gothic" w:hAnsi="Century Gothic" w:cs="Arial"/>
          <w:b/>
        </w:rPr>
        <w:t>Site Yönetimi Organizasyon Şeması;</w:t>
      </w:r>
    </w:p>
    <w:p w14:paraId="706FC983" w14:textId="265F09E2" w:rsidR="00DC100B" w:rsidRPr="00D034CD" w:rsidRDefault="003332DC">
      <w:pPr>
        <w:rPr>
          <w:rFonts w:asciiTheme="minorHAnsi" w:hAnsiTheme="minorHAnsi" w:cs="Tahoma"/>
          <w:sz w:val="2"/>
          <w:szCs w:val="2"/>
        </w:rPr>
      </w:pPr>
      <w:r w:rsidRPr="00FB4C2F">
        <w:rPr>
          <w:rFonts w:asciiTheme="minorHAnsi" w:hAnsiTheme="minorHAnsi" w:cs="Tahoma"/>
          <w:noProof/>
          <w:lang w:eastAsia="tr-TR"/>
        </w:rPr>
        <w:drawing>
          <wp:anchor distT="0" distB="0" distL="114300" distR="114300" simplePos="0" relativeHeight="251655680" behindDoc="0" locked="0" layoutInCell="1" allowOverlap="1" wp14:anchorId="0C3EE8C9" wp14:editId="4B147650">
            <wp:simplePos x="0" y="0"/>
            <wp:positionH relativeFrom="column">
              <wp:posOffset>415290</wp:posOffset>
            </wp:positionH>
            <wp:positionV relativeFrom="paragraph">
              <wp:posOffset>82550</wp:posOffset>
            </wp:positionV>
            <wp:extent cx="5972175" cy="3684905"/>
            <wp:effectExtent l="76200" t="0" r="85725" b="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2"/>
      </w:tblGrid>
      <w:tr w:rsidR="00465541" w:rsidRPr="00FB4C2F" w14:paraId="11554B41" w14:textId="77777777" w:rsidTr="00F450B6">
        <w:trPr>
          <w:trHeight w:val="428"/>
        </w:trPr>
        <w:tc>
          <w:tcPr>
            <w:tcW w:w="10903" w:type="dxa"/>
            <w:shd w:val="clear" w:color="auto" w:fill="BFBFBF" w:themeFill="background1" w:themeFillShade="BF"/>
            <w:vAlign w:val="bottom"/>
          </w:tcPr>
          <w:p w14:paraId="0B929470" w14:textId="000E0D16" w:rsidR="003C690E" w:rsidRPr="004E6895" w:rsidRDefault="004E6895" w:rsidP="004E6895">
            <w:pPr>
              <w:tabs>
                <w:tab w:val="left" w:pos="284"/>
                <w:tab w:val="left" w:pos="567"/>
              </w:tabs>
              <w:spacing w:after="12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  <w:szCs w:val="22"/>
              </w:rPr>
              <w:t>1.</w:t>
            </w:r>
            <w:r w:rsidR="00824431">
              <w:rPr>
                <w:rFonts w:ascii="Century Gothic" w:hAnsi="Century Gothic" w:cs="Arial"/>
                <w:b/>
                <w:szCs w:val="22"/>
              </w:rPr>
              <w:t>PROJE TANITIMI</w:t>
            </w:r>
          </w:p>
        </w:tc>
      </w:tr>
    </w:tbl>
    <w:p w14:paraId="1034C9CB" w14:textId="77777777" w:rsidR="007C7CFB" w:rsidRPr="00A30402" w:rsidRDefault="007C7CFB" w:rsidP="007C7CFB">
      <w:pPr>
        <w:spacing w:after="120"/>
        <w:rPr>
          <w:rFonts w:asciiTheme="minorHAnsi" w:hAnsiTheme="minorHAnsi" w:cs="Arial"/>
          <w:sz w:val="10"/>
        </w:rPr>
      </w:pPr>
    </w:p>
    <w:p w14:paraId="728A0125" w14:textId="77777777" w:rsidR="003332DC" w:rsidRDefault="007C7CFB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  <w:r w:rsidRPr="004E6895">
        <w:rPr>
          <w:rFonts w:ascii="Century Gothic" w:hAnsi="Century Gothic" w:cs="Arial"/>
          <w:bCs/>
          <w:sz w:val="22"/>
          <w:szCs w:val="22"/>
        </w:rPr>
        <w:t xml:space="preserve">İstanbul ili, </w:t>
      </w:r>
      <w:r w:rsidR="00C93EB9" w:rsidRPr="004E6895">
        <w:rPr>
          <w:rFonts w:ascii="Century Gothic" w:hAnsi="Century Gothic" w:cs="Arial"/>
          <w:bCs/>
          <w:sz w:val="22"/>
          <w:szCs w:val="22"/>
        </w:rPr>
        <w:t xml:space="preserve">Büyükçekmece İlçesi, Kavaklı Mahallesinde kain </w:t>
      </w:r>
      <w:r w:rsidR="00EE6517" w:rsidRPr="004E6895">
        <w:rPr>
          <w:rFonts w:ascii="Century Gothic" w:hAnsi="Century Gothic" w:cs="Arial"/>
          <w:bCs/>
          <w:sz w:val="22"/>
          <w:szCs w:val="22"/>
        </w:rPr>
        <w:t xml:space="preserve">tapuda 687 Ada ,1 parsel sayısında kayıtlı ana gayrimenkul üzerinde Belediyece onaylı yerleşim planı ve uygulama projesine göre  </w:t>
      </w:r>
      <w:proofErr w:type="spellStart"/>
      <w:r w:rsidR="00EE6517" w:rsidRPr="004E6895">
        <w:rPr>
          <w:rFonts w:ascii="Century Gothic" w:hAnsi="Century Gothic" w:cs="Arial"/>
          <w:bCs/>
          <w:sz w:val="22"/>
          <w:szCs w:val="22"/>
        </w:rPr>
        <w:t>inşaa</w:t>
      </w:r>
      <w:proofErr w:type="spellEnd"/>
      <w:r w:rsidR="00EE6517" w:rsidRPr="004E6895">
        <w:rPr>
          <w:rFonts w:ascii="Century Gothic" w:hAnsi="Century Gothic" w:cs="Arial"/>
          <w:bCs/>
          <w:sz w:val="22"/>
          <w:szCs w:val="22"/>
        </w:rPr>
        <w:t xml:space="preserve"> edilmekte</w:t>
      </w:r>
      <w:r w:rsidRPr="004E6895">
        <w:rPr>
          <w:rFonts w:ascii="Century Gothic" w:hAnsi="Century Gothic" w:cs="Arial"/>
          <w:bCs/>
          <w:sz w:val="22"/>
          <w:szCs w:val="22"/>
        </w:rPr>
        <w:t xml:space="preserve"> </w:t>
      </w:r>
      <w:r w:rsidR="00EE6517" w:rsidRPr="004E6895">
        <w:rPr>
          <w:rFonts w:ascii="Century Gothic" w:hAnsi="Century Gothic" w:cs="Arial"/>
          <w:bCs/>
          <w:sz w:val="22"/>
          <w:szCs w:val="22"/>
        </w:rPr>
        <w:t xml:space="preserve">olan </w:t>
      </w:r>
      <w:r w:rsidR="004E6895" w:rsidRPr="004E6895">
        <w:rPr>
          <w:rFonts w:ascii="Century Gothic" w:hAnsi="Century Gothic" w:cs="Arial"/>
          <w:bCs/>
          <w:sz w:val="22"/>
          <w:szCs w:val="22"/>
        </w:rPr>
        <w:t xml:space="preserve">Ginza Lavinya Park </w:t>
      </w:r>
      <w:r w:rsidR="00D03C33" w:rsidRPr="004E6895">
        <w:rPr>
          <w:rFonts w:ascii="Century Gothic" w:hAnsi="Century Gothic" w:cs="Arial"/>
          <w:bCs/>
          <w:sz w:val="22"/>
          <w:szCs w:val="22"/>
        </w:rPr>
        <w:t>adıyla maruf ana gayrimenkulün alt yapı tesisleri,</w:t>
      </w:r>
      <w:r w:rsidR="004E6895">
        <w:rPr>
          <w:rFonts w:ascii="Century Gothic" w:hAnsi="Century Gothic" w:cs="Arial"/>
          <w:bCs/>
          <w:sz w:val="22"/>
          <w:szCs w:val="22"/>
        </w:rPr>
        <w:t xml:space="preserve"> </w:t>
      </w:r>
      <w:r w:rsidR="00D03C33" w:rsidRPr="004E6895">
        <w:rPr>
          <w:rFonts w:ascii="Century Gothic" w:hAnsi="Century Gothic" w:cs="Arial"/>
          <w:bCs/>
          <w:sz w:val="22"/>
          <w:szCs w:val="22"/>
        </w:rPr>
        <w:t>ana gayrimenkul ortak kullanım yerleri ve tesisleri ile yönetim bakımından birbiriyle bağlantılı büro,</w:t>
      </w:r>
      <w:r w:rsidR="004E6895">
        <w:rPr>
          <w:rFonts w:ascii="Century Gothic" w:hAnsi="Century Gothic" w:cs="Arial"/>
          <w:bCs/>
          <w:sz w:val="22"/>
          <w:szCs w:val="22"/>
        </w:rPr>
        <w:t xml:space="preserve"> </w:t>
      </w:r>
      <w:r w:rsidR="00D03C33" w:rsidRPr="004E6895">
        <w:rPr>
          <w:rFonts w:ascii="Century Gothic" w:hAnsi="Century Gothic" w:cs="Arial"/>
          <w:bCs/>
          <w:sz w:val="22"/>
          <w:szCs w:val="22"/>
        </w:rPr>
        <w:t>konut ve dükkanlardan oluşan yapı,</w:t>
      </w:r>
      <w:r w:rsidR="004E6895">
        <w:rPr>
          <w:rFonts w:ascii="Century Gothic" w:hAnsi="Century Gothic" w:cs="Arial"/>
          <w:bCs/>
          <w:sz w:val="22"/>
          <w:szCs w:val="22"/>
        </w:rPr>
        <w:t xml:space="preserve"> </w:t>
      </w:r>
      <w:r w:rsidR="00D03C33" w:rsidRPr="004E6895">
        <w:rPr>
          <w:rFonts w:ascii="Century Gothic" w:hAnsi="Century Gothic" w:cs="Arial"/>
          <w:bCs/>
          <w:sz w:val="22"/>
          <w:szCs w:val="22"/>
        </w:rPr>
        <w:t xml:space="preserve">5711 sayılı kanunla değişiklik yapılan 634 sayılı kat mülkiyeti kanununun ve ilgili diğer yasaların emredici kuralları saklı kaymak kaydıyla </w:t>
      </w:r>
      <w:r w:rsidR="00840ED8" w:rsidRPr="004E6895">
        <w:rPr>
          <w:rFonts w:ascii="Century Gothic" w:hAnsi="Century Gothic" w:cs="Arial"/>
          <w:bCs/>
          <w:sz w:val="22"/>
          <w:szCs w:val="22"/>
        </w:rPr>
        <w:t xml:space="preserve">5711 sayılı kanunla değişiklik yapılan 634 sayılı kanununun </w:t>
      </w:r>
    </w:p>
    <w:p w14:paraId="3EF2926A" w14:textId="77777777" w:rsidR="003332DC" w:rsidRDefault="003332DC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</w:p>
    <w:p w14:paraId="279A428D" w14:textId="77777777" w:rsidR="003332DC" w:rsidRDefault="003332DC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</w:p>
    <w:p w14:paraId="371D1F8B" w14:textId="77777777" w:rsidR="003332DC" w:rsidRDefault="003332DC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</w:p>
    <w:p w14:paraId="59A2E7AD" w14:textId="77777777" w:rsidR="003332DC" w:rsidRDefault="003332DC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</w:p>
    <w:p w14:paraId="3A2466D0" w14:textId="77777777" w:rsidR="003332DC" w:rsidRDefault="003332DC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</w:p>
    <w:p w14:paraId="2401D959" w14:textId="77777777" w:rsidR="003332DC" w:rsidRDefault="003332DC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</w:p>
    <w:p w14:paraId="5EE3CBBA" w14:textId="77777777" w:rsidR="003332DC" w:rsidRDefault="003332DC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</w:p>
    <w:p w14:paraId="28141A70" w14:textId="77777777" w:rsidR="003332DC" w:rsidRDefault="003332DC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</w:p>
    <w:p w14:paraId="4613E38B" w14:textId="640B7F00" w:rsidR="00607741" w:rsidRPr="00E53E17" w:rsidRDefault="00840ED8" w:rsidP="00E53E17">
      <w:pPr>
        <w:tabs>
          <w:tab w:val="left" w:pos="284"/>
        </w:tabs>
        <w:spacing w:after="120" w:line="360" w:lineRule="auto"/>
        <w:ind w:left="284" w:right="140" w:firstLine="142"/>
        <w:rPr>
          <w:rFonts w:ascii="Century Gothic" w:hAnsi="Century Gothic" w:cs="Arial"/>
          <w:bCs/>
          <w:sz w:val="22"/>
          <w:szCs w:val="22"/>
        </w:rPr>
      </w:pPr>
      <w:proofErr w:type="gramStart"/>
      <w:r w:rsidRPr="004E6895">
        <w:rPr>
          <w:rFonts w:ascii="Century Gothic" w:hAnsi="Century Gothic" w:cs="Arial"/>
          <w:bCs/>
          <w:sz w:val="22"/>
          <w:szCs w:val="22"/>
        </w:rPr>
        <w:t>uyarınca</w:t>
      </w:r>
      <w:proofErr w:type="gramEnd"/>
      <w:r w:rsidRPr="004E6895">
        <w:rPr>
          <w:rFonts w:ascii="Century Gothic" w:hAnsi="Century Gothic" w:cs="Arial"/>
          <w:bCs/>
          <w:sz w:val="22"/>
          <w:szCs w:val="22"/>
        </w:rPr>
        <w:t xml:space="preserve"> kat mülkiyeti </w:t>
      </w:r>
      <w:r w:rsidR="00D03C33" w:rsidRPr="004E6895">
        <w:rPr>
          <w:rFonts w:ascii="Century Gothic" w:hAnsi="Century Gothic" w:cs="Arial"/>
          <w:bCs/>
          <w:sz w:val="22"/>
          <w:szCs w:val="22"/>
        </w:rPr>
        <w:t xml:space="preserve"> </w:t>
      </w:r>
      <w:r w:rsidRPr="004E6895">
        <w:rPr>
          <w:rFonts w:ascii="Century Gothic" w:hAnsi="Century Gothic" w:cs="Arial"/>
          <w:bCs/>
          <w:sz w:val="22"/>
          <w:szCs w:val="22"/>
        </w:rPr>
        <w:t xml:space="preserve">esasları ve </w:t>
      </w:r>
      <w:r w:rsidR="00D81C9D" w:rsidRPr="004E6895">
        <w:rPr>
          <w:rFonts w:ascii="Century Gothic" w:hAnsi="Century Gothic" w:cs="Arial"/>
          <w:bCs/>
          <w:sz w:val="22"/>
          <w:szCs w:val="22"/>
        </w:rPr>
        <w:t>bu yönetim planına uygun olarak yönetilir.</w:t>
      </w:r>
      <w:r w:rsidR="007C7CFB" w:rsidRPr="004E6895">
        <w:rPr>
          <w:rFonts w:ascii="Century Gothic" w:hAnsi="Century Gothic" w:cs="Arial"/>
          <w:bCs/>
          <w:sz w:val="22"/>
          <w:szCs w:val="22"/>
        </w:rPr>
        <w:t xml:space="preserve"> </w:t>
      </w:r>
    </w:p>
    <w:p w14:paraId="69CE40EB" w14:textId="4DE477FA" w:rsidR="00D034CD" w:rsidRPr="00681319" w:rsidRDefault="00D034CD" w:rsidP="00681319">
      <w:pPr>
        <w:spacing w:after="120"/>
        <w:rPr>
          <w:rFonts w:ascii="Century Gothic" w:hAnsi="Century Gothic" w:cs="Arial"/>
          <w:b/>
          <w:sz w:val="2"/>
          <w:szCs w:val="2"/>
        </w:rPr>
      </w:pPr>
    </w:p>
    <w:tbl>
      <w:tblPr>
        <w:tblpPr w:leftFromText="141" w:rightFromText="141" w:vertAnchor="text" w:horzAnchor="margin" w:tblpXSpec="right" w:tblpY="265"/>
        <w:tblW w:w="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</w:tblGrid>
      <w:tr w:rsidR="003332DC" w:rsidRPr="00FB4C2F" w14:paraId="7E37ADCE" w14:textId="77777777" w:rsidTr="003332DC">
        <w:trPr>
          <w:trHeight w:val="438"/>
        </w:trPr>
        <w:tc>
          <w:tcPr>
            <w:tcW w:w="5098" w:type="dxa"/>
            <w:shd w:val="clear" w:color="auto" w:fill="BFBFBF" w:themeFill="background1" w:themeFillShade="BF"/>
            <w:vAlign w:val="center"/>
          </w:tcPr>
          <w:p w14:paraId="0A8DD52C" w14:textId="77777777" w:rsidR="003332DC" w:rsidRPr="00C32EB2" w:rsidRDefault="003332DC" w:rsidP="003332DC">
            <w:pPr>
              <w:tabs>
                <w:tab w:val="left" w:pos="586"/>
              </w:tabs>
              <w:spacing w:after="120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Arial"/>
                <w:b/>
                <w:szCs w:val="22"/>
              </w:rPr>
              <w:t>2.</w:t>
            </w:r>
            <w:r w:rsidRPr="00C32EB2">
              <w:rPr>
                <w:rFonts w:ascii="Century Gothic" w:hAnsi="Century Gothic" w:cs="Arial"/>
                <w:b/>
                <w:szCs w:val="22"/>
              </w:rPr>
              <w:t>İDARİ FAALİYETLER</w:t>
            </w:r>
          </w:p>
        </w:tc>
      </w:tr>
    </w:tbl>
    <w:p w14:paraId="7117D049" w14:textId="35E17C01" w:rsidR="00151B54" w:rsidRPr="00681319" w:rsidRDefault="00151B54" w:rsidP="003332DC">
      <w:pPr>
        <w:spacing w:after="120"/>
        <w:rPr>
          <w:rFonts w:ascii="Century Gothic" w:hAnsi="Century Gothic" w:cs="Arial"/>
          <w:b/>
          <w:sz w:val="2"/>
          <w:szCs w:val="2"/>
        </w:rPr>
      </w:pPr>
    </w:p>
    <w:p w14:paraId="4EBF72FB" w14:textId="77777777" w:rsidR="008A4876" w:rsidRPr="00B16D9D" w:rsidRDefault="008A4876" w:rsidP="00C32EB2">
      <w:pPr>
        <w:spacing w:after="120"/>
        <w:ind w:left="284" w:right="707"/>
        <w:jc w:val="both"/>
        <w:rPr>
          <w:rFonts w:asciiTheme="minorHAnsi" w:hAnsiTheme="minorHAnsi" w:cs="Tahoma"/>
          <w:sz w:val="10"/>
        </w:rPr>
      </w:pPr>
    </w:p>
    <w:p w14:paraId="21AAD5EF" w14:textId="015DA24A" w:rsidR="00A2007A" w:rsidRPr="00C32EB2" w:rsidRDefault="00297E71" w:rsidP="004F1820">
      <w:pPr>
        <w:pStyle w:val="ListeParagraf"/>
        <w:numPr>
          <w:ilvl w:val="0"/>
          <w:numId w:val="16"/>
        </w:numPr>
        <w:tabs>
          <w:tab w:val="left" w:pos="284"/>
        </w:tabs>
        <w:spacing w:line="360" w:lineRule="auto"/>
        <w:ind w:left="568" w:right="140" w:hanging="284"/>
        <w:rPr>
          <w:rFonts w:ascii="Century Gothic" w:hAnsi="Century Gothic" w:cs="Arial"/>
          <w:bCs/>
        </w:rPr>
      </w:pPr>
      <w:r w:rsidRPr="00C32EB2">
        <w:rPr>
          <w:rFonts w:ascii="Century Gothic" w:hAnsi="Century Gothic" w:cs="Arial"/>
          <w:bCs/>
        </w:rPr>
        <w:t xml:space="preserve">Sitemize </w:t>
      </w:r>
      <w:r w:rsidR="001A082F" w:rsidRPr="00C32EB2">
        <w:rPr>
          <w:rFonts w:ascii="Century Gothic" w:hAnsi="Century Gothic" w:cs="Arial"/>
          <w:bCs/>
        </w:rPr>
        <w:t xml:space="preserve">yeni </w:t>
      </w:r>
      <w:r w:rsidRPr="00C32EB2">
        <w:rPr>
          <w:rFonts w:ascii="Century Gothic" w:hAnsi="Century Gothic" w:cs="Arial"/>
          <w:bCs/>
        </w:rPr>
        <w:t>taşınan</w:t>
      </w:r>
      <w:r w:rsidR="001A082F" w:rsidRPr="00C32EB2">
        <w:rPr>
          <w:rFonts w:ascii="Century Gothic" w:hAnsi="Century Gothic" w:cs="Arial"/>
          <w:bCs/>
        </w:rPr>
        <w:t>lardan</w:t>
      </w:r>
      <w:r w:rsidRPr="00C32EB2">
        <w:rPr>
          <w:rFonts w:ascii="Century Gothic" w:hAnsi="Century Gothic" w:cs="Arial"/>
          <w:bCs/>
        </w:rPr>
        <w:t xml:space="preserve"> gerekli olan bilgi ve belgeler </w:t>
      </w:r>
      <w:r w:rsidR="00151927" w:rsidRPr="00C32EB2">
        <w:rPr>
          <w:rFonts w:ascii="Century Gothic" w:hAnsi="Century Gothic" w:cs="Arial"/>
          <w:bCs/>
        </w:rPr>
        <w:t>alınm</w:t>
      </w:r>
      <w:r w:rsidR="00C32EB2">
        <w:rPr>
          <w:rFonts w:ascii="Century Gothic" w:hAnsi="Century Gothic" w:cs="Arial"/>
          <w:bCs/>
        </w:rPr>
        <w:t>akta</w:t>
      </w:r>
      <w:r w:rsidR="00151927" w:rsidRPr="00C32EB2">
        <w:rPr>
          <w:rFonts w:ascii="Century Gothic" w:hAnsi="Century Gothic" w:cs="Arial"/>
          <w:bCs/>
        </w:rPr>
        <w:t>, kat</w:t>
      </w:r>
      <w:r w:rsidRPr="00C32EB2">
        <w:rPr>
          <w:rFonts w:ascii="Century Gothic" w:hAnsi="Century Gothic" w:cs="Arial"/>
          <w:bCs/>
        </w:rPr>
        <w:t xml:space="preserve"> malikleri formları tanzim</w:t>
      </w:r>
      <w:r w:rsidR="000A66C8" w:rsidRPr="00C32EB2">
        <w:rPr>
          <w:rFonts w:ascii="Century Gothic" w:hAnsi="Century Gothic" w:cs="Arial"/>
          <w:bCs/>
        </w:rPr>
        <w:t xml:space="preserve"> </w:t>
      </w:r>
      <w:r w:rsidR="00151927" w:rsidRPr="00C32EB2">
        <w:rPr>
          <w:rFonts w:ascii="Century Gothic" w:hAnsi="Century Gothic" w:cs="Arial"/>
          <w:bCs/>
        </w:rPr>
        <w:t>edilerek dosyalarına kaldırılm</w:t>
      </w:r>
      <w:r w:rsidR="00C32EB2">
        <w:rPr>
          <w:rFonts w:ascii="Century Gothic" w:hAnsi="Century Gothic" w:cs="Arial"/>
          <w:bCs/>
        </w:rPr>
        <w:t>aktadır.</w:t>
      </w:r>
    </w:p>
    <w:p w14:paraId="31DE07FE" w14:textId="3F574AEF" w:rsidR="00392921" w:rsidRPr="00C32EB2" w:rsidRDefault="00190382" w:rsidP="004F1820">
      <w:pPr>
        <w:pStyle w:val="ListeParagraf"/>
        <w:numPr>
          <w:ilvl w:val="0"/>
          <w:numId w:val="16"/>
        </w:numPr>
        <w:tabs>
          <w:tab w:val="left" w:pos="284"/>
        </w:tabs>
        <w:spacing w:line="360" w:lineRule="auto"/>
        <w:ind w:left="568" w:right="140" w:hanging="284"/>
        <w:rPr>
          <w:rFonts w:ascii="Century Gothic" w:hAnsi="Century Gothic" w:cs="Arial"/>
          <w:bCs/>
        </w:rPr>
      </w:pPr>
      <w:r w:rsidRPr="00C32EB2">
        <w:rPr>
          <w:rFonts w:ascii="Century Gothic" w:hAnsi="Century Gothic" w:cs="Arial"/>
          <w:bCs/>
        </w:rPr>
        <w:t>Aidat,</w:t>
      </w:r>
      <w:r w:rsidR="00437BB8" w:rsidRPr="00C32EB2">
        <w:rPr>
          <w:rFonts w:ascii="Century Gothic" w:hAnsi="Century Gothic" w:cs="Arial"/>
          <w:bCs/>
        </w:rPr>
        <w:t xml:space="preserve"> </w:t>
      </w:r>
      <w:r w:rsidRPr="00C32EB2">
        <w:rPr>
          <w:rFonts w:ascii="Century Gothic" w:hAnsi="Century Gothic" w:cs="Arial"/>
          <w:bCs/>
        </w:rPr>
        <w:t>su ve ısınma giderlerini ödemeyen site sakinlerimize elden gerekli ihtarlar gönderilm</w:t>
      </w:r>
      <w:r w:rsidR="00C32EB2">
        <w:rPr>
          <w:rFonts w:ascii="Century Gothic" w:hAnsi="Century Gothic" w:cs="Arial"/>
          <w:bCs/>
        </w:rPr>
        <w:t>ektedir.</w:t>
      </w:r>
    </w:p>
    <w:p w14:paraId="5623F2B5" w14:textId="1317E9AA" w:rsidR="005323C7" w:rsidRPr="00C32EB2" w:rsidRDefault="00190382" w:rsidP="004F1820">
      <w:pPr>
        <w:pStyle w:val="ListeParagraf"/>
        <w:numPr>
          <w:ilvl w:val="0"/>
          <w:numId w:val="16"/>
        </w:numPr>
        <w:tabs>
          <w:tab w:val="left" w:pos="284"/>
        </w:tabs>
        <w:spacing w:line="360" w:lineRule="auto"/>
        <w:ind w:left="568" w:right="140" w:hanging="284"/>
        <w:rPr>
          <w:rFonts w:ascii="Century Gothic" w:hAnsi="Century Gothic" w:cs="Arial"/>
          <w:bCs/>
        </w:rPr>
      </w:pPr>
      <w:r w:rsidRPr="00C32EB2">
        <w:rPr>
          <w:rFonts w:ascii="Century Gothic" w:hAnsi="Century Gothic" w:cs="Arial"/>
          <w:bCs/>
        </w:rPr>
        <w:t>Her ay düzenli olarak site sakinlerimize bakiye bilgileri mail ortamında iletilmekte</w:t>
      </w:r>
      <w:r w:rsidR="00C32EB2">
        <w:rPr>
          <w:rFonts w:ascii="Century Gothic" w:hAnsi="Century Gothic" w:cs="Arial"/>
          <w:bCs/>
        </w:rPr>
        <w:t>dir.</w:t>
      </w:r>
    </w:p>
    <w:p w14:paraId="22C40168" w14:textId="040534E5" w:rsidR="008030F4" w:rsidRPr="00C32EB2" w:rsidRDefault="00392921" w:rsidP="004F1820">
      <w:pPr>
        <w:pStyle w:val="ListeParagraf"/>
        <w:numPr>
          <w:ilvl w:val="0"/>
          <w:numId w:val="16"/>
        </w:numPr>
        <w:tabs>
          <w:tab w:val="left" w:pos="284"/>
        </w:tabs>
        <w:spacing w:line="360" w:lineRule="auto"/>
        <w:ind w:left="568" w:right="140" w:hanging="284"/>
        <w:rPr>
          <w:rFonts w:ascii="Century Gothic" w:hAnsi="Century Gothic" w:cs="Arial"/>
          <w:bCs/>
        </w:rPr>
      </w:pPr>
      <w:r w:rsidRPr="00C32EB2">
        <w:rPr>
          <w:rFonts w:ascii="Century Gothic" w:hAnsi="Century Gothic" w:cs="Arial"/>
          <w:bCs/>
        </w:rPr>
        <w:t>Güvenlik ve temizlik personellerine kurum içi eğitimler verilm</w:t>
      </w:r>
      <w:r w:rsidR="00C32EB2">
        <w:rPr>
          <w:rFonts w:ascii="Century Gothic" w:hAnsi="Century Gothic" w:cs="Arial"/>
          <w:bCs/>
        </w:rPr>
        <w:t>ektedir.</w:t>
      </w:r>
    </w:p>
    <w:tbl>
      <w:tblPr>
        <w:tblpPr w:leftFromText="141" w:rightFromText="141" w:vertAnchor="page" w:horzAnchor="margin" w:tblpY="2521"/>
        <w:tblW w:w="104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204"/>
        <w:gridCol w:w="1075"/>
        <w:gridCol w:w="1540"/>
        <w:gridCol w:w="1615"/>
        <w:gridCol w:w="1611"/>
      </w:tblGrid>
      <w:tr w:rsidR="00681319" w:rsidRPr="00D05C9F" w14:paraId="0165A0FF" w14:textId="77777777" w:rsidTr="00681319">
        <w:trPr>
          <w:trHeight w:val="285"/>
        </w:trPr>
        <w:tc>
          <w:tcPr>
            <w:tcW w:w="1041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C9313A7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lastRenderedPageBreak/>
              <w:t>SMS GÖNDERİM DURUMU</w:t>
            </w:r>
          </w:p>
        </w:tc>
      </w:tr>
      <w:tr w:rsidR="00681319" w:rsidRPr="00D05C9F" w14:paraId="6DF5CEAE" w14:textId="77777777" w:rsidTr="00681319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E1A5F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69026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DUYURU KONUSU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4B46B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4E51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B48B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ULAŞMAYAN</w:t>
            </w:r>
          </w:p>
        </w:tc>
        <w:tc>
          <w:tcPr>
            <w:tcW w:w="32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00DB9C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ULAŞMAMASI İLE İLGİLİ ÇÖZÜM</w:t>
            </w:r>
          </w:p>
        </w:tc>
      </w:tr>
      <w:tr w:rsidR="00681319" w:rsidRPr="00D05C9F" w14:paraId="786900D3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6CF58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24D064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SU KESİNTİSİ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F60106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03.03.2020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B91FE00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10 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ACA1007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 1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D5C810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TELEFON NUMARALARI GÜNCELLENDİ </w:t>
            </w:r>
          </w:p>
        </w:tc>
      </w:tr>
      <w:tr w:rsidR="00681319" w:rsidRPr="00D05C9F" w14:paraId="48880A73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5197E2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83CB569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SAYAÇ OKUMA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C083DCF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10.03.2020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37FEAD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631E979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3D68A65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461DADA2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05BBBD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50012F5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KORONA VİRÜSS UYARISI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E41DEB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13.03.2020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5C7CD8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72E0DFB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CDB5A22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491BA642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B9AED2D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189C29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DEZENFEKSİYON ÇALIŞMALARI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CFA322F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17.03.2020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3F211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64A55F9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14:paraId="0CD100E2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46063953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4C608BE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C4A47E6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KARGO İŞLEMLERİ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B52B74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17.03.2020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50E65E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FA28D32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14:paraId="7A0FAA5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146FE476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1F2B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C58BD28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AİDAT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5D726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26.03.2020 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A050D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662 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CA08955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 112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5C151E6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508BDBC8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39C38BE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</w:tcPr>
          <w:p w14:paraId="3B399B81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SAYAÇ OKUMA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C0F6C78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15.04.2020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</w:tcPr>
          <w:p w14:paraId="66C111CE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</w:tcPr>
          <w:p w14:paraId="17D5005A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14:paraId="617B417A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2A8EF549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07B682B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</w:tcPr>
          <w:p w14:paraId="3957EB4D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SU KESİNTİSİ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CEAACDB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20.04.2020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</w:tcPr>
          <w:p w14:paraId="51F63D20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</w:tcPr>
          <w:p w14:paraId="6E93E04B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14:paraId="3A109E20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7C95E5ED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64CC2F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</w:tcPr>
          <w:p w14:paraId="3AF9F8AC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ÇÖP KONTEYNIRLARI KONULMASI HK.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C5B0E8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27.04.2020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52086A1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</w:tcPr>
          <w:p w14:paraId="1BD999DE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05F0A927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71A480D7" w14:textId="77777777" w:rsidTr="00681319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AE1C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292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ÇOCUKLARIN EĞİTİM ÇALIŞMALARI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E9B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30.03.2020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4487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272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37DA57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16 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019A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5F747903" w14:textId="77777777" w:rsidTr="00681319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FB768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C01FF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BORÇ BAKİYE BİLDİRİMİ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57F16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25.06.2020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9349B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325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14:paraId="5253C7F8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B4EA1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5DADF9D9" w14:textId="77777777" w:rsidTr="00681319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3521E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1FD33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SAYAÇ OKUMA BİLGİLENDİRME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B5F21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23.06.2020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D210D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14:paraId="32499BB5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73A22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576DCCE8" w14:textId="77777777" w:rsidTr="00681319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6EF51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7EF70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BORÇ BAKİYE BİLDİRİMİ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95CA7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25.06.2020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438A7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325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14:paraId="13FE398A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22B24" w14:textId="77777777" w:rsidR="00681319" w:rsidRPr="003507AD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TELEFON NUMARALARI GÜNCELLENDİ </w:t>
            </w:r>
          </w:p>
        </w:tc>
      </w:tr>
      <w:tr w:rsidR="00681319" w:rsidRPr="00D05C9F" w14:paraId="78D36434" w14:textId="77777777" w:rsidTr="00681319">
        <w:trPr>
          <w:trHeight w:val="270"/>
        </w:trPr>
        <w:tc>
          <w:tcPr>
            <w:tcW w:w="10414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5ACF67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İLAN PANOSUNA İLAN ASILMASI DURUMU</w:t>
            </w:r>
          </w:p>
        </w:tc>
      </w:tr>
      <w:tr w:rsidR="00681319" w:rsidRPr="00D05C9F" w14:paraId="7A54E157" w14:textId="77777777" w:rsidTr="00681319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0B2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S.NO</w:t>
            </w:r>
          </w:p>
        </w:tc>
        <w:tc>
          <w:tcPr>
            <w:tcW w:w="63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910FD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A87AC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ASILMA TARİHİ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3AB06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KALD.TARİHİ</w:t>
            </w:r>
          </w:p>
        </w:tc>
      </w:tr>
      <w:tr w:rsidR="00681319" w:rsidRPr="00D05C9F" w14:paraId="13CA8304" w14:textId="77777777" w:rsidTr="0068131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55B07B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38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2B7C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DEPREM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7114DA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02.03.2020</w:t>
            </w:r>
          </w:p>
        </w:tc>
        <w:tc>
          <w:tcPr>
            <w:tcW w:w="16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9E31C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05.03.2020</w:t>
            </w:r>
          </w:p>
        </w:tc>
      </w:tr>
      <w:tr w:rsidR="00681319" w:rsidRPr="00D05C9F" w14:paraId="371772C8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B10DBC3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BA13B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8 MART DÜNYA EMEKÇİ KADINLAR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522A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06.03.2020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F7925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09.03.2020</w:t>
            </w:r>
          </w:p>
        </w:tc>
      </w:tr>
      <w:tr w:rsidR="00681319" w:rsidRPr="00D05C9F" w14:paraId="311B6EAD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9B43B1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9964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12 MART 1921 İSTİKLAL MARŞININ 99.KABUL YILI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89851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11.03.2020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3B59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13.03.2020</w:t>
            </w:r>
          </w:p>
        </w:tc>
      </w:tr>
      <w:tr w:rsidR="00681319" w:rsidRPr="00D05C9F" w14:paraId="080CB47C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71BB7E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7FAE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 xml:space="preserve"> 18 MART ÇANAKKALE ZAFERİNİN 105. YILI 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904D0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16.03.2020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A67CB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19.03.2020 </w:t>
            </w:r>
          </w:p>
        </w:tc>
      </w:tr>
      <w:tr w:rsidR="00681319" w:rsidRPr="00D05C9F" w14:paraId="73832F01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A74B570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172F7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20 MART DÜNYA MUTLULUK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842913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19.03.2020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28925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21.03.2020</w:t>
            </w:r>
          </w:p>
        </w:tc>
      </w:tr>
      <w:tr w:rsidR="00681319" w:rsidRPr="00D05C9F" w14:paraId="42407EE2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AAF2EEE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813C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21 MART DÜNYA ORMANCILIK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0BF01E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20.03.2020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079088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21.03.2020</w:t>
            </w:r>
          </w:p>
        </w:tc>
      </w:tr>
      <w:tr w:rsidR="00681319" w:rsidRPr="00D05C9F" w14:paraId="134802C5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5076E6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E2462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21 MART DÜNYA DOWN SENDROMU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F67A60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20.03.2020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1863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21.03.2020</w:t>
            </w:r>
          </w:p>
        </w:tc>
      </w:tr>
      <w:tr w:rsidR="00681319" w:rsidRPr="00D05C9F" w14:paraId="3F98D6AA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C9EF7E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99644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22 MART DÜNYA SU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66267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21.03.2020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99EFF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23.03.2020</w:t>
            </w:r>
          </w:p>
        </w:tc>
      </w:tr>
      <w:tr w:rsidR="00681319" w:rsidRPr="00D05C9F" w14:paraId="3F9173F3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570071B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D7E5D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YEŞİLAY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756A50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24.03.2020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C3F34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30.03.2020</w:t>
            </w:r>
          </w:p>
        </w:tc>
      </w:tr>
      <w:tr w:rsidR="00681319" w:rsidRPr="00D05C9F" w14:paraId="2968F1D4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A04B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FA90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 PROJE DEZENFEKSİYON ÇALIŞMALARI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D44BA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15.03.2020 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241F4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-------- </w:t>
            </w:r>
          </w:p>
        </w:tc>
      </w:tr>
      <w:tr w:rsidR="00681319" w:rsidRPr="00D05C9F" w14:paraId="5D20F432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A1227BC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58B2957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7 NİSAN DÜNYA SAĞLIK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6BDEAD7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03.04.2020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EE6F3B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08.04.2020</w:t>
            </w:r>
          </w:p>
        </w:tc>
      </w:tr>
      <w:tr w:rsidR="00681319" w:rsidRPr="00D05C9F" w14:paraId="287AB856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544502E5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68CF822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10 NİSAN POLİS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918349A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08.04.2020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A6C25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13.04.2020</w:t>
            </w:r>
          </w:p>
        </w:tc>
      </w:tr>
      <w:tr w:rsidR="00681319" w:rsidRPr="00D05C9F" w14:paraId="354B350F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6FE7338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A96D2C1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14 NİSAN ŞEHİTLER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72024C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13.04.2020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72FF15C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21.04.2020</w:t>
            </w:r>
          </w:p>
        </w:tc>
      </w:tr>
      <w:tr w:rsidR="00681319" w:rsidRPr="00D05C9F" w14:paraId="5583910B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13F43BD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316617C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23 NİSAN ÇOCUK BAYRAMI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CA691E2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21.04.2020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D378202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27.04.2020 </w:t>
            </w:r>
          </w:p>
        </w:tc>
      </w:tr>
      <w:tr w:rsidR="00681319" w:rsidRPr="00D05C9F" w14:paraId="7E299E72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36038D3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D70CABA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21 HAZİRAN BABALAR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1DED67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20.06.2020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6296C3A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23.06.2020</w:t>
            </w:r>
          </w:p>
        </w:tc>
      </w:tr>
      <w:tr w:rsidR="00681319" w:rsidRPr="00D05C9F" w14:paraId="025DB5A5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DB07028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4CB6203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5-11 HAZİRAN ÇEVRE KORUMA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97BB866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05.06.2020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A5DFA71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12.05.2020</w:t>
            </w:r>
          </w:p>
        </w:tc>
      </w:tr>
      <w:tr w:rsidR="00681319" w:rsidRPr="00D05C9F" w14:paraId="2BC81431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00E2054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8FB28DC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17 HAZİRAN DÜNYA ÇÖLLEŞME VE KURAKLIKLA MÜCADELE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65B5171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17.06.2020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8504DDE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19.06.2020</w:t>
            </w:r>
          </w:p>
        </w:tc>
      </w:tr>
      <w:tr w:rsidR="00681319" w:rsidRPr="00D05C9F" w14:paraId="193BFFD9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5BB6DC6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26F13D4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15 Temmuz Demokrasi ve Milli Birlik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A58901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14.07.2020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29DC284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17.07.2020</w:t>
            </w:r>
          </w:p>
        </w:tc>
      </w:tr>
      <w:tr w:rsidR="00681319" w:rsidRPr="00D05C9F" w14:paraId="506547D6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DD2DCA8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D67F50C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Kurban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83082EE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30.07.2020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81BDFCB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05.08.2020</w:t>
            </w:r>
          </w:p>
        </w:tc>
      </w:tr>
      <w:tr w:rsidR="00681319" w:rsidRPr="00D05C9F" w14:paraId="4463C9CF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5881B575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31B25B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15 Temmuz Demokrasi ve Milli Birlik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383B481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14.07.2020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B08179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17.07.2020</w:t>
            </w:r>
          </w:p>
        </w:tc>
      </w:tr>
      <w:tr w:rsidR="00681319" w:rsidRPr="00D05C9F" w14:paraId="17C53494" w14:textId="77777777" w:rsidTr="0068131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341F5A6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479A6EA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Kurban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A052F08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30.07.2020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3EA1F73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/>
                <w:b/>
                <w:bCs/>
                <w:sz w:val="16"/>
                <w:szCs w:val="16"/>
              </w:rPr>
              <w:t>05.08.2020</w:t>
            </w:r>
          </w:p>
        </w:tc>
      </w:tr>
      <w:tr w:rsidR="00681319" w:rsidRPr="00D05C9F" w14:paraId="1D635148" w14:textId="77777777" w:rsidTr="00681319">
        <w:trPr>
          <w:trHeight w:val="300"/>
        </w:trPr>
        <w:tc>
          <w:tcPr>
            <w:tcW w:w="4573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37ED548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33C8D185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3A1AB528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YAPILMADI</w:t>
            </w:r>
          </w:p>
        </w:tc>
        <w:tc>
          <w:tcPr>
            <w:tcW w:w="322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DA49134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GEREKÇE VE ÇÖZÜM</w:t>
            </w:r>
          </w:p>
        </w:tc>
      </w:tr>
      <w:tr w:rsidR="00681319" w:rsidRPr="00D05C9F" w14:paraId="580861B0" w14:textId="77777777" w:rsidTr="00681319">
        <w:trPr>
          <w:trHeight w:val="255"/>
        </w:trPr>
        <w:tc>
          <w:tcPr>
            <w:tcW w:w="457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20563" w14:textId="77777777" w:rsidR="00681319" w:rsidRPr="00C32EB2" w:rsidRDefault="00681319" w:rsidP="0068131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054C5B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F0B0A" w14:textId="77777777" w:rsidR="00681319" w:rsidRPr="00D05C9F" w:rsidRDefault="00681319" w:rsidP="0068131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673928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681319" w:rsidRPr="00D05C9F" w14:paraId="79CB1B5E" w14:textId="77777777" w:rsidTr="00681319">
        <w:trPr>
          <w:trHeight w:val="255"/>
        </w:trPr>
        <w:tc>
          <w:tcPr>
            <w:tcW w:w="457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87294" w14:textId="77777777" w:rsidR="00681319" w:rsidRPr="00C32EB2" w:rsidRDefault="00681319" w:rsidP="0068131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7708934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C903E" w14:textId="77777777" w:rsidR="00681319" w:rsidRPr="00D05C9F" w:rsidRDefault="00681319" w:rsidP="0068131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467A36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681319" w:rsidRPr="00D05C9F" w14:paraId="16763B79" w14:textId="77777777" w:rsidTr="00681319">
        <w:trPr>
          <w:trHeight w:val="255"/>
        </w:trPr>
        <w:tc>
          <w:tcPr>
            <w:tcW w:w="457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5D65D" w14:textId="77777777" w:rsidR="00681319" w:rsidRPr="00C32EB2" w:rsidRDefault="00681319" w:rsidP="0068131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F5D994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F385A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B1A792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681319" w:rsidRPr="00D05C9F" w14:paraId="69A55513" w14:textId="77777777" w:rsidTr="00681319">
        <w:trPr>
          <w:trHeight w:val="255"/>
        </w:trPr>
        <w:tc>
          <w:tcPr>
            <w:tcW w:w="457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4439C" w14:textId="77777777" w:rsidR="00681319" w:rsidRPr="00C32EB2" w:rsidRDefault="00681319" w:rsidP="0068131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A32896A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CEAE3A" w14:textId="77777777" w:rsidR="00681319" w:rsidRPr="00D05C9F" w:rsidRDefault="00681319" w:rsidP="0068131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FED7B0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681319" w:rsidRPr="00D05C9F" w14:paraId="5D88A0DC" w14:textId="77777777" w:rsidTr="00681319">
        <w:trPr>
          <w:trHeight w:val="255"/>
        </w:trPr>
        <w:tc>
          <w:tcPr>
            <w:tcW w:w="4573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DA774" w14:textId="77777777" w:rsidR="00681319" w:rsidRPr="00C32EB2" w:rsidRDefault="00681319" w:rsidP="0068131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DAFAF" w14:textId="77777777" w:rsidR="00681319" w:rsidRPr="00C32EB2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C32EB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D99C4C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4DF3A4" w14:textId="77777777" w:rsidR="00681319" w:rsidRPr="00D05C9F" w:rsidRDefault="00681319" w:rsidP="0068131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D05C9F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</w:tbl>
    <w:p w14:paraId="1A30F1C2" w14:textId="77777777" w:rsidR="00DB2739" w:rsidRDefault="00DB2739" w:rsidP="00DB2739">
      <w:pPr>
        <w:pStyle w:val="ListeParagraf"/>
        <w:tabs>
          <w:tab w:val="left" w:pos="284"/>
        </w:tabs>
        <w:spacing w:line="360" w:lineRule="auto"/>
        <w:ind w:left="568" w:right="140"/>
        <w:rPr>
          <w:rFonts w:ascii="Century Gothic" w:hAnsi="Century Gothic" w:cs="Arial"/>
          <w:bCs/>
        </w:rPr>
      </w:pPr>
    </w:p>
    <w:p w14:paraId="2D975095" w14:textId="77777777" w:rsidR="00DB2739" w:rsidRDefault="00DB2739" w:rsidP="00DB2739">
      <w:pPr>
        <w:pStyle w:val="ListeParagraf"/>
        <w:tabs>
          <w:tab w:val="left" w:pos="284"/>
        </w:tabs>
        <w:spacing w:line="360" w:lineRule="auto"/>
        <w:ind w:left="568" w:right="140"/>
        <w:rPr>
          <w:rFonts w:ascii="Century Gothic" w:hAnsi="Century Gothic" w:cs="Arial"/>
          <w:bCs/>
        </w:rPr>
      </w:pPr>
    </w:p>
    <w:p w14:paraId="78683E6B" w14:textId="77777777" w:rsidR="00681319" w:rsidRPr="00681319" w:rsidRDefault="00681319" w:rsidP="00681319">
      <w:pPr>
        <w:tabs>
          <w:tab w:val="left" w:pos="284"/>
        </w:tabs>
        <w:spacing w:line="360" w:lineRule="auto"/>
        <w:ind w:right="140"/>
        <w:rPr>
          <w:rFonts w:ascii="Century Gothic" w:hAnsi="Century Gothic" w:cs="Arial"/>
          <w:bCs/>
        </w:rPr>
      </w:pPr>
    </w:p>
    <w:p w14:paraId="1ED98E52" w14:textId="5D90004C" w:rsidR="00A2007A" w:rsidRPr="00DB2739" w:rsidRDefault="00594BF1" w:rsidP="00F504C3">
      <w:pPr>
        <w:pStyle w:val="ListeParagraf"/>
        <w:numPr>
          <w:ilvl w:val="0"/>
          <w:numId w:val="16"/>
        </w:numPr>
        <w:tabs>
          <w:tab w:val="left" w:pos="284"/>
        </w:tabs>
        <w:spacing w:line="360" w:lineRule="auto"/>
        <w:ind w:left="568" w:right="-1" w:hanging="284"/>
        <w:rPr>
          <w:rFonts w:ascii="Century Gothic" w:hAnsi="Century Gothic" w:cs="Arial"/>
          <w:bCs/>
        </w:rPr>
      </w:pPr>
      <w:r w:rsidRPr="00DB2739">
        <w:rPr>
          <w:rFonts w:ascii="Century Gothic" w:hAnsi="Century Gothic" w:cs="Arial"/>
          <w:bCs/>
        </w:rPr>
        <w:lastRenderedPageBreak/>
        <w:t>Süs havuzlarımızın</w:t>
      </w:r>
      <w:r w:rsidR="00392921" w:rsidRPr="00DB2739">
        <w:rPr>
          <w:rFonts w:ascii="Century Gothic" w:hAnsi="Century Gothic" w:cs="Arial"/>
          <w:bCs/>
        </w:rPr>
        <w:t xml:space="preserve"> suyu </w:t>
      </w:r>
      <w:r w:rsidR="008030F4" w:rsidRPr="00DB2739">
        <w:rPr>
          <w:rFonts w:ascii="Century Gothic" w:hAnsi="Century Gothic" w:cs="Arial"/>
          <w:bCs/>
        </w:rPr>
        <w:t xml:space="preserve">düzenli olarak temizlenerek </w:t>
      </w:r>
      <w:r w:rsidR="00392921" w:rsidRPr="00DB2739">
        <w:rPr>
          <w:rFonts w:ascii="Century Gothic" w:hAnsi="Century Gothic" w:cs="Arial"/>
          <w:bCs/>
        </w:rPr>
        <w:t>klorlanm</w:t>
      </w:r>
      <w:r w:rsidR="00C32EB2" w:rsidRPr="00DB2739">
        <w:rPr>
          <w:rFonts w:ascii="Century Gothic" w:hAnsi="Century Gothic" w:cs="Arial"/>
          <w:bCs/>
        </w:rPr>
        <w:t>akta</w:t>
      </w:r>
      <w:r w:rsidR="00392921" w:rsidRPr="00DB2739">
        <w:rPr>
          <w:rFonts w:ascii="Century Gothic" w:hAnsi="Century Gothic" w:cs="Arial"/>
          <w:bCs/>
        </w:rPr>
        <w:t xml:space="preserve">, yosunlaşmaması için yosun </w:t>
      </w:r>
      <w:r w:rsidR="00EA529C" w:rsidRPr="00DB2739">
        <w:rPr>
          <w:rFonts w:ascii="Century Gothic" w:hAnsi="Century Gothic" w:cs="Arial"/>
          <w:bCs/>
        </w:rPr>
        <w:t xml:space="preserve">    </w:t>
      </w:r>
      <w:r w:rsidR="00392921" w:rsidRPr="00DB2739">
        <w:rPr>
          <w:rFonts w:ascii="Century Gothic" w:hAnsi="Century Gothic" w:cs="Arial"/>
          <w:bCs/>
        </w:rPr>
        <w:t>önleyici a</w:t>
      </w:r>
      <w:r w:rsidR="00A2007A" w:rsidRPr="00DB2739">
        <w:rPr>
          <w:rFonts w:ascii="Century Gothic" w:hAnsi="Century Gothic" w:cs="Arial"/>
          <w:bCs/>
        </w:rPr>
        <w:t>t</w:t>
      </w:r>
      <w:r w:rsidRPr="00DB2739">
        <w:rPr>
          <w:rFonts w:ascii="Century Gothic" w:hAnsi="Century Gothic" w:cs="Arial"/>
          <w:bCs/>
        </w:rPr>
        <w:t xml:space="preserve">ılarak devamlı temiz kalması </w:t>
      </w:r>
      <w:r w:rsidR="008030F4" w:rsidRPr="00DB2739">
        <w:rPr>
          <w:rFonts w:ascii="Century Gothic" w:hAnsi="Century Gothic" w:cs="Arial"/>
          <w:bCs/>
        </w:rPr>
        <w:t>sağlanm</w:t>
      </w:r>
      <w:r w:rsidR="00C32EB2" w:rsidRPr="00DB2739">
        <w:rPr>
          <w:rFonts w:ascii="Century Gothic" w:hAnsi="Century Gothic" w:cs="Arial"/>
          <w:bCs/>
        </w:rPr>
        <w:t>aktadır.</w:t>
      </w:r>
    </w:p>
    <w:p w14:paraId="1B35B343" w14:textId="531DC1CD" w:rsidR="00626AB9" w:rsidRPr="00C32EB2" w:rsidRDefault="00151927" w:rsidP="00F504C3">
      <w:pPr>
        <w:pStyle w:val="ListeParagraf"/>
        <w:numPr>
          <w:ilvl w:val="0"/>
          <w:numId w:val="16"/>
        </w:numPr>
        <w:tabs>
          <w:tab w:val="left" w:pos="284"/>
        </w:tabs>
        <w:spacing w:line="360" w:lineRule="auto"/>
        <w:ind w:left="568" w:right="-1" w:hanging="284"/>
        <w:rPr>
          <w:rFonts w:ascii="Century Gothic" w:hAnsi="Century Gothic" w:cs="Arial"/>
          <w:bCs/>
        </w:rPr>
      </w:pPr>
      <w:r w:rsidRPr="00C32EB2">
        <w:rPr>
          <w:rFonts w:ascii="Century Gothic" w:hAnsi="Century Gothic" w:cs="Arial"/>
          <w:bCs/>
        </w:rPr>
        <w:t xml:space="preserve">Sitede balkon demirlerine </w:t>
      </w:r>
      <w:r w:rsidR="00EA529C" w:rsidRPr="00C32EB2">
        <w:rPr>
          <w:rFonts w:ascii="Century Gothic" w:hAnsi="Century Gothic" w:cs="Arial"/>
          <w:bCs/>
        </w:rPr>
        <w:t xml:space="preserve">çarşaf, halı vb. eşyaları asan, </w:t>
      </w:r>
      <w:r w:rsidRPr="00C32EB2">
        <w:rPr>
          <w:rFonts w:ascii="Century Gothic" w:hAnsi="Century Gothic" w:cs="Arial"/>
          <w:bCs/>
        </w:rPr>
        <w:t>halı veya sofra</w:t>
      </w:r>
      <w:r w:rsidR="00322C6C" w:rsidRPr="00C32EB2">
        <w:rPr>
          <w:rFonts w:ascii="Century Gothic" w:hAnsi="Century Gothic" w:cs="Arial"/>
          <w:bCs/>
        </w:rPr>
        <w:t xml:space="preserve"> bezi</w:t>
      </w:r>
      <w:r w:rsidR="00EA529C" w:rsidRPr="00C32EB2">
        <w:rPr>
          <w:rFonts w:ascii="Century Gothic" w:hAnsi="Century Gothic" w:cs="Arial"/>
          <w:bCs/>
        </w:rPr>
        <w:t xml:space="preserve"> silkeleyen </w:t>
      </w:r>
      <w:r w:rsidRPr="00C32EB2">
        <w:rPr>
          <w:rFonts w:ascii="Century Gothic" w:hAnsi="Century Gothic" w:cs="Arial"/>
          <w:bCs/>
        </w:rPr>
        <w:t>daire s</w:t>
      </w:r>
      <w:r w:rsidR="007028D6" w:rsidRPr="00C32EB2">
        <w:rPr>
          <w:rFonts w:ascii="Century Gothic" w:hAnsi="Century Gothic" w:cs="Arial"/>
          <w:bCs/>
        </w:rPr>
        <w:t>akinlerimize gerekli uyarılar yapılm</w:t>
      </w:r>
      <w:r w:rsidR="00C32EB2">
        <w:rPr>
          <w:rFonts w:ascii="Century Gothic" w:hAnsi="Century Gothic" w:cs="Arial"/>
          <w:bCs/>
        </w:rPr>
        <w:t>aktadır.</w:t>
      </w:r>
    </w:p>
    <w:p w14:paraId="63CD0093" w14:textId="64DE88F2" w:rsidR="0070216C" w:rsidRPr="00C32EB2" w:rsidRDefault="007028D6" w:rsidP="00F504C3">
      <w:pPr>
        <w:pStyle w:val="ListeParagraf"/>
        <w:numPr>
          <w:ilvl w:val="0"/>
          <w:numId w:val="16"/>
        </w:numPr>
        <w:tabs>
          <w:tab w:val="left" w:pos="284"/>
        </w:tabs>
        <w:spacing w:line="360" w:lineRule="auto"/>
        <w:ind w:left="568" w:right="-1" w:hanging="284"/>
        <w:rPr>
          <w:rFonts w:ascii="Century Gothic" w:hAnsi="Century Gothic" w:cs="Arial"/>
          <w:bCs/>
        </w:rPr>
      </w:pPr>
      <w:r w:rsidRPr="00C32EB2">
        <w:rPr>
          <w:rFonts w:ascii="Century Gothic" w:hAnsi="Century Gothic" w:cs="Arial"/>
          <w:bCs/>
        </w:rPr>
        <w:t>B</w:t>
      </w:r>
      <w:r w:rsidR="00AB7DD1" w:rsidRPr="00C32EB2">
        <w:rPr>
          <w:rFonts w:ascii="Century Gothic" w:hAnsi="Century Gothic" w:cs="Arial"/>
          <w:bCs/>
        </w:rPr>
        <w:t xml:space="preserve">ahçıvan tarafından </w:t>
      </w:r>
      <w:r w:rsidRPr="00C32EB2">
        <w:rPr>
          <w:rFonts w:ascii="Century Gothic" w:hAnsi="Century Gothic" w:cs="Arial"/>
          <w:bCs/>
        </w:rPr>
        <w:t>hafta</w:t>
      </w:r>
      <w:r w:rsidR="00DB14C9" w:rsidRPr="00C32EB2">
        <w:rPr>
          <w:rFonts w:ascii="Century Gothic" w:hAnsi="Century Gothic" w:cs="Arial"/>
          <w:bCs/>
        </w:rPr>
        <w:t>da bir</w:t>
      </w:r>
      <w:r w:rsidR="00A2007A" w:rsidRPr="00C32EB2">
        <w:rPr>
          <w:rFonts w:ascii="Century Gothic" w:hAnsi="Century Gothic" w:cs="Arial"/>
          <w:bCs/>
        </w:rPr>
        <w:t xml:space="preserve"> </w:t>
      </w:r>
      <w:r w:rsidR="00DB14C9" w:rsidRPr="00C32EB2">
        <w:rPr>
          <w:rFonts w:ascii="Century Gothic" w:hAnsi="Century Gothic" w:cs="Arial"/>
          <w:bCs/>
        </w:rPr>
        <w:t>kez</w:t>
      </w:r>
      <w:r w:rsidR="00AB7DD1" w:rsidRPr="00C32EB2">
        <w:rPr>
          <w:rFonts w:ascii="Century Gothic" w:hAnsi="Century Gothic" w:cs="Arial"/>
          <w:bCs/>
        </w:rPr>
        <w:t xml:space="preserve"> </w:t>
      </w:r>
      <w:r w:rsidR="00104336" w:rsidRPr="00C32EB2">
        <w:rPr>
          <w:rFonts w:ascii="Century Gothic" w:hAnsi="Century Gothic" w:cs="Arial"/>
          <w:bCs/>
        </w:rPr>
        <w:t>dışarı</w:t>
      </w:r>
      <w:r w:rsidR="00DB14C9" w:rsidRPr="00C32EB2">
        <w:rPr>
          <w:rFonts w:ascii="Century Gothic" w:hAnsi="Century Gothic" w:cs="Arial"/>
          <w:bCs/>
        </w:rPr>
        <w:t>dan hizmet alarak</w:t>
      </w:r>
      <w:r w:rsidRPr="00C32EB2">
        <w:rPr>
          <w:rFonts w:ascii="Century Gothic" w:hAnsi="Century Gothic" w:cs="Arial"/>
          <w:bCs/>
        </w:rPr>
        <w:t xml:space="preserve"> </w:t>
      </w:r>
      <w:r w:rsidR="0018513A" w:rsidRPr="00C32EB2">
        <w:rPr>
          <w:rFonts w:ascii="Century Gothic" w:hAnsi="Century Gothic" w:cs="Arial"/>
          <w:bCs/>
        </w:rPr>
        <w:t xml:space="preserve">peyzaj alanlarının bakımı </w:t>
      </w:r>
      <w:r w:rsidRPr="00C32EB2">
        <w:rPr>
          <w:rFonts w:ascii="Century Gothic" w:hAnsi="Century Gothic" w:cs="Arial"/>
          <w:bCs/>
        </w:rPr>
        <w:t>yapılmaktadır.</w:t>
      </w:r>
      <w:r w:rsidR="00DB60B0" w:rsidRPr="00C32EB2">
        <w:rPr>
          <w:rFonts w:ascii="Century Gothic" w:hAnsi="Century Gothic" w:cs="Arial"/>
          <w:bCs/>
        </w:rPr>
        <w:t xml:space="preserve"> </w:t>
      </w:r>
      <w:r w:rsidR="0070216C" w:rsidRPr="00C32EB2">
        <w:rPr>
          <w:rFonts w:ascii="Century Gothic" w:hAnsi="Century Gothic" w:cs="Arial"/>
          <w:bCs/>
        </w:rPr>
        <w:t>Ortak alanlara mevsimlik çiçekler dikilmiştir.</w:t>
      </w:r>
    </w:p>
    <w:p w14:paraId="6802095A" w14:textId="41202DBD" w:rsidR="00D05C9F" w:rsidRPr="00681319" w:rsidRDefault="007028D6" w:rsidP="00F504C3">
      <w:pPr>
        <w:pStyle w:val="ListeParagraf"/>
        <w:numPr>
          <w:ilvl w:val="0"/>
          <w:numId w:val="16"/>
        </w:numPr>
        <w:tabs>
          <w:tab w:val="left" w:pos="284"/>
        </w:tabs>
        <w:spacing w:line="360" w:lineRule="auto"/>
        <w:ind w:left="568" w:right="-1" w:hanging="284"/>
        <w:rPr>
          <w:rFonts w:ascii="Century Gothic" w:hAnsi="Century Gothic" w:cs="Arial"/>
          <w:bCs/>
        </w:rPr>
      </w:pPr>
      <w:r w:rsidRPr="00C32EB2">
        <w:rPr>
          <w:rFonts w:ascii="Century Gothic" w:hAnsi="Century Gothic" w:cs="Arial"/>
          <w:bCs/>
        </w:rPr>
        <w:t>Bloklarda</w:t>
      </w:r>
      <w:r w:rsidR="002F6B0D" w:rsidRPr="00C32EB2">
        <w:rPr>
          <w:rFonts w:ascii="Century Gothic" w:hAnsi="Century Gothic" w:cs="Arial"/>
          <w:bCs/>
        </w:rPr>
        <w:t xml:space="preserve"> kapı ön</w:t>
      </w:r>
      <w:r w:rsidRPr="00C32EB2">
        <w:rPr>
          <w:rFonts w:ascii="Century Gothic" w:hAnsi="Century Gothic" w:cs="Arial"/>
          <w:bCs/>
        </w:rPr>
        <w:t>lerine ve yangın merdivenlerine, yangın veya acil bir durumda tehlike oluşturacağı ve müdahaleyi geciktireceği için her türlü malzeme konulmasının</w:t>
      </w:r>
      <w:r w:rsidR="002F6B0D" w:rsidRPr="00C32EB2">
        <w:rPr>
          <w:rFonts w:ascii="Century Gothic" w:hAnsi="Century Gothic" w:cs="Arial"/>
          <w:bCs/>
        </w:rPr>
        <w:t xml:space="preserve"> yasak olduğu ile ilgili duyuru ve bilgilendirmeler </w:t>
      </w:r>
      <w:r w:rsidR="003507AD">
        <w:rPr>
          <w:rFonts w:ascii="Century Gothic" w:hAnsi="Century Gothic" w:cs="Arial"/>
          <w:bCs/>
        </w:rPr>
        <w:t>asılmaktadır.</w:t>
      </w:r>
    </w:p>
    <w:p w14:paraId="13B27A66" w14:textId="371A2489" w:rsidR="00D05C9F" w:rsidRPr="003507AD" w:rsidRDefault="00D05C9F" w:rsidP="00F504C3">
      <w:pPr>
        <w:pStyle w:val="ListeParagraf"/>
        <w:numPr>
          <w:ilvl w:val="0"/>
          <w:numId w:val="17"/>
        </w:numPr>
        <w:tabs>
          <w:tab w:val="left" w:pos="284"/>
        </w:tabs>
        <w:spacing w:after="120" w:line="360" w:lineRule="auto"/>
        <w:ind w:left="567" w:right="-1" w:hanging="283"/>
        <w:jc w:val="both"/>
        <w:rPr>
          <w:rFonts w:ascii="Century Gothic" w:eastAsiaTheme="minorEastAsia" w:hAnsi="Century Gothic" w:cs="Arial"/>
          <w:szCs w:val="21"/>
          <w:lang w:eastAsia="tr-TR"/>
        </w:rPr>
      </w:pPr>
      <w:r w:rsidRPr="003507AD">
        <w:rPr>
          <w:rFonts w:ascii="Century Gothic" w:eastAsiaTheme="minorEastAsia" w:hAnsi="Century Gothic" w:cs="Arial"/>
          <w:szCs w:val="21"/>
          <w:lang w:eastAsia="tr-TR"/>
        </w:rPr>
        <w:t>Konut girişine, site giriş kartları ile ilgili gerekli bilgilendirmeler hem resepsiyon hem de kartlı geçiş kapısında bulunmaktadır.</w:t>
      </w:r>
    </w:p>
    <w:p w14:paraId="5C213200" w14:textId="3BB8A9E8" w:rsidR="00D05C9F" w:rsidRPr="00D034CD" w:rsidRDefault="00D05C9F" w:rsidP="00F504C3">
      <w:pPr>
        <w:pStyle w:val="ListeParagraf"/>
        <w:numPr>
          <w:ilvl w:val="0"/>
          <w:numId w:val="17"/>
        </w:numPr>
        <w:tabs>
          <w:tab w:val="left" w:pos="284"/>
        </w:tabs>
        <w:spacing w:after="120" w:line="360" w:lineRule="auto"/>
        <w:ind w:left="567" w:right="-1" w:hanging="283"/>
        <w:jc w:val="both"/>
        <w:rPr>
          <w:rFonts w:ascii="Century Gothic" w:eastAsiaTheme="minorEastAsia" w:hAnsi="Century Gothic" w:cs="Arial"/>
          <w:szCs w:val="21"/>
          <w:lang w:eastAsia="tr-TR"/>
        </w:rPr>
      </w:pPr>
      <w:r w:rsidRPr="003507AD">
        <w:rPr>
          <w:rFonts w:ascii="Century Gothic" w:eastAsiaTheme="minorEastAsia" w:hAnsi="Century Gothic" w:cs="Arial"/>
          <w:szCs w:val="21"/>
          <w:lang w:eastAsia="tr-TR"/>
        </w:rPr>
        <w:t>01 / 08 Mart 2020 tarihlerinde 2020 yılı olağan Kat Malikleri Kurul toplantısı yapılarak Yönetim Kurulu belirlenmiş ve bütçe çalışmalarına başlanılmıştır.</w:t>
      </w:r>
    </w:p>
    <w:p w14:paraId="64516084" w14:textId="6EDE6573" w:rsidR="006E13B1" w:rsidRPr="003507AD" w:rsidRDefault="00D05C9F" w:rsidP="00F504C3">
      <w:pPr>
        <w:pStyle w:val="ListeParagraf"/>
        <w:numPr>
          <w:ilvl w:val="0"/>
          <w:numId w:val="17"/>
        </w:numPr>
        <w:tabs>
          <w:tab w:val="left" w:pos="284"/>
        </w:tabs>
        <w:spacing w:after="120" w:line="360" w:lineRule="auto"/>
        <w:ind w:left="567" w:right="-1" w:hanging="283"/>
        <w:jc w:val="both"/>
        <w:rPr>
          <w:rFonts w:ascii="Century Gothic" w:eastAsiaTheme="minorEastAsia" w:hAnsi="Century Gothic" w:cs="Arial"/>
          <w:szCs w:val="21"/>
          <w:lang w:eastAsia="tr-TR"/>
        </w:rPr>
      </w:pPr>
      <w:r w:rsidRPr="003507AD">
        <w:rPr>
          <w:rFonts w:ascii="Century Gothic" w:eastAsiaTheme="minorEastAsia" w:hAnsi="Century Gothic" w:cs="Arial"/>
          <w:szCs w:val="21"/>
          <w:lang w:eastAsia="tr-TR"/>
        </w:rPr>
        <w:t>Korona</w:t>
      </w:r>
      <w:r w:rsidR="001B416D">
        <w:rPr>
          <w:rFonts w:ascii="Century Gothic" w:eastAsiaTheme="minorEastAsia" w:hAnsi="Century Gothic" w:cs="Arial"/>
          <w:szCs w:val="21"/>
          <w:lang w:eastAsia="tr-TR"/>
        </w:rPr>
        <w:t>v</w:t>
      </w:r>
      <w:r w:rsidRPr="003507AD">
        <w:rPr>
          <w:rFonts w:ascii="Century Gothic" w:eastAsiaTheme="minorEastAsia" w:hAnsi="Century Gothic" w:cs="Arial"/>
          <w:szCs w:val="21"/>
          <w:lang w:eastAsia="tr-TR"/>
        </w:rPr>
        <w:t>irüs sebebi ile proje genelinde gerekli tedbirler alınarak dezenfeksiyon çalışmalarına başlanmıştır.</w:t>
      </w:r>
    </w:p>
    <w:p w14:paraId="20F0A0E4" w14:textId="452D5393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 genelinde Cov</w:t>
      </w:r>
      <w:r w:rsidR="003507AD">
        <w:rPr>
          <w:rFonts w:ascii="Century Gothic" w:hAnsi="Century Gothic"/>
        </w:rPr>
        <w:t>i</w:t>
      </w:r>
      <w:r w:rsidRPr="003507AD">
        <w:rPr>
          <w:rFonts w:ascii="Century Gothic" w:hAnsi="Century Gothic"/>
        </w:rPr>
        <w:t>d-19 sebebiyle ortak alanların dezenfeksiyon çalışmalarına devam edilm</w:t>
      </w:r>
      <w:r w:rsidR="001B416D">
        <w:rPr>
          <w:rFonts w:ascii="Century Gothic" w:hAnsi="Century Gothic"/>
        </w:rPr>
        <w:t>ektedir.</w:t>
      </w:r>
    </w:p>
    <w:p w14:paraId="4A5904BF" w14:textId="196B8AD1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 xml:space="preserve">Konutlarda bulunan Karasal Tv. </w:t>
      </w:r>
      <w:proofErr w:type="gramStart"/>
      <w:r w:rsidRPr="003507AD">
        <w:rPr>
          <w:rFonts w:ascii="Century Gothic" w:hAnsi="Century Gothic"/>
        </w:rPr>
        <w:t>yayın</w:t>
      </w:r>
      <w:proofErr w:type="gramEnd"/>
      <w:r w:rsidRPr="003507AD">
        <w:rPr>
          <w:rFonts w:ascii="Century Gothic" w:hAnsi="Century Gothic"/>
        </w:rPr>
        <w:t xml:space="preserve"> arızalarına  müdahale edilm</w:t>
      </w:r>
      <w:r w:rsidR="001B416D">
        <w:rPr>
          <w:rFonts w:ascii="Century Gothic" w:hAnsi="Century Gothic"/>
        </w:rPr>
        <w:t>ektedir.</w:t>
      </w:r>
    </w:p>
    <w:p w14:paraId="5417FCE3" w14:textId="77777777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A/B Ofis bloklarında aydınlatma sistemleri düzenleme çalışmaları devam etmektedir.</w:t>
      </w:r>
    </w:p>
    <w:p w14:paraId="374D60B7" w14:textId="6D5E8196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 genelinde bulunan ortak alan ve acil çıkış kapılarından arızalı olanların onarımları yapılm</w:t>
      </w:r>
      <w:r w:rsidR="001B416D">
        <w:rPr>
          <w:rFonts w:ascii="Century Gothic" w:hAnsi="Century Gothic"/>
        </w:rPr>
        <w:t>aktadır.</w:t>
      </w:r>
    </w:p>
    <w:p w14:paraId="2E841490" w14:textId="77777777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Ofis Bloklarına ait ısıtma kazanlarının bakım ve kontrolleri yapılarak kazanlar kapatılmıştır.</w:t>
      </w:r>
    </w:p>
    <w:p w14:paraId="1C15A81D" w14:textId="77777777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A/B Ofis blokları 5. Katta bulunan havalandırma balkonu kırılan cam kapının yenisi yaptırılmıştır.</w:t>
      </w:r>
    </w:p>
    <w:p w14:paraId="05DF252C" w14:textId="77777777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 xml:space="preserve">Proje genelinde bulunan arızalı asansörlere yeni sözleşme imzalanan asansör firması tarafından müdahale edilmiştir. </w:t>
      </w:r>
    </w:p>
    <w:p w14:paraId="45FB3331" w14:textId="699DBFE5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Projede bulunan tüm asansörlere dezenfeksiyon otomatları monte edilmiştir.</w:t>
      </w:r>
    </w:p>
    <w:p w14:paraId="50E7B617" w14:textId="500C97E2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Projede bulunan bağımsız bölümlerin su kaçağı arızalarına müdahale edilm</w:t>
      </w:r>
      <w:r w:rsidR="001B416D">
        <w:rPr>
          <w:rFonts w:ascii="Century Gothic" w:hAnsi="Century Gothic"/>
        </w:rPr>
        <w:t>ektedir.</w:t>
      </w:r>
    </w:p>
    <w:p w14:paraId="644181A5" w14:textId="77777777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Peyzajda bulunan ahşap saksı ve bankların vernikli boya ile boyama işlemleri yapılmıştır.</w:t>
      </w:r>
    </w:p>
    <w:p w14:paraId="4017895B" w14:textId="77777777" w:rsidR="006E13B1" w:rsidRPr="003507AD" w:rsidRDefault="006E13B1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282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Peyzaj sulama sistemi kontrol edilmiş olup, 2 adet arızalı motor onarım için servise gönderilmiştir.</w:t>
      </w:r>
    </w:p>
    <w:p w14:paraId="61FD4FE8" w14:textId="77777777" w:rsidR="006E13B1" w:rsidRPr="003507AD" w:rsidRDefault="006E13B1" w:rsidP="00F504C3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Konut resepsiyona 1 adet temassız ateş ölçer alınarak projeye gelen kargo, kurye ve misafirlerin kontrolleri yapılmaktadır.</w:t>
      </w:r>
    </w:p>
    <w:p w14:paraId="595B6777" w14:textId="0A877851" w:rsidR="00422201" w:rsidRDefault="006E13B1" w:rsidP="00F504C3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lastRenderedPageBreak/>
        <w:t>Cov</w:t>
      </w:r>
      <w:r w:rsidR="003507AD">
        <w:rPr>
          <w:rFonts w:ascii="Century Gothic" w:hAnsi="Century Gothic"/>
        </w:rPr>
        <w:t>i</w:t>
      </w:r>
      <w:r w:rsidRPr="003507AD">
        <w:rPr>
          <w:rFonts w:ascii="Century Gothic" w:hAnsi="Century Gothic"/>
        </w:rPr>
        <w:t xml:space="preserve">d-19 önlemleri kapsamında Konut giriş resepsiyon, B Blok resepsiyon ve Yönetim </w:t>
      </w:r>
      <w:r w:rsidR="003507AD">
        <w:rPr>
          <w:rFonts w:ascii="Century Gothic" w:hAnsi="Century Gothic"/>
        </w:rPr>
        <w:t>O</w:t>
      </w:r>
      <w:r w:rsidRPr="003507AD">
        <w:rPr>
          <w:rFonts w:ascii="Century Gothic" w:hAnsi="Century Gothic"/>
        </w:rPr>
        <w:t>fisi muhasebe bölümüne delinatör ve zincir montajı yapılarak sosyal mesafenin korunması sağlanmıştır.</w:t>
      </w:r>
    </w:p>
    <w:p w14:paraId="6F2F809B" w14:textId="04E269A4" w:rsidR="00681319" w:rsidRPr="00F504C3" w:rsidRDefault="00681319" w:rsidP="00681319">
      <w:pPr>
        <w:pStyle w:val="ListeParagraf"/>
        <w:numPr>
          <w:ilvl w:val="0"/>
          <w:numId w:val="17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D034CD">
        <w:rPr>
          <w:rFonts w:ascii="Century Gothic" w:hAnsi="Century Gothic"/>
        </w:rPr>
        <w:t>Otopark ve ortak alanlara eşya ve malzeme koyan ticari bağımsız bölüm sakinlerine ihtarname gönderilmiştir. Verilen sürelerde kaldırmayanlar hakkında cezai işlem uygulanaca</w:t>
      </w:r>
      <w:r>
        <w:rPr>
          <w:rFonts w:ascii="Century Gothic" w:hAnsi="Century Gothic"/>
        </w:rPr>
        <w:t>ğı bildirilmiştir.</w:t>
      </w:r>
      <w:r w:rsidRPr="00D034CD">
        <w:rPr>
          <w:rFonts w:ascii="Century Gothic" w:hAnsi="Century Gothic"/>
        </w:rPr>
        <w:t xml:space="preserve">   </w:t>
      </w:r>
    </w:p>
    <w:p w14:paraId="229D2FA7" w14:textId="7CFB6AC7" w:rsidR="00A2007A" w:rsidRDefault="00A2007A" w:rsidP="00A2007A">
      <w:pPr>
        <w:pStyle w:val="ListeParagraf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543C48F5" w14:textId="27C7B1CD" w:rsidR="00F504C3" w:rsidRDefault="00F504C3" w:rsidP="00A2007A">
      <w:pPr>
        <w:pStyle w:val="ListeParagraf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32FCD44C" w14:textId="286944BF" w:rsidR="00F504C3" w:rsidRDefault="00F504C3" w:rsidP="00A2007A">
      <w:pPr>
        <w:pStyle w:val="ListeParagraf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697F24C2" w14:textId="77777777" w:rsidR="00F504C3" w:rsidRPr="003507AD" w:rsidRDefault="00F504C3" w:rsidP="00A2007A">
      <w:pPr>
        <w:pStyle w:val="ListeParagraf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-57"/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681319" w:rsidRPr="003507AD" w14:paraId="7170E0F7" w14:textId="77777777" w:rsidTr="00681319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14:paraId="69BC21FD" w14:textId="77777777" w:rsidR="00681319" w:rsidRPr="003507AD" w:rsidRDefault="00681319" w:rsidP="00681319">
            <w:pPr>
              <w:tabs>
                <w:tab w:val="left" w:pos="0"/>
                <w:tab w:val="left" w:pos="586"/>
              </w:tabs>
              <w:spacing w:after="120"/>
              <w:rPr>
                <w:rFonts w:ascii="Century Gothic" w:hAnsi="Century Gothic" w:cs="Arial"/>
                <w:b/>
              </w:rPr>
            </w:pPr>
            <w:r w:rsidRPr="003507AD">
              <w:rPr>
                <w:rFonts w:ascii="Century Gothic" w:hAnsi="Century Gothic" w:cs="Arial"/>
                <w:b/>
              </w:rPr>
              <w:t>3.TEKNİK ve İNŞA</w:t>
            </w:r>
            <w:r>
              <w:rPr>
                <w:rFonts w:ascii="Century Gothic" w:hAnsi="Century Gothic" w:cs="Arial"/>
                <w:b/>
              </w:rPr>
              <w:t>A</w:t>
            </w:r>
            <w:r w:rsidRPr="003507AD">
              <w:rPr>
                <w:rFonts w:ascii="Century Gothic" w:hAnsi="Century Gothic" w:cs="Arial"/>
                <w:b/>
              </w:rPr>
              <w:t>İ FAALİYETLER</w:t>
            </w:r>
          </w:p>
        </w:tc>
      </w:tr>
    </w:tbl>
    <w:tbl>
      <w:tblPr>
        <w:tblpPr w:leftFromText="141" w:rightFromText="141" w:vertAnchor="page" w:horzAnchor="margin" w:tblpY="8551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40"/>
        <w:gridCol w:w="1258"/>
      </w:tblGrid>
      <w:tr w:rsidR="00F504C3" w:rsidRPr="00874A60" w14:paraId="07FD81C0" w14:textId="77777777" w:rsidTr="00F504C3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AD7759F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bookmarkStart w:id="0" w:name="RANGE!A1:H40"/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BLOK </w:t>
            </w: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6C85EA1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KAT </w:t>
            </w: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3FE328B8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DAİRE </w:t>
            </w: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89DF9B5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ASANSÖR</w:t>
            </w: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2F814695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SENSÖR</w:t>
            </w: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D7D93F4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YANGIN TÜPÜ </w:t>
            </w: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KG/SAYI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5A1B89B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YANG.DOLABI</w:t>
            </w: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4833D84B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ŞAFT</w:t>
            </w: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DLP.SAY.</w:t>
            </w:r>
          </w:p>
        </w:tc>
      </w:tr>
      <w:tr w:rsidR="00F504C3" w:rsidRPr="00874A60" w14:paraId="7DC67FAF" w14:textId="77777777" w:rsidTr="00F504C3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36767B0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01829C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FC72F0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D239FB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70F06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16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D845E7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8 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FE77FA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8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4D691E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16</w:t>
            </w:r>
          </w:p>
        </w:tc>
      </w:tr>
      <w:tr w:rsidR="00F504C3" w:rsidRPr="00874A60" w14:paraId="60E3B652" w14:textId="77777777" w:rsidTr="00F504C3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31D49F8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AB906D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1D07D91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6DE098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4DF48B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18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AB63B8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D60E9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9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1BA709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18</w:t>
            </w:r>
          </w:p>
        </w:tc>
      </w:tr>
      <w:tr w:rsidR="00F504C3" w:rsidRPr="00874A60" w14:paraId="448D47E8" w14:textId="77777777" w:rsidTr="00F504C3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AD64E85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EF8EB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9F0167A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9B2EA0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85D9B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40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0BE6F7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A85B88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16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CC6D63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16</w:t>
            </w:r>
          </w:p>
        </w:tc>
      </w:tr>
      <w:tr w:rsidR="00F504C3" w:rsidRPr="00874A60" w14:paraId="73C2ABFC" w14:textId="77777777" w:rsidTr="00F504C3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B0C5A0E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E7D5EE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006D545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306851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EEABA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40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1FD2C9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16 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E65477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16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434535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16</w:t>
            </w:r>
          </w:p>
        </w:tc>
      </w:tr>
      <w:tr w:rsidR="00F504C3" w:rsidRPr="00874A60" w14:paraId="58C3432E" w14:textId="77777777" w:rsidTr="00F504C3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0E4CE96C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A385EA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75525E5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B8B66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F8D4A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50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1C236E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87FABF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20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AB254F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20</w:t>
            </w:r>
          </w:p>
        </w:tc>
      </w:tr>
      <w:tr w:rsidR="00F504C3" w:rsidRPr="00874A60" w14:paraId="183F4685" w14:textId="77777777" w:rsidTr="00F504C3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5F522BC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27D22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9C75E56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7AF30B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AB2C2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50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387413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9CE33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20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F8576F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20</w:t>
            </w:r>
          </w:p>
        </w:tc>
      </w:tr>
      <w:tr w:rsidR="00F504C3" w:rsidRPr="00874A60" w14:paraId="51FC2650" w14:textId="77777777" w:rsidTr="00F504C3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4E812645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A6099F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BCBE976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C81F66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94320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410FDE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0AB168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44C310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F504C3" w:rsidRPr="00874A60" w14:paraId="4C5E480F" w14:textId="77777777" w:rsidTr="00F504C3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1569B4F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bookmarkStart w:id="1" w:name="_Hlk1208729"/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2911426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2BE9F3E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ÇALIŞMA SAATLERİ</w:t>
            </w:r>
          </w:p>
        </w:tc>
        <w:tc>
          <w:tcPr>
            <w:tcW w:w="269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35EFD229" w14:textId="77777777" w:rsidR="00F504C3" w:rsidRPr="00874A60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874A60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ELEKTRİK/MEKANİK/İNŞAİ/TESİSAT</w:t>
            </w:r>
          </w:p>
        </w:tc>
      </w:tr>
      <w:tr w:rsidR="00F504C3" w:rsidRPr="00874A60" w14:paraId="70588B1A" w14:textId="77777777" w:rsidTr="00F504C3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FF4722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8BB77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CB573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9C1F0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08.00 / 17.00 </w:t>
            </w:r>
          </w:p>
        </w:tc>
        <w:tc>
          <w:tcPr>
            <w:tcW w:w="2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41E0C3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ELEKTRİK </w:t>
            </w:r>
          </w:p>
        </w:tc>
      </w:tr>
      <w:tr w:rsidR="00F504C3" w:rsidRPr="00874A60" w14:paraId="498047BD" w14:textId="77777777" w:rsidTr="00F504C3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DD64CD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0C5CB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60D4DC" w14:textId="77777777" w:rsidR="00F504C3" w:rsidRPr="003507AD" w:rsidRDefault="00F504C3" w:rsidP="00F504C3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D2ED23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E0433D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F504C3" w:rsidRPr="00874A60" w14:paraId="1C58E3CD" w14:textId="77777777" w:rsidTr="00F504C3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4CE990" w14:textId="77777777" w:rsidR="00F504C3" w:rsidRPr="003507AD" w:rsidRDefault="00F504C3" w:rsidP="00F504C3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A91339" w14:textId="77777777" w:rsidR="00F504C3" w:rsidRPr="003507AD" w:rsidRDefault="00F504C3" w:rsidP="00F504C3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5370B6" w14:textId="77777777" w:rsidR="00F504C3" w:rsidRPr="003507AD" w:rsidRDefault="00F504C3" w:rsidP="00F504C3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7CB76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09.00/18.00 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E5436F" w14:textId="77777777" w:rsidR="00F504C3" w:rsidRPr="003507AD" w:rsidRDefault="00F504C3" w:rsidP="00F504C3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07AD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MEKANİK </w:t>
            </w:r>
          </w:p>
        </w:tc>
      </w:tr>
      <w:bookmarkEnd w:id="1"/>
    </w:tbl>
    <w:p w14:paraId="51D0E3BF" w14:textId="55BE01D5" w:rsidR="00F504C3" w:rsidRDefault="00F504C3" w:rsidP="00DB273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sz w:val="4"/>
          <w:szCs w:val="4"/>
          <w:lang w:eastAsia="tr-TR"/>
        </w:rPr>
      </w:pPr>
    </w:p>
    <w:p w14:paraId="75593459" w14:textId="77777777" w:rsidR="00F504C3" w:rsidRPr="00681319" w:rsidRDefault="00F504C3" w:rsidP="00DB273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sz w:val="4"/>
          <w:szCs w:val="4"/>
          <w:lang w:eastAsia="tr-TR"/>
        </w:rPr>
      </w:pPr>
    </w:p>
    <w:p w14:paraId="2693BC2C" w14:textId="6E665FF8" w:rsidR="00874A60" w:rsidRPr="003507AD" w:rsidRDefault="00874A60" w:rsidP="004F1820">
      <w:pPr>
        <w:pStyle w:val="ListeParagraf"/>
        <w:numPr>
          <w:ilvl w:val="0"/>
          <w:numId w:val="18"/>
        </w:numPr>
        <w:tabs>
          <w:tab w:val="left" w:pos="284"/>
        </w:tabs>
        <w:spacing w:after="120" w:line="360" w:lineRule="auto"/>
        <w:ind w:left="567" w:right="140" w:hanging="283"/>
        <w:jc w:val="both"/>
        <w:rPr>
          <w:rFonts w:ascii="Century Gothic" w:eastAsiaTheme="minorEastAsia" w:hAnsi="Century Gothic" w:cstheme="minorBidi"/>
          <w:lang w:eastAsia="tr-TR"/>
        </w:rPr>
      </w:pPr>
      <w:r w:rsidRPr="003507AD">
        <w:rPr>
          <w:rFonts w:ascii="Century Gothic" w:eastAsiaTheme="minorEastAsia" w:hAnsi="Century Gothic" w:cstheme="minorBidi"/>
          <w:lang w:eastAsia="tr-TR"/>
        </w:rPr>
        <w:t>Peyzajda bulunan aydınlatma</w:t>
      </w:r>
      <w:r w:rsidR="001B416D">
        <w:rPr>
          <w:rFonts w:ascii="Century Gothic" w:eastAsiaTheme="minorEastAsia" w:hAnsi="Century Gothic" w:cstheme="minorBidi"/>
          <w:lang w:eastAsia="tr-TR"/>
        </w:rPr>
        <w:t>ların</w:t>
      </w:r>
      <w:r w:rsidRPr="003507AD">
        <w:rPr>
          <w:rFonts w:ascii="Century Gothic" w:eastAsiaTheme="minorEastAsia" w:hAnsi="Century Gothic" w:cstheme="minorBidi"/>
          <w:lang w:eastAsia="tr-TR"/>
        </w:rPr>
        <w:t xml:space="preserve"> onarım ve montajları yapılmıştır.</w:t>
      </w:r>
    </w:p>
    <w:p w14:paraId="39CC4E7A" w14:textId="4CEAE5E2" w:rsidR="00681319" w:rsidRPr="00F504C3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after="120" w:line="360" w:lineRule="auto"/>
        <w:ind w:left="567" w:right="140" w:hanging="283"/>
        <w:jc w:val="both"/>
        <w:rPr>
          <w:rFonts w:ascii="Century Gothic" w:eastAsiaTheme="minorEastAsia" w:hAnsi="Century Gothic" w:cstheme="minorBidi"/>
          <w:lang w:eastAsia="tr-TR"/>
        </w:rPr>
      </w:pPr>
      <w:r w:rsidRPr="003507AD">
        <w:rPr>
          <w:rFonts w:ascii="Century Gothic" w:eastAsiaTheme="minorEastAsia" w:hAnsi="Century Gothic" w:cstheme="minorBidi"/>
          <w:lang w:eastAsia="tr-TR"/>
        </w:rPr>
        <w:t xml:space="preserve">Proje genelinde bulunan su kaçağı izolasyon sorunlarına müdahale edilmiştir. </w:t>
      </w:r>
    </w:p>
    <w:p w14:paraId="5C77B83C" w14:textId="3F8DB101" w:rsidR="00DB2739" w:rsidRPr="00681319" w:rsidRDefault="00874A60" w:rsidP="00681319">
      <w:pPr>
        <w:pStyle w:val="ListeParagraf"/>
        <w:numPr>
          <w:ilvl w:val="0"/>
          <w:numId w:val="18"/>
        </w:numPr>
        <w:tabs>
          <w:tab w:val="left" w:pos="284"/>
        </w:tabs>
        <w:spacing w:after="120" w:line="360" w:lineRule="auto"/>
        <w:ind w:left="567" w:right="140" w:hanging="283"/>
        <w:jc w:val="both"/>
        <w:rPr>
          <w:rFonts w:ascii="Century Gothic" w:eastAsiaTheme="minorEastAsia" w:hAnsi="Century Gothic" w:cstheme="minorBidi"/>
          <w:lang w:eastAsia="tr-TR"/>
        </w:rPr>
      </w:pPr>
      <w:r w:rsidRPr="003507AD">
        <w:rPr>
          <w:rFonts w:ascii="Century Gothic" w:eastAsiaTheme="minorEastAsia" w:hAnsi="Century Gothic" w:cstheme="minorBidi"/>
          <w:lang w:eastAsia="tr-TR"/>
        </w:rPr>
        <w:t>Kapalı otoparklarda bulunan arızalı aydınlatma ampullerinin değişimleri yapılmıştır.</w:t>
      </w:r>
    </w:p>
    <w:p w14:paraId="1E8F98C2" w14:textId="77777777" w:rsidR="00874A60" w:rsidRPr="003507AD" w:rsidRDefault="00874A60" w:rsidP="004F1820">
      <w:pPr>
        <w:pStyle w:val="ListeParagraf"/>
        <w:numPr>
          <w:ilvl w:val="0"/>
          <w:numId w:val="18"/>
        </w:numPr>
        <w:tabs>
          <w:tab w:val="left" w:pos="284"/>
        </w:tabs>
        <w:spacing w:after="120" w:line="360" w:lineRule="auto"/>
        <w:ind w:left="567" w:right="140" w:hanging="283"/>
        <w:jc w:val="both"/>
        <w:rPr>
          <w:rFonts w:ascii="Century Gothic" w:eastAsiaTheme="minorEastAsia" w:hAnsi="Century Gothic" w:cstheme="minorBidi"/>
          <w:lang w:eastAsia="tr-TR"/>
        </w:rPr>
      </w:pPr>
      <w:r w:rsidRPr="003507AD">
        <w:rPr>
          <w:rFonts w:ascii="Century Gothic" w:eastAsiaTheme="minorEastAsia" w:hAnsi="Century Gothic" w:cstheme="minorBidi"/>
          <w:lang w:eastAsia="tr-TR"/>
        </w:rPr>
        <w:t>Proje genelinde bulunan ana kanalizasyon hatlarındaki tıkanmalara müdahale edilmiştir.</w:t>
      </w:r>
    </w:p>
    <w:p w14:paraId="05E40E71" w14:textId="77777777" w:rsidR="00874A60" w:rsidRPr="003507AD" w:rsidRDefault="00874A60" w:rsidP="004F1820">
      <w:pPr>
        <w:pStyle w:val="ListeParagraf"/>
        <w:numPr>
          <w:ilvl w:val="0"/>
          <w:numId w:val="18"/>
        </w:numPr>
        <w:tabs>
          <w:tab w:val="left" w:pos="284"/>
        </w:tabs>
        <w:spacing w:after="120" w:line="360" w:lineRule="auto"/>
        <w:ind w:left="567" w:right="140" w:hanging="283"/>
        <w:jc w:val="both"/>
        <w:rPr>
          <w:rFonts w:ascii="Century Gothic" w:eastAsiaTheme="minorEastAsia" w:hAnsi="Century Gothic" w:cstheme="minorBidi"/>
          <w:lang w:eastAsia="tr-TR"/>
        </w:rPr>
      </w:pPr>
      <w:r w:rsidRPr="003507AD">
        <w:rPr>
          <w:rFonts w:ascii="Century Gothic" w:eastAsiaTheme="minorEastAsia" w:hAnsi="Century Gothic" w:cstheme="minorBidi"/>
          <w:lang w:eastAsia="tr-TR"/>
        </w:rPr>
        <w:t>Konut danışma bölümüne 4 adet, B Blok ofis Lobiye 1 adet ısıtıcı montajı yapılmıştır.</w:t>
      </w:r>
    </w:p>
    <w:p w14:paraId="0B6E20BA" w14:textId="09D3BFEA" w:rsidR="00DB2739" w:rsidRPr="00DB2739" w:rsidRDefault="00874A60" w:rsidP="00DB2739">
      <w:pPr>
        <w:pStyle w:val="ListeParagraf"/>
        <w:numPr>
          <w:ilvl w:val="0"/>
          <w:numId w:val="18"/>
        </w:numPr>
        <w:tabs>
          <w:tab w:val="left" w:pos="284"/>
        </w:tabs>
        <w:spacing w:after="120" w:line="360" w:lineRule="auto"/>
        <w:ind w:left="567" w:right="140" w:hanging="283"/>
        <w:jc w:val="both"/>
        <w:rPr>
          <w:rFonts w:ascii="Century Gothic" w:eastAsiaTheme="minorEastAsia" w:hAnsi="Century Gothic" w:cstheme="minorBidi"/>
          <w:lang w:eastAsia="tr-TR"/>
        </w:rPr>
      </w:pPr>
      <w:r w:rsidRPr="003507AD">
        <w:rPr>
          <w:rFonts w:ascii="Century Gothic" w:eastAsiaTheme="minorEastAsia" w:hAnsi="Century Gothic" w:cstheme="minorBidi"/>
          <w:lang w:eastAsia="tr-TR"/>
        </w:rPr>
        <w:t>Bloklara ait ısıtma kazanlarının bakım, kontrol ve onarımları yapılmıştır.</w:t>
      </w:r>
    </w:p>
    <w:p w14:paraId="49E31566" w14:textId="57CE7A23" w:rsidR="00874A60" w:rsidRDefault="00874A60" w:rsidP="004F1820">
      <w:pPr>
        <w:pStyle w:val="ListeParagraf"/>
        <w:numPr>
          <w:ilvl w:val="0"/>
          <w:numId w:val="18"/>
        </w:numPr>
        <w:tabs>
          <w:tab w:val="left" w:pos="284"/>
        </w:tabs>
        <w:spacing w:after="120" w:line="360" w:lineRule="auto"/>
        <w:ind w:left="567" w:right="140" w:hanging="283"/>
        <w:jc w:val="both"/>
        <w:rPr>
          <w:rFonts w:ascii="Century Gothic" w:eastAsiaTheme="minorEastAsia" w:hAnsi="Century Gothic" w:cstheme="minorBidi"/>
          <w:lang w:eastAsia="tr-TR"/>
        </w:rPr>
      </w:pPr>
      <w:r w:rsidRPr="003507AD">
        <w:rPr>
          <w:rFonts w:ascii="Century Gothic" w:eastAsiaTheme="minorEastAsia" w:hAnsi="Century Gothic" w:cstheme="minorBidi"/>
          <w:lang w:eastAsia="tr-TR"/>
        </w:rPr>
        <w:t>A/B Ofis bloklarında bulunan arızalı havalandırma sistemine müdahale edilmiştir.</w:t>
      </w:r>
    </w:p>
    <w:p w14:paraId="2730860E" w14:textId="4CA648CD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2243BAEA" w14:textId="1B665FB4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417234D0" w14:textId="5560E0C9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009C54F7" w14:textId="08744853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70073B4B" w14:textId="607A98DA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5A46DB4E" w14:textId="6B581FB1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2EC4B9C5" w14:textId="4C1786C5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3D9A02FE" w14:textId="5871926E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180B5CBB" w14:textId="06F13273" w:rsidR="00681319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lang w:eastAsia="tr-TR"/>
        </w:rPr>
      </w:pPr>
    </w:p>
    <w:p w14:paraId="6E292850" w14:textId="77777777" w:rsidR="00681319" w:rsidRPr="00F504C3" w:rsidRDefault="00681319" w:rsidP="00681319">
      <w:pPr>
        <w:tabs>
          <w:tab w:val="left" w:pos="284"/>
        </w:tabs>
        <w:spacing w:after="120" w:line="360" w:lineRule="auto"/>
        <w:ind w:right="140"/>
        <w:jc w:val="both"/>
        <w:rPr>
          <w:rFonts w:ascii="Century Gothic" w:eastAsiaTheme="minorEastAsia" w:hAnsi="Century Gothic" w:cstheme="minorBidi"/>
          <w:sz w:val="2"/>
          <w:szCs w:val="2"/>
          <w:lang w:eastAsia="tr-TR"/>
        </w:rPr>
      </w:pPr>
    </w:p>
    <w:p w14:paraId="27B8BDFA" w14:textId="0862E14F" w:rsidR="00874A60" w:rsidRPr="003507AD" w:rsidRDefault="00874A60" w:rsidP="004F1820">
      <w:pPr>
        <w:pStyle w:val="ListeParagraf"/>
        <w:numPr>
          <w:ilvl w:val="0"/>
          <w:numId w:val="18"/>
        </w:numPr>
        <w:tabs>
          <w:tab w:val="left" w:pos="284"/>
        </w:tabs>
        <w:spacing w:after="120" w:line="360" w:lineRule="auto"/>
        <w:ind w:left="567" w:right="140" w:hanging="283"/>
        <w:jc w:val="both"/>
        <w:rPr>
          <w:rFonts w:ascii="Century Gothic" w:eastAsiaTheme="minorEastAsia" w:hAnsi="Century Gothic" w:cstheme="minorBidi"/>
          <w:lang w:eastAsia="tr-TR"/>
        </w:rPr>
      </w:pPr>
      <w:r w:rsidRPr="003507AD">
        <w:rPr>
          <w:rFonts w:ascii="Century Gothic" w:eastAsiaTheme="minorEastAsia" w:hAnsi="Century Gothic" w:cstheme="minorBidi"/>
          <w:lang w:eastAsia="tr-TR"/>
        </w:rPr>
        <w:t xml:space="preserve">Proje genelinde bulunan arızalı asansörlere yeni sözleşme imzalanan asansör firması tarafından müdahale edilmiştir. </w:t>
      </w:r>
    </w:p>
    <w:p w14:paraId="6389D887" w14:textId="77777777" w:rsidR="00874A60" w:rsidRPr="003507AD" w:rsidRDefault="00874A60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Peyzajda bulunan aydınlatma direk onarım ve montajları yapılmıştır.</w:t>
      </w:r>
    </w:p>
    <w:p w14:paraId="319BC2D2" w14:textId="36EC7FAB" w:rsidR="00681319" w:rsidRPr="00681319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lastRenderedPageBreak/>
        <w:t>Otomasyon bölgesinde bulunan giriş çıkış bariyer kumandaları yenilenerek sistem tanıtılmış ve devreye alınmıştır</w:t>
      </w:r>
      <w:r w:rsidR="00681319">
        <w:rPr>
          <w:rFonts w:ascii="Century Gothic" w:hAnsi="Century Gothic"/>
        </w:rPr>
        <w:t>.</w:t>
      </w:r>
    </w:p>
    <w:p w14:paraId="0DFB9A76" w14:textId="3FB4D002" w:rsidR="00DB2739" w:rsidRPr="00681319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Konutlarda bulunan Karasal Tv. yayın arızalarına parça değişimi yapılarak müdahale edilmiştir</w:t>
      </w:r>
      <w:r w:rsidR="00681319">
        <w:rPr>
          <w:rFonts w:ascii="Century Gothic" w:hAnsi="Century Gothic"/>
        </w:rPr>
        <w:t>.</w:t>
      </w:r>
    </w:p>
    <w:p w14:paraId="789FE4D0" w14:textId="49271C36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 genelinde bulunan ana kanalizasyon hatlarındaki tıkanmalara müdahale edilmiştir.</w:t>
      </w:r>
    </w:p>
    <w:p w14:paraId="291A0191" w14:textId="77777777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 genelinde bulunan ortak alan ve acil çıkış kapılarından arızalı olanların onarımları yapılmıştır.</w:t>
      </w:r>
    </w:p>
    <w:p w14:paraId="65BAD0D8" w14:textId="77777777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Bloklara ait ısıtma kazanlarının bakım, kontrol ve onarımları yapılmıştır.</w:t>
      </w:r>
    </w:p>
    <w:p w14:paraId="4AEADF03" w14:textId="448D65B7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A/B Ofis bloklarında bulunan ortak alanlardaki 55 adet arızalı aydınlatma amp</w:t>
      </w:r>
      <w:r w:rsidR="003507AD">
        <w:rPr>
          <w:rFonts w:ascii="Century Gothic" w:hAnsi="Century Gothic"/>
        </w:rPr>
        <w:t>u</w:t>
      </w:r>
      <w:r w:rsidRPr="003507AD">
        <w:rPr>
          <w:rFonts w:ascii="Century Gothic" w:hAnsi="Century Gothic"/>
        </w:rPr>
        <w:t>lünün değişimleri yapılmıştır.</w:t>
      </w:r>
    </w:p>
    <w:p w14:paraId="2F7A4930" w14:textId="77777777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 xml:space="preserve">Proje genelinde bulunan arızalı asansörlere yeni sözleşme imzalanan asansör firması tarafından müdahale edilmiştir. </w:t>
      </w:r>
    </w:p>
    <w:p w14:paraId="01567AC7" w14:textId="77777777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Kapalı otopark -2. Kattaki ofis bloklarına ait araç otopark çizgi boyama numaralandırma faaliyetlerine başlanmıştır.</w:t>
      </w:r>
    </w:p>
    <w:p w14:paraId="6DB0CA94" w14:textId="77777777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Ofisler bölgesi E/5 cepheye bakan açık otoparka 5 adet delinatör montajı yapılmıştır.</w:t>
      </w:r>
    </w:p>
    <w:p w14:paraId="32588900" w14:textId="77777777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Saat kulesi merdivenlerinde bulunan arızalı fotoselli aydınlatmaların arızalarına müdahale edilmiştir.</w:t>
      </w:r>
    </w:p>
    <w:p w14:paraId="098CA656" w14:textId="77777777" w:rsidR="00874A60" w:rsidRPr="003507AD" w:rsidRDefault="00874A60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A/B ofis girişlerine 2 adet duyuru panosu asılmıştır.</w:t>
      </w:r>
    </w:p>
    <w:p w14:paraId="73D5E2D8" w14:textId="4E47020C" w:rsidR="00874A60" w:rsidRPr="003507AD" w:rsidRDefault="00874A60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Kapalı otopark otomasyon bölgesine delinatör montajı yapılmıştır.</w:t>
      </w:r>
    </w:p>
    <w:p w14:paraId="3599613E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Projede bulunan jeneratörlere 1400 LT. yakıt alınmıştır.</w:t>
      </w:r>
    </w:p>
    <w:p w14:paraId="58346615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Hidrofor odasında bulunan elektrik panosu bilinmeyen bir sebeple yanmış olup, yeni pano montajı ve hat değişimleri yapılmıştır.</w:t>
      </w:r>
    </w:p>
    <w:p w14:paraId="6D3D164F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Konutlarda bulunan Karasal Tv. yayın arızalarına  müdahale edilmiştir.</w:t>
      </w:r>
    </w:p>
    <w:p w14:paraId="5B8DB701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 genelinde bulunan ana kanalizasyon hatlarındaki tıkanmalara müdahale edilmiştir.</w:t>
      </w:r>
    </w:p>
    <w:p w14:paraId="66B28730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 genelinde bulunan ortak alan ve acil çıkış kapılarından arızalı olanların onarımları yapılmıştır.</w:t>
      </w:r>
    </w:p>
    <w:p w14:paraId="69F936DE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Bloklara ait ısıtma kazanlarının bakım, kontrol ve onarımları yapılmıştır.</w:t>
      </w:r>
    </w:p>
    <w:p w14:paraId="18BADB36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A/B Ofis bloklarında bulunan Airfel Klima santralinin kırılmış olan fan, takoz ve ayakları yetkili firmaya yaptırılmıştır.</w:t>
      </w:r>
    </w:p>
    <w:p w14:paraId="5378640F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 xml:space="preserve">Proje genelinde bulunan arızalı asansörlere yeni sözleşme imzalanan asansör firması tarafından müdahale edilmiştir. </w:t>
      </w:r>
    </w:p>
    <w:p w14:paraId="4CA36B31" w14:textId="110419DF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 genelinde bulunan arızalı aydınlatmaların değişimleri yapılmıştır.</w:t>
      </w:r>
    </w:p>
    <w:p w14:paraId="3454052D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Peyzajda bulunan kapalı havuzun aydınlatma camlarının etrafına 10 adet uyarı levhasının montajı yapılmıştır.</w:t>
      </w:r>
    </w:p>
    <w:p w14:paraId="1657690A" w14:textId="77777777" w:rsidR="00D05C9F" w:rsidRPr="003507AD" w:rsidRDefault="00D05C9F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Projede bulunan bağımsız bölümlerin su kaçağı arızalarına müdahale edilmiştir.</w:t>
      </w:r>
    </w:p>
    <w:p w14:paraId="3265685F" w14:textId="77777777" w:rsidR="00D05C9F" w:rsidRPr="003507AD" w:rsidRDefault="00D05C9F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lastRenderedPageBreak/>
        <w:t>B Blok yük asansörünün eksikleri tamamlanarak anlaşmalı asansör firması ile birlikte mavi etiket aldırılmıştır.</w:t>
      </w:r>
    </w:p>
    <w:p w14:paraId="7761BFC7" w14:textId="77777777" w:rsidR="00D05C9F" w:rsidRPr="003507AD" w:rsidRDefault="00D05C9F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A Blok havalandırma motorunun yenisi ile değişimi yetkili firmaya yaptırılmıştır.</w:t>
      </w:r>
    </w:p>
    <w:p w14:paraId="152664D9" w14:textId="2FCCD24D" w:rsidR="00D05C9F" w:rsidRPr="003507AD" w:rsidRDefault="00D05C9F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Yönetim ofisine 1 adet bulaşık makinesi alınarak montajı yapılmıştır.</w:t>
      </w:r>
    </w:p>
    <w:p w14:paraId="065D365B" w14:textId="77777777" w:rsidR="00681319" w:rsidRDefault="00BA21B6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507AD">
        <w:rPr>
          <w:rFonts w:ascii="Century Gothic" w:hAnsi="Century Gothic"/>
        </w:rPr>
        <w:t>Proje genelinde Covıd-19 sebebiyle ortak alanların dezenfeksiyon çalışmalarına deva</w:t>
      </w:r>
      <w:r w:rsidR="00681319">
        <w:rPr>
          <w:rFonts w:ascii="Century Gothic" w:hAnsi="Century Gothic"/>
        </w:rPr>
        <w:t>m edilmektedir.</w:t>
      </w:r>
    </w:p>
    <w:p w14:paraId="5FDF9D8D" w14:textId="169CC5B4" w:rsidR="00BA21B6" w:rsidRDefault="00BA21B6" w:rsidP="00681319">
      <w:pPr>
        <w:tabs>
          <w:tab w:val="left" w:pos="284"/>
        </w:tabs>
        <w:spacing w:line="360" w:lineRule="auto"/>
        <w:ind w:left="284" w:right="282"/>
        <w:jc w:val="both"/>
        <w:rPr>
          <w:rFonts w:ascii="Century Gothic" w:hAnsi="Century Gothic"/>
        </w:rPr>
      </w:pPr>
      <w:r w:rsidRPr="00BA21B6">
        <w:rPr>
          <w:noProof/>
        </w:rPr>
        <w:drawing>
          <wp:inline distT="0" distB="0" distL="0" distR="0" wp14:anchorId="525BA02A" wp14:editId="44497B02">
            <wp:extent cx="2790825" cy="2085975"/>
            <wp:effectExtent l="76200" t="76200" r="142875" b="142875"/>
            <wp:docPr id="12" name="Resim 12" descr="C:\Users\Muhasebe\Desktop\SELÇUK\Yeni klasör\IMG-202004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sebe\Desktop\SELÇUK\Yeni klasör\IMG-20200402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07AD" w:rsidRPr="00681319">
        <w:rPr>
          <w:rFonts w:ascii="Century Gothic" w:hAnsi="Century Gothic"/>
        </w:rPr>
        <w:t xml:space="preserve">   </w:t>
      </w:r>
      <w:r w:rsidRPr="00BA21B6">
        <w:rPr>
          <w:noProof/>
        </w:rPr>
        <w:drawing>
          <wp:inline distT="0" distB="0" distL="0" distR="0" wp14:anchorId="78C1742C" wp14:editId="3DC68ABC">
            <wp:extent cx="2781300" cy="2095500"/>
            <wp:effectExtent l="76200" t="76200" r="133350" b="133350"/>
            <wp:docPr id="13" name="Resim 13" descr="C:\Users\Muhasebe\Desktop\SELÇUK\Yeni klasör\IMG-202004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sebe\Desktop\SELÇUK\Yeni klasör\IMG-20200402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54" cy="2096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59503A" w14:textId="77777777" w:rsidR="00681319" w:rsidRPr="00681319" w:rsidRDefault="00681319" w:rsidP="00681319">
      <w:pPr>
        <w:tabs>
          <w:tab w:val="left" w:pos="284"/>
        </w:tabs>
        <w:spacing w:line="360" w:lineRule="auto"/>
        <w:ind w:left="284" w:right="282"/>
        <w:jc w:val="both"/>
        <w:rPr>
          <w:rFonts w:ascii="Century Gothic" w:hAnsi="Century Gothic"/>
        </w:rPr>
      </w:pPr>
    </w:p>
    <w:p w14:paraId="0FEC6AFA" w14:textId="6BA0A7B2" w:rsidR="00BA21B6" w:rsidRPr="002C00AA" w:rsidRDefault="00BA21B6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2A2186">
        <w:rPr>
          <w:rFonts w:ascii="Century Gothic" w:hAnsi="Century Gothic"/>
        </w:rPr>
        <w:t>A/B Ofis bloklarında aydınlatma sistemleri düzenleme çalışmaları devam etmektedir.</w:t>
      </w:r>
      <w:r w:rsidRPr="00BA21B6">
        <w:rPr>
          <w:noProof/>
        </w:rPr>
        <w:drawing>
          <wp:inline distT="0" distB="0" distL="0" distR="0" wp14:anchorId="38C28E1C" wp14:editId="2F4C14C9">
            <wp:extent cx="2676525" cy="2228850"/>
            <wp:effectExtent l="76200" t="76200" r="123825" b="133350"/>
            <wp:docPr id="15" name="Resim 15" descr="C:\Users\Muhasebe\Desktop\SELÇUK\Yeni klasör\IMG-202004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sebe\Desktop\SELÇUK\Yeni klasör\IMG-20200428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7" cy="2229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00AA">
        <w:rPr>
          <w:rFonts w:ascii="Century Gothic" w:hAnsi="Century Gothic"/>
        </w:rPr>
        <w:t xml:space="preserve">   </w:t>
      </w:r>
      <w:r w:rsidRPr="00BA21B6">
        <w:rPr>
          <w:noProof/>
        </w:rPr>
        <w:drawing>
          <wp:inline distT="0" distB="0" distL="0" distR="0" wp14:anchorId="19C70AFE" wp14:editId="7BA00D10">
            <wp:extent cx="2705100" cy="2208530"/>
            <wp:effectExtent l="76200" t="76200" r="133350" b="134620"/>
            <wp:docPr id="16" name="Resim 16" descr="C:\Users\Muhasebe\Desktop\SELÇUK\Yeni klasör\IMG-202004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asebe\Desktop\SELÇUK\Yeni klasör\IMG-20200428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57" cy="2232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D0BC7A" w14:textId="77777777" w:rsidR="00BA21B6" w:rsidRPr="00D034CD" w:rsidRDefault="00BA21B6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D034CD">
        <w:rPr>
          <w:rFonts w:ascii="Century Gothic" w:hAnsi="Century Gothic"/>
        </w:rPr>
        <w:t>Konut ısıtma kazanlarında arızalı sirkülasyon pompaları sökülerek onarım için yetkili firmaya verilmiş ve gerekli onarım sonrası montajları yapılmıştır.</w:t>
      </w:r>
    </w:p>
    <w:p w14:paraId="28013E51" w14:textId="77777777" w:rsidR="00BA21B6" w:rsidRPr="00D034CD" w:rsidRDefault="00BA21B6" w:rsidP="004F1820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D034CD">
        <w:rPr>
          <w:rFonts w:ascii="Century Gothic" w:hAnsi="Century Gothic"/>
        </w:rPr>
        <w:t>Peyzaj alanında bulunan ahşap yürüyüş yolları ve ahşap zemin döşemelerin bakım ve onarımları yapılmıştır.</w:t>
      </w:r>
    </w:p>
    <w:p w14:paraId="47CB9F9E" w14:textId="4D0058C4" w:rsidR="00681319" w:rsidRPr="00681319" w:rsidRDefault="00BA21B6" w:rsidP="00681319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D034CD">
        <w:rPr>
          <w:rFonts w:ascii="Century Gothic" w:hAnsi="Century Gothic"/>
        </w:rPr>
        <w:t>Peyzaj ve saat kulesi üzerinde bulunan ortak alan arızalı projektör aydınlatmaların değişimleri yapılmıştır.</w:t>
      </w:r>
    </w:p>
    <w:p w14:paraId="3CAB3CF8" w14:textId="1A609670" w:rsidR="00703605" w:rsidRPr="00681319" w:rsidRDefault="00703605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D034CD">
        <w:rPr>
          <w:rFonts w:ascii="Century Gothic" w:hAnsi="Century Gothic"/>
        </w:rPr>
        <w:t xml:space="preserve">Site sakinlerince WC’lere bez, peçete, tuvalet kağıdının atılmasından kaynaklı tıkanan logarlar açtırılarak temizlenmiş, bu </w:t>
      </w:r>
      <w:r w:rsidRPr="00D034CD">
        <w:rPr>
          <w:rFonts w:ascii="Century Gothic" w:hAnsi="Century Gothic"/>
        </w:rPr>
        <w:lastRenderedPageBreak/>
        <w:t>konuda site sakinlerimize gerekli uyarı ve ikazlar yapılmıştır</w:t>
      </w:r>
      <w:r w:rsidR="002C00AA" w:rsidRPr="00D034CD">
        <w:rPr>
          <w:rFonts w:ascii="Century Gothic" w:hAnsi="Century Gothic"/>
        </w:rPr>
        <w:t>.</w:t>
      </w:r>
      <w:r w:rsidRPr="00681319">
        <w:rPr>
          <w:rFonts w:ascii="Century Gothic" w:hAnsi="Century Gothic"/>
        </w:rPr>
        <w:t xml:space="preserve">            </w:t>
      </w:r>
      <w:r w:rsidR="002C00AA" w:rsidRPr="00681319">
        <w:rPr>
          <w:rFonts w:ascii="Century Gothic" w:hAnsi="Century Gothic"/>
        </w:rPr>
        <w:t xml:space="preserve"> </w:t>
      </w:r>
    </w:p>
    <w:p w14:paraId="104EBDE1" w14:textId="77777777" w:rsidR="00703605" w:rsidRPr="00D034CD" w:rsidRDefault="00703605" w:rsidP="00F504C3">
      <w:pPr>
        <w:pStyle w:val="ListeParagraf"/>
        <w:numPr>
          <w:ilvl w:val="0"/>
          <w:numId w:val="18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D034CD">
        <w:rPr>
          <w:rFonts w:ascii="Century Gothic" w:hAnsi="Century Gothic"/>
        </w:rPr>
        <w:t>Sitemizde bulunan aşırı ısınmadan dolayı arızaya geçen sistemlerin elektrik panolarının soğutma fanları değiştirilmiştir.</w:t>
      </w:r>
    </w:p>
    <w:p w14:paraId="4366C9FE" w14:textId="15036FC9" w:rsidR="00681319" w:rsidRPr="00681319" w:rsidRDefault="00703605" w:rsidP="00681319">
      <w:pPr>
        <w:tabs>
          <w:tab w:val="left" w:pos="284"/>
        </w:tabs>
        <w:spacing w:line="360" w:lineRule="auto"/>
        <w:ind w:left="360" w:right="140"/>
        <w:jc w:val="center"/>
        <w:rPr>
          <w:rFonts w:ascii="Century Gothic" w:hAnsi="Century Gothic"/>
        </w:rPr>
      </w:pPr>
      <w:r w:rsidRPr="00703605">
        <w:rPr>
          <w:rFonts w:ascii="Century Gothic" w:hAnsi="Century Gothic"/>
          <w:noProof/>
        </w:rPr>
        <w:drawing>
          <wp:inline distT="0" distB="0" distL="0" distR="0" wp14:anchorId="530694A4" wp14:editId="29180201">
            <wp:extent cx="2857500" cy="2228850"/>
            <wp:effectExtent l="76200" t="76200" r="133350" b="13335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7" b="23469"/>
                    <a:stretch/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33619" w14:textId="01CE229B" w:rsidR="00703605" w:rsidRPr="00D034CD" w:rsidRDefault="00703605" w:rsidP="00F504C3">
      <w:pPr>
        <w:pStyle w:val="ListeParagraf"/>
        <w:numPr>
          <w:ilvl w:val="0"/>
          <w:numId w:val="19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D034CD">
        <w:rPr>
          <w:rFonts w:ascii="Century Gothic" w:hAnsi="Century Gothic"/>
        </w:rPr>
        <w:t>Kapalı otopark, yol ve park alanı çizgileri epoksi boya ile yeniden boyan</w:t>
      </w:r>
      <w:r w:rsidR="00D034CD" w:rsidRPr="00D034CD">
        <w:rPr>
          <w:rFonts w:ascii="Century Gothic" w:hAnsi="Century Gothic"/>
        </w:rPr>
        <w:t>mıştır.</w:t>
      </w:r>
    </w:p>
    <w:p w14:paraId="1D9BFA47" w14:textId="24859844" w:rsidR="00D034CD" w:rsidRPr="00703605" w:rsidRDefault="00703605" w:rsidP="002B0CAA">
      <w:pPr>
        <w:tabs>
          <w:tab w:val="left" w:pos="284"/>
        </w:tabs>
        <w:spacing w:line="360" w:lineRule="auto"/>
        <w:ind w:left="360" w:right="140"/>
        <w:jc w:val="center"/>
        <w:rPr>
          <w:rFonts w:ascii="Century Gothic" w:hAnsi="Century Gothic"/>
        </w:rPr>
      </w:pPr>
      <w:r w:rsidRPr="00703605">
        <w:rPr>
          <w:rFonts w:ascii="Century Gothic" w:hAnsi="Century Gothic"/>
          <w:noProof/>
        </w:rPr>
        <w:drawing>
          <wp:inline distT="0" distB="0" distL="0" distR="0" wp14:anchorId="1CF00B18" wp14:editId="01240BD2">
            <wp:extent cx="2828925" cy="2288968"/>
            <wp:effectExtent l="76200" t="76200" r="123825" b="13081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8" b="12755"/>
                    <a:stretch/>
                  </pic:blipFill>
                  <pic:spPr bwMode="auto">
                    <a:xfrm>
                      <a:off x="0" y="0"/>
                      <a:ext cx="2839889" cy="2297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A02D9" w14:textId="415E6DB1" w:rsidR="00703605" w:rsidRPr="0036629E" w:rsidRDefault="00703605" w:rsidP="00F504C3">
      <w:pPr>
        <w:pStyle w:val="ListeParagraf"/>
        <w:numPr>
          <w:ilvl w:val="0"/>
          <w:numId w:val="19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6629E">
        <w:rPr>
          <w:rFonts w:ascii="Century Gothic" w:hAnsi="Century Gothic"/>
        </w:rPr>
        <w:t>A/B Ofis blok</w:t>
      </w:r>
      <w:r w:rsidR="0036629E">
        <w:rPr>
          <w:rFonts w:ascii="Century Gothic" w:hAnsi="Century Gothic"/>
        </w:rPr>
        <w:t>la</w:t>
      </w:r>
      <w:r w:rsidRPr="0036629E">
        <w:rPr>
          <w:rFonts w:ascii="Century Gothic" w:hAnsi="Century Gothic"/>
        </w:rPr>
        <w:t>rı çatı katında bulunan Ch</w:t>
      </w:r>
      <w:r w:rsidR="0036629E">
        <w:rPr>
          <w:rFonts w:ascii="Century Gothic" w:hAnsi="Century Gothic"/>
        </w:rPr>
        <w:t>i</w:t>
      </w:r>
      <w:r w:rsidRPr="0036629E">
        <w:rPr>
          <w:rFonts w:ascii="Century Gothic" w:hAnsi="Century Gothic"/>
        </w:rPr>
        <w:t>ller soğutma grubunun filtre temizlik ve bakım işlemleri yapılmıştır.</w:t>
      </w:r>
    </w:p>
    <w:p w14:paraId="15E24F91" w14:textId="77777777" w:rsidR="00F504C3" w:rsidRDefault="00703605" w:rsidP="00F504C3">
      <w:pPr>
        <w:pStyle w:val="ListeParagraf"/>
        <w:numPr>
          <w:ilvl w:val="0"/>
          <w:numId w:val="19"/>
        </w:numPr>
        <w:tabs>
          <w:tab w:val="left" w:pos="284"/>
        </w:tabs>
        <w:spacing w:line="360" w:lineRule="auto"/>
        <w:ind w:left="567" w:right="-1" w:hanging="283"/>
        <w:jc w:val="both"/>
        <w:rPr>
          <w:rFonts w:ascii="Century Gothic" w:hAnsi="Century Gothic"/>
        </w:rPr>
      </w:pPr>
      <w:r w:rsidRPr="0036629E">
        <w:rPr>
          <w:rFonts w:ascii="Century Gothic" w:hAnsi="Century Gothic"/>
        </w:rPr>
        <w:t xml:space="preserve">Ofis ve Konutların blok girişlerinde bulunan cam pergolanın paslanan ve yıpranan </w:t>
      </w:r>
      <w:r w:rsidRPr="0036629E">
        <w:rPr>
          <w:rFonts w:ascii="Century Gothic" w:hAnsi="Century Gothic"/>
        </w:rPr>
        <w:t>demir aksamının beyaz yağlı boya ile boyanması işlemi tamamlanmıştır.</w:t>
      </w:r>
    </w:p>
    <w:p w14:paraId="68745120" w14:textId="214602B3" w:rsidR="00703605" w:rsidRPr="00F504C3" w:rsidRDefault="0036629E" w:rsidP="00F504C3">
      <w:pPr>
        <w:pStyle w:val="ListeParagraf"/>
        <w:spacing w:line="360" w:lineRule="auto"/>
        <w:ind w:left="567" w:right="-1"/>
        <w:jc w:val="both"/>
        <w:rPr>
          <w:rFonts w:ascii="Century Gothic" w:hAnsi="Century Gothic"/>
        </w:rPr>
      </w:pPr>
      <w:r w:rsidRPr="00F504C3">
        <w:rPr>
          <w:rFonts w:ascii="Century Gothic" w:hAnsi="Century Gothic"/>
        </w:rPr>
        <w:t xml:space="preserve">      </w:t>
      </w:r>
      <w:r w:rsidR="00703605" w:rsidRPr="00703605">
        <w:rPr>
          <w:noProof/>
        </w:rPr>
        <w:drawing>
          <wp:inline distT="0" distB="0" distL="0" distR="0" wp14:anchorId="5C2FA7A3" wp14:editId="7666D548">
            <wp:extent cx="2676525" cy="2142307"/>
            <wp:effectExtent l="76200" t="76200" r="123825" b="12509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2" b="8163"/>
                    <a:stretch/>
                  </pic:blipFill>
                  <pic:spPr bwMode="auto">
                    <a:xfrm>
                      <a:off x="0" y="0"/>
                      <a:ext cx="2703263" cy="21637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91C37" w14:textId="43BD5945" w:rsidR="00703605" w:rsidRPr="00681319" w:rsidRDefault="00703605" w:rsidP="0036629E">
      <w:pPr>
        <w:pStyle w:val="ListeParagraf"/>
        <w:numPr>
          <w:ilvl w:val="0"/>
          <w:numId w:val="20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6629E">
        <w:rPr>
          <w:rFonts w:ascii="Century Gothic" w:hAnsi="Century Gothic"/>
        </w:rPr>
        <w:t>A ve B bloklarında bulunan Çiller grubu ve klima santrallerinin bakım ve onarım faaliyetlerine başlanmıştır.</w:t>
      </w:r>
      <w:r w:rsidRPr="0036629E">
        <w:rPr>
          <w:rFonts w:ascii="Century Gothic" w:hAnsi="Century Gothic"/>
          <w:sz w:val="20"/>
          <w:szCs w:val="20"/>
        </w:rPr>
        <w:t xml:space="preserve">      </w:t>
      </w:r>
    </w:p>
    <w:p w14:paraId="6C1199E7" w14:textId="77777777" w:rsidR="00681319" w:rsidRDefault="00703605" w:rsidP="00F504C3">
      <w:pPr>
        <w:pStyle w:val="ListeParagraf"/>
        <w:numPr>
          <w:ilvl w:val="0"/>
          <w:numId w:val="20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6629E">
        <w:rPr>
          <w:rFonts w:ascii="Century Gothic" w:hAnsi="Century Gothic"/>
        </w:rPr>
        <w:t>Blokların çatı katında bulunan cam tavanların temizlikleri yapılmıştır.</w:t>
      </w:r>
      <w:r w:rsidR="002A4212" w:rsidRPr="00681319">
        <w:rPr>
          <w:rFonts w:ascii="Century Gothic" w:hAnsi="Century Gothic"/>
        </w:rPr>
        <w:t xml:space="preserve"> </w:t>
      </w:r>
    </w:p>
    <w:p w14:paraId="424410F8" w14:textId="408AC5AE" w:rsidR="00703605" w:rsidRPr="00681319" w:rsidRDefault="00703605" w:rsidP="00F504C3">
      <w:pPr>
        <w:tabs>
          <w:tab w:val="left" w:pos="284"/>
        </w:tabs>
        <w:spacing w:line="360" w:lineRule="auto"/>
        <w:ind w:left="567" w:right="140"/>
        <w:jc w:val="both"/>
        <w:rPr>
          <w:rFonts w:ascii="Century Gothic" w:hAnsi="Century Gothic"/>
        </w:rPr>
      </w:pPr>
      <w:r w:rsidRPr="00513D1C">
        <w:rPr>
          <w:noProof/>
        </w:rPr>
        <w:drawing>
          <wp:inline distT="0" distB="0" distL="0" distR="0" wp14:anchorId="44C19852" wp14:editId="17274ED0">
            <wp:extent cx="2733675" cy="2105025"/>
            <wp:effectExtent l="76200" t="76200" r="142875" b="142875"/>
            <wp:docPr id="8923" name="Resim 8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59" cy="2114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4BE458" w14:textId="77777777" w:rsidR="00703605" w:rsidRPr="0036629E" w:rsidRDefault="00703605" w:rsidP="004F1820">
      <w:pPr>
        <w:pStyle w:val="ListeParagraf"/>
        <w:numPr>
          <w:ilvl w:val="0"/>
          <w:numId w:val="21"/>
        </w:numPr>
        <w:tabs>
          <w:tab w:val="left" w:pos="284"/>
        </w:tabs>
        <w:spacing w:line="360" w:lineRule="auto"/>
        <w:ind w:left="567" w:right="140" w:hanging="283"/>
        <w:jc w:val="both"/>
        <w:rPr>
          <w:rFonts w:ascii="Century Gothic" w:hAnsi="Century Gothic"/>
        </w:rPr>
      </w:pPr>
      <w:r w:rsidRPr="0036629E">
        <w:rPr>
          <w:rFonts w:ascii="Century Gothic" w:hAnsi="Century Gothic"/>
        </w:rPr>
        <w:t>Sitemizde bulunan asansörlerin aylık periyodik bakımları yapılmış ve günlük kontrollerde arızaya geçen asansörler 24 saati geçmeden gerekli onarımları yapılarak devreye alınmıştır.</w:t>
      </w:r>
    </w:p>
    <w:p w14:paraId="454F3047" w14:textId="5A1C77B2" w:rsidR="00703605" w:rsidRPr="002B0CAA" w:rsidRDefault="00703605" w:rsidP="002B0CAA">
      <w:pPr>
        <w:pStyle w:val="ListeParagraf"/>
        <w:tabs>
          <w:tab w:val="left" w:pos="284"/>
        </w:tabs>
        <w:spacing w:after="0" w:line="360" w:lineRule="auto"/>
        <w:ind w:left="284" w:right="140"/>
        <w:rPr>
          <w:rFonts w:ascii="Century Gothic" w:hAnsi="Century Gothic"/>
          <w:sz w:val="24"/>
          <w:szCs w:val="24"/>
        </w:rPr>
      </w:pPr>
      <w:r w:rsidRPr="00236A96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6A2FF56E" wp14:editId="2A100868">
            <wp:extent cx="2828817" cy="2188845"/>
            <wp:effectExtent l="76200" t="76200" r="124460" b="135255"/>
            <wp:docPr id="8925" name="Resim 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66" cy="21946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4212">
        <w:rPr>
          <w:rFonts w:ascii="Century Gothic" w:hAnsi="Century Gothic"/>
          <w:sz w:val="24"/>
          <w:szCs w:val="24"/>
        </w:rPr>
        <w:t xml:space="preserve">   </w:t>
      </w:r>
      <w:r w:rsidRPr="00236A96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4414DE4" wp14:editId="7B49D279">
            <wp:extent cx="2838450" cy="2200275"/>
            <wp:effectExtent l="76200" t="76200" r="133350" b="142875"/>
            <wp:docPr id="8926" name="Resim 8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08" cy="22042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36A96">
        <w:rPr>
          <w:rFonts w:ascii="Century Gothic" w:hAnsi="Century Gothic"/>
          <w:sz w:val="24"/>
          <w:szCs w:val="24"/>
        </w:rPr>
        <w:t xml:space="preserve">    </w:t>
      </w:r>
    </w:p>
    <w:p w14:paraId="09FBE89E" w14:textId="1C97E56A" w:rsidR="00703605" w:rsidRPr="002B0CAA" w:rsidRDefault="00703605" w:rsidP="002B0CAA">
      <w:pPr>
        <w:pStyle w:val="ListeParagraf"/>
        <w:numPr>
          <w:ilvl w:val="0"/>
          <w:numId w:val="21"/>
        </w:numPr>
        <w:spacing w:line="360" w:lineRule="auto"/>
        <w:ind w:left="567" w:right="-1" w:hanging="284"/>
        <w:jc w:val="both"/>
        <w:rPr>
          <w:rFonts w:ascii="Century Gothic" w:hAnsi="Century Gothic"/>
        </w:rPr>
      </w:pPr>
      <w:r w:rsidRPr="002B0CAA">
        <w:rPr>
          <w:rFonts w:ascii="Century Gothic" w:hAnsi="Century Gothic"/>
        </w:rPr>
        <w:t>Sitemiz kapalı otoparkında araçlarını usulüne aykırı ya</w:t>
      </w:r>
      <w:r w:rsidR="002B0CAA">
        <w:rPr>
          <w:rFonts w:ascii="Century Gothic" w:hAnsi="Century Gothic"/>
        </w:rPr>
        <w:t xml:space="preserve"> </w:t>
      </w:r>
      <w:r w:rsidRPr="002B0CAA">
        <w:rPr>
          <w:rFonts w:ascii="Century Gothic" w:hAnsi="Century Gothic"/>
        </w:rPr>
        <w:t>da başkasına tahsis edilen yere park eden site sakinlerine ihtarname gönderimi yapı</w:t>
      </w:r>
      <w:r w:rsidR="002A4212" w:rsidRPr="002B0CAA">
        <w:rPr>
          <w:rFonts w:ascii="Century Gothic" w:hAnsi="Century Gothic"/>
        </w:rPr>
        <w:t>lmıştır</w:t>
      </w:r>
      <w:r w:rsidRPr="002B0CAA">
        <w:rPr>
          <w:rFonts w:ascii="Century Gothic" w:hAnsi="Century Gothic"/>
        </w:rPr>
        <w:t>. Bu eylemlerinde ısrar edenlere cezai işlem uygulanarak aidatlarına yansıtıl</w:t>
      </w:r>
      <w:r w:rsidR="002A4212" w:rsidRPr="002B0CAA">
        <w:rPr>
          <w:rFonts w:ascii="Century Gothic" w:hAnsi="Century Gothic"/>
        </w:rPr>
        <w:t>mıştır.</w:t>
      </w:r>
    </w:p>
    <w:p w14:paraId="44830465" w14:textId="361C4B60" w:rsidR="00703605" w:rsidRPr="00236A96" w:rsidRDefault="00703605" w:rsidP="002B0CAA">
      <w:pPr>
        <w:tabs>
          <w:tab w:val="left" w:pos="284"/>
        </w:tabs>
        <w:spacing w:line="360" w:lineRule="auto"/>
        <w:ind w:right="140"/>
        <w:rPr>
          <w:rFonts w:ascii="Century Gothic" w:hAnsi="Century Gothic"/>
        </w:rPr>
      </w:pPr>
      <w:r w:rsidRPr="00236A96">
        <w:rPr>
          <w:rFonts w:ascii="Century Gothic" w:hAnsi="Century Gothic"/>
          <w:noProof/>
        </w:rPr>
        <w:drawing>
          <wp:inline distT="0" distB="0" distL="0" distR="0" wp14:anchorId="0ECF115F" wp14:editId="0032C0D5">
            <wp:extent cx="2809770" cy="2181225"/>
            <wp:effectExtent l="76200" t="76200" r="124460" b="123825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28" cy="2187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C5203C" w14:textId="5DEB4C12" w:rsidR="00703605" w:rsidRPr="002B0CAA" w:rsidRDefault="00703605" w:rsidP="002B0CAA">
      <w:pPr>
        <w:pStyle w:val="ListeParagraf"/>
        <w:numPr>
          <w:ilvl w:val="0"/>
          <w:numId w:val="21"/>
        </w:numPr>
        <w:spacing w:after="120" w:line="360" w:lineRule="auto"/>
        <w:ind w:left="568" w:right="142" w:hanging="284"/>
        <w:rPr>
          <w:rFonts w:ascii="Century Gothic" w:hAnsi="Century Gothic"/>
        </w:rPr>
      </w:pPr>
      <w:r w:rsidRPr="002B0CAA">
        <w:rPr>
          <w:rFonts w:ascii="Century Gothic" w:hAnsi="Century Gothic"/>
        </w:rPr>
        <w:t>A ve B bloklarında bulunan Çiller grubu ve klima santrallerinin bakım ve onarım faaliyetleri tamamlanmıştır.</w:t>
      </w:r>
    </w:p>
    <w:p w14:paraId="51726940" w14:textId="710CA6DD" w:rsidR="00703605" w:rsidRDefault="00703605" w:rsidP="002B0CAA">
      <w:pPr>
        <w:pStyle w:val="ListeParagraf"/>
        <w:tabs>
          <w:tab w:val="left" w:pos="284"/>
        </w:tabs>
        <w:spacing w:after="0" w:line="360" w:lineRule="auto"/>
        <w:ind w:left="0" w:right="140"/>
        <w:rPr>
          <w:rFonts w:ascii="Century Gothic" w:hAnsi="Century Gothic"/>
          <w:sz w:val="24"/>
          <w:szCs w:val="24"/>
          <w:highlight w:val="yellow"/>
        </w:rPr>
      </w:pPr>
      <w:r w:rsidRPr="009D10BE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0B522BD" wp14:editId="0F3CF823">
            <wp:extent cx="2808605" cy="2409825"/>
            <wp:effectExtent l="76200" t="76200" r="125095" b="142875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18" cy="2414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D10BE">
        <w:rPr>
          <w:rFonts w:ascii="Century Gothic" w:hAnsi="Century Gothic"/>
          <w:sz w:val="24"/>
          <w:szCs w:val="24"/>
        </w:rPr>
        <w:t xml:space="preserve"> </w:t>
      </w:r>
    </w:p>
    <w:p w14:paraId="2D3C92B8" w14:textId="77777777" w:rsidR="00703605" w:rsidRPr="002B0CAA" w:rsidRDefault="00703605" w:rsidP="002B0CAA">
      <w:pPr>
        <w:pStyle w:val="ListeParagraf"/>
        <w:numPr>
          <w:ilvl w:val="0"/>
          <w:numId w:val="21"/>
        </w:numPr>
        <w:tabs>
          <w:tab w:val="left" w:pos="284"/>
        </w:tabs>
        <w:spacing w:line="360" w:lineRule="auto"/>
        <w:ind w:left="284" w:right="-1" w:hanging="284"/>
        <w:jc w:val="both"/>
        <w:rPr>
          <w:rFonts w:ascii="Century Gothic" w:hAnsi="Century Gothic"/>
        </w:rPr>
      </w:pPr>
      <w:r w:rsidRPr="002B0CAA">
        <w:rPr>
          <w:rFonts w:ascii="Century Gothic" w:hAnsi="Century Gothic"/>
        </w:rPr>
        <w:t>Sitemiz içerisinde mevcut kamera sisteminde arızalı olan kameralardan kablolama ve teknik personelimizin müdahalesiyle giderilebilecek arızaları olanlar giderilerek 4 adet kamera devreye alınmış, otomasyonda bulunan arızalı LCD TV’nin yetkili servise onarımı yaptırılarak sisteme bağlanmıştır.</w:t>
      </w:r>
    </w:p>
    <w:p w14:paraId="04C87345" w14:textId="4C19B9AC" w:rsidR="00C8017A" w:rsidRPr="00553037" w:rsidRDefault="00703605" w:rsidP="002B0CAA">
      <w:pPr>
        <w:tabs>
          <w:tab w:val="left" w:pos="284"/>
        </w:tabs>
        <w:spacing w:line="360" w:lineRule="auto"/>
        <w:ind w:left="567" w:right="-1" w:hanging="283"/>
        <w:rPr>
          <w:rFonts w:ascii="Century Gothic" w:hAnsi="Century Gothic"/>
        </w:rPr>
      </w:pPr>
      <w:r w:rsidRPr="00236A96">
        <w:rPr>
          <w:rFonts w:ascii="Century Gothic" w:hAnsi="Century Gothic"/>
          <w:noProof/>
        </w:rPr>
        <w:lastRenderedPageBreak/>
        <w:drawing>
          <wp:inline distT="0" distB="0" distL="0" distR="0" wp14:anchorId="24CD47DC" wp14:editId="69A723EA">
            <wp:extent cx="2876550" cy="2266950"/>
            <wp:effectExtent l="76200" t="76200" r="133350" b="13335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58" cy="2275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8017A">
        <w:rPr>
          <w:rFonts w:ascii="Century Gothic" w:hAnsi="Century Gothic"/>
        </w:rPr>
        <w:t xml:space="preserve">     </w:t>
      </w:r>
    </w:p>
    <w:p w14:paraId="18FAD597" w14:textId="1733B9C4" w:rsidR="00C8017A" w:rsidRPr="002B0CAA" w:rsidRDefault="00C8017A" w:rsidP="002B0CAA">
      <w:pPr>
        <w:pStyle w:val="ListeParagraf"/>
        <w:numPr>
          <w:ilvl w:val="0"/>
          <w:numId w:val="21"/>
        </w:numPr>
        <w:tabs>
          <w:tab w:val="left" w:pos="284"/>
        </w:tabs>
        <w:spacing w:line="360" w:lineRule="auto"/>
        <w:ind w:left="284" w:right="-1" w:hanging="284"/>
        <w:jc w:val="both"/>
        <w:rPr>
          <w:rFonts w:ascii="Century Gothic" w:hAnsi="Century Gothic"/>
        </w:rPr>
      </w:pPr>
      <w:r w:rsidRPr="002B0CAA">
        <w:rPr>
          <w:rFonts w:ascii="Century Gothic" w:hAnsi="Century Gothic"/>
        </w:rPr>
        <w:t>Sitemiz konut girişi tavan ve duvarları ile yönetim ofisi tavan ve duvarları boyan</w:t>
      </w:r>
      <w:r w:rsidR="002B0CAA">
        <w:rPr>
          <w:rFonts w:ascii="Century Gothic" w:hAnsi="Century Gothic"/>
        </w:rPr>
        <w:t xml:space="preserve">mış, </w:t>
      </w:r>
      <w:r w:rsidRPr="002B0CAA">
        <w:rPr>
          <w:rFonts w:ascii="Century Gothic" w:hAnsi="Century Gothic"/>
        </w:rPr>
        <w:t>ahşap kısımları verniklen</w:t>
      </w:r>
      <w:r w:rsidR="002B0CAA">
        <w:rPr>
          <w:rFonts w:ascii="Century Gothic" w:hAnsi="Century Gothic"/>
        </w:rPr>
        <w:t>miştir.</w:t>
      </w:r>
    </w:p>
    <w:p w14:paraId="69E0CC2F" w14:textId="366A41E9" w:rsidR="00C8017A" w:rsidRPr="00C46CE4" w:rsidRDefault="00C8017A" w:rsidP="002B0CAA">
      <w:pPr>
        <w:tabs>
          <w:tab w:val="left" w:pos="284"/>
        </w:tabs>
        <w:spacing w:line="360" w:lineRule="auto"/>
        <w:ind w:left="360" w:right="-1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F6CCC95" wp14:editId="4CD677AE">
            <wp:extent cx="2924175" cy="2171700"/>
            <wp:effectExtent l="76200" t="76200" r="142875" b="133350"/>
            <wp:docPr id="8947" name="Resim 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8" r="36983"/>
                    <a:stretch/>
                  </pic:blipFill>
                  <pic:spPr bwMode="auto">
                    <a:xfrm>
                      <a:off x="0" y="0"/>
                      <a:ext cx="2924847" cy="2172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noProof/>
        </w:rPr>
        <w:drawing>
          <wp:inline distT="0" distB="0" distL="0" distR="0" wp14:anchorId="6319B667" wp14:editId="44EC2BE2">
            <wp:extent cx="2914015" cy="2342183"/>
            <wp:effectExtent l="76200" t="76200" r="133985" b="134620"/>
            <wp:docPr id="8949" name="Resim 8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7" r="24777"/>
                    <a:stretch/>
                  </pic:blipFill>
                  <pic:spPr bwMode="auto">
                    <a:xfrm>
                      <a:off x="0" y="0"/>
                      <a:ext cx="2925689" cy="2351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6081B" w14:textId="77777777" w:rsidR="00C8017A" w:rsidRPr="00564A6D" w:rsidRDefault="00C8017A" w:rsidP="00564A6D">
      <w:pPr>
        <w:pStyle w:val="ListeParagraf"/>
        <w:numPr>
          <w:ilvl w:val="0"/>
          <w:numId w:val="21"/>
        </w:numPr>
        <w:tabs>
          <w:tab w:val="left" w:pos="284"/>
        </w:tabs>
        <w:spacing w:line="360" w:lineRule="auto"/>
        <w:ind w:left="284" w:right="140" w:hanging="284"/>
        <w:jc w:val="both"/>
        <w:rPr>
          <w:rFonts w:ascii="Century Gothic" w:hAnsi="Century Gothic"/>
        </w:rPr>
      </w:pPr>
      <w:r w:rsidRPr="00564A6D">
        <w:rPr>
          <w:rFonts w:ascii="Century Gothic" w:hAnsi="Century Gothic"/>
        </w:rPr>
        <w:t>Sitemiz konut girişinde bulunan asma tavan havuzu led ışıklandırma yapıldı.</w:t>
      </w:r>
    </w:p>
    <w:p w14:paraId="5435BC41" w14:textId="76EF421F" w:rsidR="00C8017A" w:rsidRPr="002C00AA" w:rsidRDefault="00C8017A" w:rsidP="00564A6D">
      <w:pPr>
        <w:tabs>
          <w:tab w:val="left" w:pos="284"/>
        </w:tabs>
        <w:spacing w:line="360" w:lineRule="auto"/>
        <w:ind w:right="140"/>
        <w:jc w:val="center"/>
        <w:rPr>
          <w:rFonts w:ascii="Century Gothic" w:hAnsi="Century Gothic"/>
        </w:rPr>
      </w:pPr>
      <w:r w:rsidRPr="005943C7">
        <w:rPr>
          <w:rFonts w:ascii="Century Gothic" w:hAnsi="Century Gothic"/>
          <w:noProof/>
        </w:rPr>
        <w:drawing>
          <wp:inline distT="0" distB="0" distL="0" distR="0" wp14:anchorId="3D5C2E28" wp14:editId="427BB3D0">
            <wp:extent cx="2962275" cy="2047875"/>
            <wp:effectExtent l="76200" t="76200" r="142875" b="142875"/>
            <wp:docPr id="8950" name="Resim 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048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943C7">
        <w:rPr>
          <w:rFonts w:ascii="Century Gothic" w:hAnsi="Century Gothic"/>
        </w:rPr>
        <w:t xml:space="preserve"> </w:t>
      </w:r>
      <w:r w:rsidRPr="005943C7">
        <w:rPr>
          <w:rFonts w:ascii="Century Gothic" w:hAnsi="Century Gothic"/>
          <w:noProof/>
        </w:rPr>
        <w:drawing>
          <wp:inline distT="0" distB="0" distL="0" distR="0" wp14:anchorId="48377CC1" wp14:editId="374F9CE3">
            <wp:extent cx="2962275" cy="2066925"/>
            <wp:effectExtent l="76200" t="76200" r="142875" b="142875"/>
            <wp:docPr id="8951" name="Resim 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067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83E361" w14:textId="77777777" w:rsidR="00C8017A" w:rsidRPr="00564A6D" w:rsidRDefault="00C8017A" w:rsidP="00564A6D">
      <w:pPr>
        <w:pStyle w:val="ListeParagraf"/>
        <w:numPr>
          <w:ilvl w:val="0"/>
          <w:numId w:val="21"/>
        </w:numPr>
        <w:tabs>
          <w:tab w:val="left" w:pos="284"/>
        </w:tabs>
        <w:spacing w:line="360" w:lineRule="auto"/>
        <w:ind w:left="284" w:right="140" w:hanging="284"/>
        <w:jc w:val="both"/>
        <w:rPr>
          <w:rFonts w:ascii="Century Gothic" w:hAnsi="Century Gothic"/>
        </w:rPr>
      </w:pPr>
      <w:r w:rsidRPr="00564A6D">
        <w:rPr>
          <w:rFonts w:ascii="Century Gothic" w:hAnsi="Century Gothic"/>
        </w:rPr>
        <w:t xml:space="preserve">Sitemiz ortak alan peyzaj aydınlatmaları için yüksek duvarlara dış </w:t>
      </w:r>
      <w:proofErr w:type="gramStart"/>
      <w:r w:rsidRPr="00564A6D">
        <w:rPr>
          <w:rFonts w:ascii="Century Gothic" w:hAnsi="Century Gothic"/>
        </w:rPr>
        <w:t>mekan</w:t>
      </w:r>
      <w:proofErr w:type="gramEnd"/>
      <w:r w:rsidRPr="00564A6D">
        <w:rPr>
          <w:rFonts w:ascii="Century Gothic" w:hAnsi="Century Gothic"/>
        </w:rPr>
        <w:t xml:space="preserve"> aplik alınarak aydınlatma yapılmıştır.</w:t>
      </w:r>
    </w:p>
    <w:p w14:paraId="5AB6CAF1" w14:textId="1061F095" w:rsidR="00C8017A" w:rsidRPr="00564A6D" w:rsidRDefault="00C8017A" w:rsidP="00564A6D">
      <w:pPr>
        <w:tabs>
          <w:tab w:val="left" w:pos="284"/>
        </w:tabs>
        <w:spacing w:line="360" w:lineRule="auto"/>
        <w:ind w:right="14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D02B4EE" wp14:editId="4E6EA71A">
            <wp:extent cx="3009900" cy="2018665"/>
            <wp:effectExtent l="76200" t="76200" r="133350" b="133985"/>
            <wp:docPr id="8952" name="Resim 8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7" cy="2019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64A6D">
        <w:rPr>
          <w:rFonts w:ascii="Century Gothic" w:hAnsi="Century Gothic"/>
        </w:rPr>
        <w:t xml:space="preserve"> </w:t>
      </w:r>
    </w:p>
    <w:p w14:paraId="36E2F500" w14:textId="27C318EA" w:rsidR="00C8017A" w:rsidRPr="00564A6D" w:rsidRDefault="00C8017A" w:rsidP="00564A6D">
      <w:pPr>
        <w:pStyle w:val="ListeParagraf"/>
        <w:numPr>
          <w:ilvl w:val="0"/>
          <w:numId w:val="21"/>
        </w:numPr>
        <w:tabs>
          <w:tab w:val="left" w:pos="142"/>
        </w:tabs>
        <w:spacing w:line="360" w:lineRule="auto"/>
        <w:ind w:left="426" w:right="-1" w:hanging="284"/>
        <w:jc w:val="both"/>
        <w:rPr>
          <w:rFonts w:ascii="Century Gothic" w:hAnsi="Century Gothic"/>
        </w:rPr>
      </w:pPr>
      <w:r w:rsidRPr="00564A6D">
        <w:rPr>
          <w:rFonts w:ascii="Century Gothic" w:hAnsi="Century Gothic"/>
        </w:rPr>
        <w:lastRenderedPageBreak/>
        <w:t>Sitemiz peyzaj alanında konumlandırma üzere 1 adet kamelya satın alımı yapıl</w:t>
      </w:r>
      <w:r w:rsidR="00564A6D">
        <w:rPr>
          <w:rFonts w:ascii="Century Gothic" w:hAnsi="Century Gothic"/>
        </w:rPr>
        <w:t>mıştır.</w:t>
      </w:r>
    </w:p>
    <w:p w14:paraId="506EB983" w14:textId="79853394" w:rsidR="00C8017A" w:rsidRPr="00C44C67" w:rsidRDefault="00564A6D" w:rsidP="00564A6D">
      <w:pPr>
        <w:pStyle w:val="ListeParagraf"/>
        <w:spacing w:after="0" w:line="360" w:lineRule="auto"/>
        <w:ind w:left="426" w:right="-1" w:hanging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  <w:r w:rsidR="00C8017A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CA9D80C" wp14:editId="684A5893">
            <wp:extent cx="2743200" cy="2057400"/>
            <wp:effectExtent l="76200" t="76200" r="133350" b="133350"/>
            <wp:docPr id="8956" name="Resim 8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9" cy="2057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CFA3FE" w14:textId="4E7C5287" w:rsidR="00C8017A" w:rsidRPr="00564A6D" w:rsidRDefault="00C8017A" w:rsidP="00564A6D">
      <w:pPr>
        <w:pStyle w:val="ListeParagraf"/>
        <w:numPr>
          <w:ilvl w:val="0"/>
          <w:numId w:val="21"/>
        </w:numPr>
        <w:spacing w:line="360" w:lineRule="auto"/>
        <w:ind w:left="426" w:right="-1" w:hanging="284"/>
        <w:jc w:val="both"/>
        <w:rPr>
          <w:rFonts w:ascii="Century Gothic" w:hAnsi="Century Gothic"/>
        </w:rPr>
      </w:pPr>
      <w:r w:rsidRPr="00564A6D">
        <w:rPr>
          <w:rFonts w:ascii="Century Gothic" w:hAnsi="Century Gothic"/>
        </w:rPr>
        <w:t>Sitemiz konut girişindeki yüksek cam ve aynaları yıkanarak temizle</w:t>
      </w:r>
      <w:r w:rsidR="00564A6D">
        <w:rPr>
          <w:rFonts w:ascii="Century Gothic" w:hAnsi="Century Gothic"/>
        </w:rPr>
        <w:t>nmiştir.</w:t>
      </w:r>
    </w:p>
    <w:p w14:paraId="32D3131A" w14:textId="53B9C39D" w:rsidR="00C8017A" w:rsidRPr="00236A96" w:rsidRDefault="00564A6D" w:rsidP="00564A6D">
      <w:pPr>
        <w:tabs>
          <w:tab w:val="left" w:pos="284"/>
        </w:tabs>
        <w:spacing w:line="360" w:lineRule="auto"/>
        <w:ind w:left="-142" w:right="-1" w:firstLine="142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 w:rsidR="00C8017A">
        <w:rPr>
          <w:rFonts w:ascii="Century Gothic" w:hAnsi="Century Gothic"/>
          <w:noProof/>
        </w:rPr>
        <w:drawing>
          <wp:inline distT="0" distB="0" distL="0" distR="0" wp14:anchorId="35D7C92E" wp14:editId="0BA18087">
            <wp:extent cx="2742406" cy="2028825"/>
            <wp:effectExtent l="76200" t="76200" r="134620" b="123825"/>
            <wp:docPr id="8965" name="Resim 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5" cy="2042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BFC483" w14:textId="77777777" w:rsidR="00F504C3" w:rsidRDefault="00C8017A" w:rsidP="00F504C3">
      <w:pPr>
        <w:pStyle w:val="ListeParagraf"/>
        <w:numPr>
          <w:ilvl w:val="0"/>
          <w:numId w:val="21"/>
        </w:numPr>
        <w:spacing w:line="360" w:lineRule="auto"/>
        <w:ind w:left="426" w:right="-1" w:hanging="284"/>
        <w:jc w:val="both"/>
        <w:rPr>
          <w:rFonts w:ascii="Century Gothic" w:hAnsi="Century Gothic"/>
        </w:rPr>
      </w:pPr>
      <w:r w:rsidRPr="00564A6D">
        <w:rPr>
          <w:rFonts w:ascii="Century Gothic" w:hAnsi="Century Gothic"/>
        </w:rPr>
        <w:t>Sitemiz peyzaj alanında bulunan sosyal tesis yerleşkesinin cam tavan etrafına rulo çim serimi yapıl</w:t>
      </w:r>
      <w:r w:rsidR="00F504C3">
        <w:rPr>
          <w:rFonts w:ascii="Century Gothic" w:hAnsi="Century Gothic"/>
        </w:rPr>
        <w:t>mıştır.</w:t>
      </w:r>
      <w:r w:rsidRPr="00564A6D">
        <w:rPr>
          <w:rFonts w:ascii="Century Gothic" w:hAnsi="Century Gothic"/>
        </w:rPr>
        <w:t xml:space="preserve"> Ayrıca çocukların cam tavana çıkmasını engellemek için dikenli bitki dikimi yapı</w:t>
      </w:r>
      <w:r w:rsidR="00F504C3">
        <w:rPr>
          <w:rFonts w:ascii="Century Gothic" w:hAnsi="Century Gothic"/>
        </w:rPr>
        <w:t>lmıştır.</w:t>
      </w:r>
    </w:p>
    <w:p w14:paraId="73260958" w14:textId="13B05809" w:rsidR="00C8017A" w:rsidRPr="00F504C3" w:rsidRDefault="00C8017A" w:rsidP="00F504C3">
      <w:pPr>
        <w:spacing w:line="360" w:lineRule="auto"/>
        <w:ind w:left="142" w:right="140"/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19902E39" wp14:editId="24D4D306">
            <wp:extent cx="2828924" cy="2066925"/>
            <wp:effectExtent l="76200" t="76200" r="124460" b="123825"/>
            <wp:docPr id="8972" name="Resim 8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74" cy="2075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04C3">
        <w:rPr>
          <w:rFonts w:ascii="Century Gothic" w:hAnsi="Century Gothic"/>
        </w:rPr>
        <w:t xml:space="preserve"> </w:t>
      </w:r>
    </w:p>
    <w:p w14:paraId="15417732" w14:textId="77777777" w:rsidR="00C8017A" w:rsidRPr="00F504C3" w:rsidRDefault="00C8017A" w:rsidP="00F504C3">
      <w:pPr>
        <w:pStyle w:val="ListeParagraf"/>
        <w:numPr>
          <w:ilvl w:val="0"/>
          <w:numId w:val="21"/>
        </w:numPr>
        <w:spacing w:line="360" w:lineRule="auto"/>
        <w:ind w:left="284" w:right="140" w:hanging="284"/>
        <w:jc w:val="both"/>
        <w:rPr>
          <w:rFonts w:ascii="Century Gothic" w:hAnsi="Century Gothic"/>
        </w:rPr>
      </w:pPr>
      <w:r w:rsidRPr="00F504C3">
        <w:rPr>
          <w:rFonts w:ascii="Century Gothic" w:hAnsi="Century Gothic"/>
        </w:rPr>
        <w:t>Sitemiz ahşap alanında bulunan ahşap yürüme yollarından F ve C blok arasındaki yol tamamen yenilenmiştir. E ve D blok arasındaki yolun yapımına başlandı.</w:t>
      </w:r>
    </w:p>
    <w:p w14:paraId="6A440386" w14:textId="5697A6F4" w:rsidR="00C8017A" w:rsidRDefault="00C8017A" w:rsidP="00F504C3">
      <w:pPr>
        <w:tabs>
          <w:tab w:val="left" w:pos="284"/>
        </w:tabs>
        <w:spacing w:line="360" w:lineRule="auto"/>
        <w:ind w:left="142" w:right="14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1DEDD897" wp14:editId="43FCDC2E">
            <wp:extent cx="2828290" cy="2076450"/>
            <wp:effectExtent l="76200" t="76200" r="124460" b="133350"/>
            <wp:docPr id="8976" name="Resim 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41" cy="2076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</w:t>
      </w:r>
      <w:r w:rsidRPr="00236A96">
        <w:rPr>
          <w:rFonts w:ascii="Century Gothic" w:hAnsi="Century Gothic"/>
        </w:rPr>
        <w:t xml:space="preserve">  </w:t>
      </w:r>
    </w:p>
    <w:p w14:paraId="4E481B3F" w14:textId="4B647728" w:rsidR="00C8017A" w:rsidRPr="00F504C3" w:rsidRDefault="00C8017A" w:rsidP="00F504C3">
      <w:pPr>
        <w:pStyle w:val="ListeParagraf"/>
        <w:numPr>
          <w:ilvl w:val="0"/>
          <w:numId w:val="21"/>
        </w:numPr>
        <w:spacing w:line="360" w:lineRule="auto"/>
        <w:ind w:left="284" w:right="140" w:hanging="284"/>
        <w:jc w:val="both"/>
        <w:rPr>
          <w:rFonts w:ascii="Century Gothic" w:hAnsi="Century Gothic"/>
        </w:rPr>
      </w:pPr>
      <w:r w:rsidRPr="00F504C3">
        <w:rPr>
          <w:rFonts w:ascii="Century Gothic" w:hAnsi="Century Gothic"/>
        </w:rPr>
        <w:t>Sitemiz peyzaj alanında bulunan ahşap orta göbek içerisindeki 3 adet toprak alana ilave toprak getirilerek yükseltil</w:t>
      </w:r>
      <w:r w:rsidR="00F504C3">
        <w:rPr>
          <w:rFonts w:ascii="Century Gothic" w:hAnsi="Century Gothic"/>
        </w:rPr>
        <w:t>miştir.</w:t>
      </w:r>
      <w:r w:rsidRPr="00F504C3">
        <w:rPr>
          <w:rFonts w:ascii="Century Gothic" w:hAnsi="Century Gothic"/>
        </w:rPr>
        <w:t xml:space="preserve"> Etrafına dekoratif çit yapıl</w:t>
      </w:r>
      <w:r w:rsidR="00F504C3">
        <w:rPr>
          <w:rFonts w:ascii="Century Gothic" w:hAnsi="Century Gothic"/>
        </w:rPr>
        <w:t>mıştır</w:t>
      </w:r>
      <w:r w:rsidRPr="00F504C3">
        <w:rPr>
          <w:rFonts w:ascii="Century Gothic" w:hAnsi="Century Gothic"/>
        </w:rPr>
        <w:t>. Her bir alana 3’er adet top şimşir dikimi yapıl</w:t>
      </w:r>
      <w:r w:rsidR="00F504C3">
        <w:rPr>
          <w:rFonts w:ascii="Century Gothic" w:hAnsi="Century Gothic"/>
        </w:rPr>
        <w:t>mıştır</w:t>
      </w:r>
      <w:r w:rsidRPr="00F504C3">
        <w:rPr>
          <w:rFonts w:ascii="Century Gothic" w:hAnsi="Century Gothic"/>
        </w:rPr>
        <w:t>. Toprak üstüne dekoratif dere çakılı serimi yapıl</w:t>
      </w:r>
      <w:r w:rsidR="00F504C3">
        <w:rPr>
          <w:rFonts w:ascii="Century Gothic" w:hAnsi="Century Gothic"/>
        </w:rPr>
        <w:t xml:space="preserve">mıştır. </w:t>
      </w:r>
      <w:r w:rsidRPr="00F504C3">
        <w:rPr>
          <w:rFonts w:ascii="Century Gothic" w:hAnsi="Century Gothic"/>
        </w:rPr>
        <w:t xml:space="preserve">Aydınlatma ve sulama hattı </w:t>
      </w:r>
      <w:r w:rsidR="00F504C3">
        <w:rPr>
          <w:rFonts w:ascii="Century Gothic" w:hAnsi="Century Gothic"/>
        </w:rPr>
        <w:t>yenilenmiştir.</w:t>
      </w:r>
    </w:p>
    <w:p w14:paraId="1B730798" w14:textId="12F94555" w:rsidR="00C8017A" w:rsidRDefault="00C8017A" w:rsidP="00F504C3">
      <w:pPr>
        <w:pStyle w:val="ListeParagraf"/>
        <w:spacing w:after="0" w:line="360" w:lineRule="auto"/>
        <w:ind w:left="426" w:right="-1" w:hanging="284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1D0295B9" wp14:editId="1A4CE4FC">
            <wp:extent cx="2857500" cy="2152650"/>
            <wp:effectExtent l="76200" t="76200" r="133350" b="133350"/>
            <wp:docPr id="8983" name="Resim 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55" cy="2153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</w:p>
    <w:p w14:paraId="2EE3246B" w14:textId="250FC431" w:rsidR="00F504C3" w:rsidRDefault="00C8017A" w:rsidP="00F504C3">
      <w:pPr>
        <w:pStyle w:val="ListeParagraf"/>
        <w:numPr>
          <w:ilvl w:val="0"/>
          <w:numId w:val="21"/>
        </w:numPr>
        <w:spacing w:after="0" w:line="360" w:lineRule="auto"/>
        <w:ind w:left="426" w:right="-1" w:hanging="284"/>
        <w:jc w:val="both"/>
        <w:rPr>
          <w:rFonts w:ascii="Century Gothic" w:hAnsi="Century Gothic"/>
        </w:rPr>
      </w:pPr>
      <w:r w:rsidRPr="00F504C3">
        <w:rPr>
          <w:rFonts w:ascii="Century Gothic" w:hAnsi="Century Gothic"/>
        </w:rPr>
        <w:t>Sitemiz peyzaj alanında bulunan A ve B ofis bloklarının</w:t>
      </w:r>
      <w:r w:rsidR="00F504C3">
        <w:rPr>
          <w:rFonts w:ascii="Century Gothic" w:hAnsi="Century Gothic"/>
        </w:rPr>
        <w:t xml:space="preserve"> </w:t>
      </w:r>
      <w:r w:rsidRPr="00F504C3">
        <w:rPr>
          <w:rFonts w:ascii="Century Gothic" w:hAnsi="Century Gothic"/>
        </w:rPr>
        <w:t>kenarındaki bambular seyrekleştiril</w:t>
      </w:r>
      <w:r w:rsidR="00F504C3">
        <w:rPr>
          <w:rFonts w:ascii="Century Gothic" w:hAnsi="Century Gothic"/>
        </w:rPr>
        <w:t>miştir</w:t>
      </w:r>
      <w:r w:rsidRPr="00F504C3">
        <w:rPr>
          <w:rFonts w:ascii="Century Gothic" w:hAnsi="Century Gothic"/>
        </w:rPr>
        <w:t>. Arka tarafına tamburlanmış dekoratif dere çakılı döşen</w:t>
      </w:r>
      <w:r w:rsidR="00F504C3">
        <w:rPr>
          <w:rFonts w:ascii="Century Gothic" w:hAnsi="Century Gothic"/>
        </w:rPr>
        <w:t xml:space="preserve">miştir. </w:t>
      </w:r>
      <w:r w:rsidRPr="00F504C3">
        <w:rPr>
          <w:rFonts w:ascii="Century Gothic" w:hAnsi="Century Gothic"/>
        </w:rPr>
        <w:t>Ayrıca sulama hattı onarıl</w:t>
      </w:r>
      <w:r w:rsidR="00F504C3">
        <w:rPr>
          <w:rFonts w:ascii="Century Gothic" w:hAnsi="Century Gothic"/>
        </w:rPr>
        <w:t>mıştır.</w:t>
      </w:r>
    </w:p>
    <w:p w14:paraId="70AD4C49" w14:textId="6DD58C24" w:rsidR="00C8017A" w:rsidRDefault="00C8017A" w:rsidP="00F504C3">
      <w:pPr>
        <w:pStyle w:val="ListeParagraf"/>
        <w:spacing w:after="0" w:line="360" w:lineRule="auto"/>
        <w:ind w:left="0" w:right="-1" w:firstLine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A082F86" wp14:editId="7A678E2D">
            <wp:extent cx="2809686" cy="2114550"/>
            <wp:effectExtent l="76200" t="76200" r="124460" b="133350"/>
            <wp:docPr id="8986" name="Resim 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95" cy="2126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</w:p>
    <w:p w14:paraId="1F475FC9" w14:textId="079B17F1" w:rsidR="00C97625" w:rsidRPr="00233254" w:rsidRDefault="00C97625" w:rsidP="00233254">
      <w:pPr>
        <w:pStyle w:val="ListeParagraf"/>
        <w:numPr>
          <w:ilvl w:val="0"/>
          <w:numId w:val="21"/>
        </w:numPr>
        <w:spacing w:line="360" w:lineRule="auto"/>
        <w:ind w:left="426" w:right="-1" w:hanging="426"/>
        <w:jc w:val="both"/>
        <w:rPr>
          <w:rFonts w:ascii="Century Gothic" w:hAnsi="Century Gothic"/>
        </w:rPr>
      </w:pPr>
      <w:r w:rsidRPr="00233254">
        <w:rPr>
          <w:rFonts w:ascii="Century Gothic" w:hAnsi="Century Gothic"/>
        </w:rPr>
        <w:t xml:space="preserve">Beylikdüzü Belediyesi Asanör Fenni Muayenesi sonucu asansörlerimizde tespit edilen eksikler giderilerek </w:t>
      </w:r>
      <w:r w:rsidR="00233254" w:rsidRPr="00233254">
        <w:rPr>
          <w:rFonts w:ascii="Century Gothic" w:hAnsi="Century Gothic"/>
        </w:rPr>
        <w:t xml:space="preserve">mavi etiket </w:t>
      </w:r>
      <w:r w:rsidRPr="00233254">
        <w:rPr>
          <w:rFonts w:ascii="Century Gothic" w:hAnsi="Century Gothic"/>
        </w:rPr>
        <w:t>alması sağlanmıştır. Bu kapsamda A ve B blok panaromik asansörlerinin önündeki cam 3,40 metreye yükselti</w:t>
      </w:r>
      <w:r w:rsidR="00233254">
        <w:rPr>
          <w:rFonts w:ascii="Century Gothic" w:hAnsi="Century Gothic"/>
        </w:rPr>
        <w:t>lmiştir.</w:t>
      </w:r>
    </w:p>
    <w:p w14:paraId="103272A5" w14:textId="6E341ACF" w:rsidR="00C97625" w:rsidRPr="00236A96" w:rsidRDefault="00C97625" w:rsidP="00233254">
      <w:pPr>
        <w:pStyle w:val="ListeParagraf"/>
        <w:spacing w:after="0" w:line="360" w:lineRule="auto"/>
        <w:ind w:left="284" w:right="140" w:hanging="142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6F0C36B" wp14:editId="63F5D6FC">
            <wp:extent cx="2847975" cy="2085975"/>
            <wp:effectExtent l="76200" t="76200" r="142875" b="142875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26" cy="2086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</w:p>
    <w:p w14:paraId="7F51B0ED" w14:textId="7055D479" w:rsidR="00C97625" w:rsidRPr="00233254" w:rsidRDefault="00C97625" w:rsidP="00233254">
      <w:pPr>
        <w:pStyle w:val="ListeParagraf"/>
        <w:numPr>
          <w:ilvl w:val="0"/>
          <w:numId w:val="21"/>
        </w:numPr>
        <w:spacing w:line="360" w:lineRule="auto"/>
        <w:ind w:left="426" w:right="140" w:hanging="284"/>
        <w:jc w:val="both"/>
        <w:rPr>
          <w:rFonts w:ascii="Century Gothic" w:hAnsi="Century Gothic"/>
        </w:rPr>
      </w:pPr>
      <w:r w:rsidRPr="00233254">
        <w:rPr>
          <w:rFonts w:ascii="Century Gothic" w:hAnsi="Century Gothic"/>
        </w:rPr>
        <w:t>Süs havuzu izolasyonlu havuz boyası ile boyanarak yeniden aktif hale getiri</w:t>
      </w:r>
      <w:r w:rsidR="00233254">
        <w:rPr>
          <w:rFonts w:ascii="Century Gothic" w:hAnsi="Century Gothic"/>
        </w:rPr>
        <w:t>lmiştir.</w:t>
      </w:r>
    </w:p>
    <w:p w14:paraId="36F1D62F" w14:textId="13D2D162" w:rsidR="00C97625" w:rsidRPr="00236A96" w:rsidRDefault="00C97625" w:rsidP="00D100F3">
      <w:pPr>
        <w:spacing w:line="360" w:lineRule="auto"/>
        <w:ind w:left="284" w:right="14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4D0F6C1" wp14:editId="72D7E479">
            <wp:extent cx="2743200" cy="2181225"/>
            <wp:effectExtent l="76200" t="76200" r="133350" b="142875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29" cy="218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2A7B5" w14:textId="395905AB" w:rsidR="00C97625" w:rsidRPr="00D100F3" w:rsidRDefault="00C97625" w:rsidP="00D100F3">
      <w:pPr>
        <w:pStyle w:val="ListeParagraf"/>
        <w:numPr>
          <w:ilvl w:val="0"/>
          <w:numId w:val="21"/>
        </w:numPr>
        <w:tabs>
          <w:tab w:val="left" w:pos="1276"/>
        </w:tabs>
        <w:spacing w:after="120" w:line="360" w:lineRule="auto"/>
        <w:ind w:left="426" w:right="142" w:hanging="284"/>
        <w:rPr>
          <w:rFonts w:ascii="Century Gothic" w:hAnsi="Century Gothic"/>
        </w:rPr>
      </w:pPr>
      <w:r w:rsidRPr="00D100F3">
        <w:rPr>
          <w:rFonts w:ascii="Century Gothic" w:hAnsi="Century Gothic"/>
        </w:rPr>
        <w:t xml:space="preserve">Dükkanların yangın kapıları konut peyzaj alanına açılan ve defalarca uyarılmasına rağmen çalışanları ve müşterilerinin peyzaj alanına çıkmaları engellenemeyen ticari işletmelerin yangın kapılarına manyetik kilit konularak yangın alarm sistemine </w:t>
      </w:r>
      <w:r w:rsidR="00D100F3">
        <w:rPr>
          <w:rFonts w:ascii="Century Gothic" w:hAnsi="Century Gothic"/>
        </w:rPr>
        <w:t>bağlanmıştır.</w:t>
      </w:r>
    </w:p>
    <w:p w14:paraId="1A8DB1C1" w14:textId="46BA6BC7" w:rsidR="00C97625" w:rsidRPr="00CA451B" w:rsidRDefault="00C97625" w:rsidP="00D100F3">
      <w:pPr>
        <w:tabs>
          <w:tab w:val="left" w:pos="1276"/>
        </w:tabs>
        <w:ind w:firstLine="284"/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66E9DAD3" wp14:editId="1598C6B0">
            <wp:extent cx="2828925" cy="2028825"/>
            <wp:effectExtent l="76200" t="76200" r="142875" b="142875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73" cy="2029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A451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</w:t>
      </w:r>
    </w:p>
    <w:p w14:paraId="48E906E3" w14:textId="445BED8A" w:rsidR="00C97625" w:rsidRPr="00D100F3" w:rsidRDefault="00C97625" w:rsidP="00D100F3">
      <w:pPr>
        <w:pStyle w:val="ListeParagraf"/>
        <w:numPr>
          <w:ilvl w:val="0"/>
          <w:numId w:val="21"/>
        </w:numPr>
        <w:spacing w:line="360" w:lineRule="auto"/>
        <w:ind w:left="426" w:right="-1" w:hanging="284"/>
        <w:jc w:val="both"/>
        <w:rPr>
          <w:rFonts w:ascii="Century Gothic" w:hAnsi="Century Gothic"/>
        </w:rPr>
      </w:pPr>
      <w:r w:rsidRPr="00D100F3">
        <w:rPr>
          <w:rFonts w:ascii="Century Gothic" w:hAnsi="Century Gothic"/>
        </w:rPr>
        <w:t>D ve E blok arasındaki süs havuzu ile ahşap orta göbek arasındaki peyzaj alanına bitkilendirme çalışması yapıl</w:t>
      </w:r>
      <w:r w:rsidR="00D100F3">
        <w:rPr>
          <w:rFonts w:ascii="Century Gothic" w:hAnsi="Century Gothic"/>
        </w:rPr>
        <w:t>mıştır.</w:t>
      </w:r>
    </w:p>
    <w:p w14:paraId="1B0F26AD" w14:textId="11618975" w:rsidR="00C97625" w:rsidRDefault="00C97625" w:rsidP="00D100F3">
      <w:pPr>
        <w:pStyle w:val="ListeParagraf"/>
        <w:tabs>
          <w:tab w:val="left" w:pos="284"/>
        </w:tabs>
        <w:spacing w:after="0" w:line="360" w:lineRule="auto"/>
        <w:ind w:left="0" w:right="-1" w:firstLine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B7C5BBC" wp14:editId="4E381200">
            <wp:extent cx="2857500" cy="1952625"/>
            <wp:effectExtent l="76200" t="76200" r="133350" b="142875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55" cy="1953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</w:p>
    <w:p w14:paraId="2F4B7452" w14:textId="77777777" w:rsidR="00C97625" w:rsidRPr="00D100F3" w:rsidRDefault="00C97625" w:rsidP="00D100F3">
      <w:pPr>
        <w:pStyle w:val="ListeParagraf"/>
        <w:numPr>
          <w:ilvl w:val="0"/>
          <w:numId w:val="21"/>
        </w:numPr>
        <w:spacing w:after="0" w:line="360" w:lineRule="auto"/>
        <w:ind w:left="426" w:right="-1" w:hanging="284"/>
        <w:jc w:val="both"/>
        <w:rPr>
          <w:rFonts w:ascii="Century Gothic" w:hAnsi="Century Gothic"/>
        </w:rPr>
      </w:pPr>
      <w:r w:rsidRPr="00D100F3">
        <w:rPr>
          <w:rFonts w:ascii="Century Gothic" w:hAnsi="Century Gothic"/>
        </w:rPr>
        <w:t>Sitemiz çalışanların mesai çizelgelerinin manuel ortamdan takibine son vermek üzere yüz tanıma sistemi alımı yapılarak Konut Giriş’e kurulumu yapılmıştır.</w:t>
      </w:r>
    </w:p>
    <w:p w14:paraId="18630FD5" w14:textId="37A3F651" w:rsidR="00247638" w:rsidRPr="00C44C67" w:rsidRDefault="00C97625" w:rsidP="00D100F3">
      <w:pPr>
        <w:pStyle w:val="ListeParagraf"/>
        <w:spacing w:after="0" w:line="360" w:lineRule="auto"/>
        <w:ind w:left="0" w:right="-1" w:firstLine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ED391E4" wp14:editId="1006EB43">
            <wp:extent cx="2847975" cy="1914525"/>
            <wp:effectExtent l="76200" t="76200" r="142875" b="142875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 b="49718"/>
                    <a:stretch/>
                  </pic:blipFill>
                  <pic:spPr bwMode="auto">
                    <a:xfrm>
                      <a:off x="0" y="0"/>
                      <a:ext cx="2848628" cy="19149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26ABB" w14:textId="3AA255A9" w:rsidR="00247638" w:rsidRPr="00D100F3" w:rsidRDefault="00247638" w:rsidP="00D100F3">
      <w:pPr>
        <w:pStyle w:val="ListeParagraf"/>
        <w:numPr>
          <w:ilvl w:val="0"/>
          <w:numId w:val="21"/>
        </w:numPr>
        <w:spacing w:line="360" w:lineRule="auto"/>
        <w:ind w:left="426" w:hanging="284"/>
        <w:jc w:val="both"/>
        <w:rPr>
          <w:rFonts w:ascii="Century Gothic" w:hAnsi="Century Gothic" w:cs="Tahoma"/>
          <w:bCs/>
        </w:rPr>
      </w:pPr>
      <w:r w:rsidRPr="00D100F3">
        <w:rPr>
          <w:rFonts w:ascii="Century Gothic" w:hAnsi="Century Gothic" w:cs="Tahoma"/>
          <w:bCs/>
        </w:rPr>
        <w:t>3</w:t>
      </w:r>
      <w:r w:rsidR="00D100F3" w:rsidRPr="00D100F3">
        <w:rPr>
          <w:rFonts w:ascii="Century Gothic" w:hAnsi="Century Gothic" w:cs="Tahoma"/>
          <w:bCs/>
        </w:rPr>
        <w:t>.</w:t>
      </w:r>
      <w:r w:rsidRPr="00D100F3">
        <w:rPr>
          <w:rFonts w:ascii="Century Gothic" w:hAnsi="Century Gothic" w:cs="Tahoma"/>
          <w:bCs/>
        </w:rPr>
        <w:t xml:space="preserve"> ve 5</w:t>
      </w:r>
      <w:r w:rsidR="00D100F3" w:rsidRPr="00D100F3">
        <w:rPr>
          <w:rFonts w:ascii="Century Gothic" w:hAnsi="Century Gothic" w:cs="Tahoma"/>
          <w:bCs/>
        </w:rPr>
        <w:t>.</w:t>
      </w:r>
      <w:r w:rsidRPr="00D100F3">
        <w:rPr>
          <w:rFonts w:ascii="Century Gothic" w:hAnsi="Century Gothic" w:cs="Tahoma"/>
          <w:bCs/>
        </w:rPr>
        <w:t xml:space="preserve"> katlardaki balkonlar yapay çimle kaplan</w:t>
      </w:r>
      <w:r w:rsidR="00D100F3" w:rsidRPr="00D100F3">
        <w:rPr>
          <w:rFonts w:ascii="Century Gothic" w:hAnsi="Century Gothic" w:cs="Tahoma"/>
          <w:bCs/>
        </w:rPr>
        <w:t>mıştır.</w:t>
      </w:r>
    </w:p>
    <w:p w14:paraId="0FF5351E" w14:textId="1FEF609C" w:rsidR="00247638" w:rsidRDefault="00247638" w:rsidP="00D100F3">
      <w:pPr>
        <w:ind w:left="785" w:right="140" w:hanging="501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  <w:noProof/>
        </w:rPr>
        <w:drawing>
          <wp:inline distT="0" distB="0" distL="0" distR="0" wp14:anchorId="5A8568BF" wp14:editId="087117C8">
            <wp:extent cx="2781300" cy="1943100"/>
            <wp:effectExtent l="76200" t="76200" r="133350" b="133350"/>
            <wp:docPr id="9009" name="Resim 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Cs/>
        </w:rPr>
        <w:t xml:space="preserve"> </w:t>
      </w:r>
    </w:p>
    <w:p w14:paraId="5337660E" w14:textId="77777777" w:rsidR="00247638" w:rsidRDefault="00247638" w:rsidP="00D100F3">
      <w:pPr>
        <w:jc w:val="both"/>
        <w:rPr>
          <w:rFonts w:ascii="Century Gothic" w:hAnsi="Century Gothic" w:cs="Tahoma"/>
          <w:bCs/>
        </w:rPr>
      </w:pPr>
    </w:p>
    <w:p w14:paraId="5DB0A529" w14:textId="698B8BDC" w:rsidR="00247638" w:rsidRPr="00D100F3" w:rsidRDefault="00247638" w:rsidP="00D100F3">
      <w:pPr>
        <w:pStyle w:val="ListeParagraf"/>
        <w:numPr>
          <w:ilvl w:val="0"/>
          <w:numId w:val="21"/>
        </w:numPr>
        <w:spacing w:line="360" w:lineRule="auto"/>
        <w:ind w:left="426" w:right="142" w:hanging="284"/>
        <w:jc w:val="both"/>
        <w:rPr>
          <w:rFonts w:ascii="Century Gothic" w:hAnsi="Century Gothic" w:cs="Tahoma"/>
          <w:bCs/>
        </w:rPr>
      </w:pPr>
      <w:r w:rsidRPr="00D100F3">
        <w:rPr>
          <w:rFonts w:ascii="Century Gothic" w:hAnsi="Century Gothic" w:cs="Tahoma"/>
          <w:bCs/>
        </w:rPr>
        <w:t>Ofis katlarındaki ara balkon boşlukları dekoratif taşlarla doldurularak görsel oluşturulmuştur.</w:t>
      </w:r>
    </w:p>
    <w:p w14:paraId="5CBD101A" w14:textId="56C6BDE8" w:rsidR="00247638" w:rsidRDefault="00247638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 </w:t>
      </w:r>
      <w:r>
        <w:rPr>
          <w:rFonts w:ascii="Century Gothic" w:hAnsi="Century Gothic" w:cs="Tahoma"/>
          <w:bCs/>
          <w:noProof/>
        </w:rPr>
        <w:drawing>
          <wp:inline distT="0" distB="0" distL="0" distR="0" wp14:anchorId="5A1EF6C4" wp14:editId="2AB29F79">
            <wp:extent cx="2743200" cy="2152650"/>
            <wp:effectExtent l="76200" t="76200" r="133350" b="133350"/>
            <wp:docPr id="9023" name="Resim 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Cs/>
        </w:rPr>
        <w:t xml:space="preserve"> </w:t>
      </w:r>
    </w:p>
    <w:p w14:paraId="21704B52" w14:textId="002D62A4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682DD48A" w14:textId="413F9D5B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40849183" w14:textId="38CF262F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7DF89982" w14:textId="45261885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61878FBD" w14:textId="28A2354E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71E3BD89" w14:textId="48EB268E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0033041C" w14:textId="40315693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3FD32C48" w14:textId="23569715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4BEEBAB3" w14:textId="77777777" w:rsidR="00D100F3" w:rsidRDefault="00D100F3" w:rsidP="00D100F3">
      <w:pPr>
        <w:ind w:left="284" w:right="140" w:hanging="142"/>
        <w:jc w:val="both"/>
        <w:rPr>
          <w:rFonts w:ascii="Century Gothic" w:hAnsi="Century Gothic" w:cs="Tahoma"/>
          <w:bCs/>
        </w:rPr>
      </w:pPr>
    </w:p>
    <w:p w14:paraId="5C1F9919" w14:textId="77777777" w:rsidR="00247638" w:rsidRDefault="00247638" w:rsidP="00247638">
      <w:pPr>
        <w:ind w:left="284"/>
        <w:jc w:val="both"/>
        <w:rPr>
          <w:rFonts w:ascii="Century Gothic" w:hAnsi="Century Gothic" w:cs="Tahoma"/>
          <w:bCs/>
        </w:rPr>
      </w:pPr>
    </w:p>
    <w:p w14:paraId="3C08F388" w14:textId="77777777" w:rsidR="00D100F3" w:rsidRDefault="00247638" w:rsidP="00D100F3">
      <w:pPr>
        <w:pStyle w:val="ListeParagraf"/>
        <w:numPr>
          <w:ilvl w:val="0"/>
          <w:numId w:val="21"/>
        </w:numPr>
        <w:spacing w:line="360" w:lineRule="auto"/>
        <w:ind w:left="426" w:right="140" w:hanging="284"/>
        <w:jc w:val="both"/>
        <w:rPr>
          <w:rFonts w:ascii="Century Gothic" w:hAnsi="Century Gothic" w:cs="Tahoma"/>
          <w:bCs/>
        </w:rPr>
      </w:pPr>
      <w:r w:rsidRPr="00D100F3">
        <w:rPr>
          <w:rFonts w:ascii="Century Gothic" w:hAnsi="Century Gothic" w:cs="Tahoma"/>
          <w:bCs/>
        </w:rPr>
        <w:lastRenderedPageBreak/>
        <w:t>Kapalı otopark PTS sistemi devreye alınmıştır.</w:t>
      </w:r>
    </w:p>
    <w:p w14:paraId="6B9EC567" w14:textId="7A1827EA" w:rsidR="00247638" w:rsidRDefault="00247638" w:rsidP="00D100F3">
      <w:pPr>
        <w:spacing w:line="360" w:lineRule="auto"/>
        <w:ind w:left="142" w:right="140" w:firstLine="142"/>
        <w:jc w:val="both"/>
        <w:rPr>
          <w:rFonts w:ascii="Century Gothic" w:hAnsi="Century Gothic" w:cs="Tahoma"/>
          <w:bCs/>
        </w:rPr>
      </w:pPr>
      <w:r>
        <w:rPr>
          <w:noProof/>
        </w:rPr>
        <w:drawing>
          <wp:inline distT="0" distB="0" distL="0" distR="0" wp14:anchorId="37278B9D" wp14:editId="2D5469DE">
            <wp:extent cx="2781300" cy="1943100"/>
            <wp:effectExtent l="76200" t="76200" r="133350" b="133350"/>
            <wp:docPr id="9020" name="Resim 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CC85BB" w14:textId="5523F5F2" w:rsidR="00997D4A" w:rsidRPr="00D100F3" w:rsidRDefault="00997D4A" w:rsidP="00D100F3">
      <w:pPr>
        <w:pStyle w:val="ListeParagraf"/>
        <w:numPr>
          <w:ilvl w:val="0"/>
          <w:numId w:val="21"/>
        </w:numPr>
        <w:spacing w:line="360" w:lineRule="auto"/>
        <w:ind w:left="426" w:hanging="284"/>
        <w:jc w:val="both"/>
        <w:rPr>
          <w:rFonts w:ascii="Century Gothic" w:hAnsi="Century Gothic" w:cs="Tahoma"/>
          <w:bCs/>
        </w:rPr>
      </w:pPr>
      <w:r w:rsidRPr="00D100F3">
        <w:rPr>
          <w:rFonts w:ascii="Century Gothic" w:hAnsi="Century Gothic" w:cs="Tahoma"/>
          <w:bCs/>
        </w:rPr>
        <w:t xml:space="preserve">Otopark katlarında ve ortak alanlarda arızalanan aydınlatma armatürleri değiştirilmiştir. Toplam değişen florasan lamba adedi: 25, LED floresan değişimi adedi: 15 ve LED ampul adedi: 10'dur. Sensörlü aplik: 2 adettir. </w:t>
      </w:r>
    </w:p>
    <w:p w14:paraId="4AAEE05F" w14:textId="2231E6B0" w:rsidR="00997D4A" w:rsidRDefault="00997D4A" w:rsidP="00D100F3">
      <w:pPr>
        <w:ind w:left="360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  <w:noProof/>
        </w:rPr>
        <w:drawing>
          <wp:inline distT="0" distB="0" distL="0" distR="0" wp14:anchorId="4EAE35C5" wp14:editId="510AB0EA">
            <wp:extent cx="2762250" cy="1990725"/>
            <wp:effectExtent l="76200" t="76200" r="133350" b="142875"/>
            <wp:docPr id="9073" name="Resim 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Cs/>
        </w:rPr>
        <w:t xml:space="preserve"> </w:t>
      </w:r>
    </w:p>
    <w:p w14:paraId="31E26C29" w14:textId="77777777" w:rsidR="00997D4A" w:rsidRPr="00D100F3" w:rsidRDefault="00997D4A" w:rsidP="00D100F3">
      <w:pPr>
        <w:pStyle w:val="ListeParagraf"/>
        <w:numPr>
          <w:ilvl w:val="0"/>
          <w:numId w:val="21"/>
        </w:numPr>
        <w:spacing w:line="360" w:lineRule="auto"/>
        <w:ind w:left="426" w:hanging="284"/>
        <w:jc w:val="both"/>
        <w:rPr>
          <w:rFonts w:ascii="Century Gothic" w:hAnsi="Century Gothic" w:cs="Tahoma"/>
          <w:bCs/>
        </w:rPr>
      </w:pPr>
      <w:r w:rsidRPr="00D100F3">
        <w:rPr>
          <w:rFonts w:ascii="Century Gothic" w:hAnsi="Century Gothic" w:cs="Tahoma"/>
          <w:bCs/>
        </w:rPr>
        <w:t>Otomasyon odasında arızalı olan dvr kayıt cihazı yenisi alınarak değiştirilmiştir.</w:t>
      </w:r>
    </w:p>
    <w:p w14:paraId="565C3DF4" w14:textId="77777777" w:rsidR="00997D4A" w:rsidRDefault="00997D4A" w:rsidP="00997D4A">
      <w:pPr>
        <w:jc w:val="both"/>
        <w:rPr>
          <w:rFonts w:ascii="Century Gothic" w:hAnsi="Century Gothic" w:cs="Tahoma"/>
          <w:bCs/>
        </w:rPr>
      </w:pPr>
    </w:p>
    <w:p w14:paraId="2BC1AA69" w14:textId="11E7F0FB" w:rsidR="00997D4A" w:rsidRDefault="00997D4A" w:rsidP="00997D4A">
      <w:pPr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    </w:t>
      </w:r>
    </w:p>
    <w:p w14:paraId="7879DB14" w14:textId="0D5F6E9F" w:rsidR="00997D4A" w:rsidRDefault="00997D4A" w:rsidP="00997D4A">
      <w:pPr>
        <w:jc w:val="both"/>
        <w:rPr>
          <w:rFonts w:ascii="Century Gothic" w:hAnsi="Century Gothic" w:cs="Tahoma"/>
          <w:bCs/>
        </w:rPr>
      </w:pPr>
    </w:p>
    <w:p w14:paraId="2B85D871" w14:textId="77777777" w:rsidR="00997D4A" w:rsidRDefault="00997D4A" w:rsidP="00997D4A">
      <w:pPr>
        <w:pStyle w:val="ListeParagraf"/>
        <w:rPr>
          <w:rFonts w:ascii="Century Gothic" w:hAnsi="Century Gothic" w:cs="Tahoma"/>
          <w:bCs/>
        </w:rPr>
      </w:pPr>
    </w:p>
    <w:p w14:paraId="0C926177" w14:textId="3C58E546" w:rsidR="00DE1F77" w:rsidRDefault="00997D4A" w:rsidP="00D100F3">
      <w:pPr>
        <w:ind w:left="786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</w:p>
    <w:p w14:paraId="4C090D4A" w14:textId="4FD9132D" w:rsidR="00DE1F77" w:rsidRPr="00F55337" w:rsidRDefault="00DE1F77" w:rsidP="00F55337">
      <w:pPr>
        <w:pStyle w:val="ListeParagraf"/>
        <w:numPr>
          <w:ilvl w:val="0"/>
          <w:numId w:val="21"/>
        </w:numPr>
        <w:spacing w:line="360" w:lineRule="auto"/>
        <w:ind w:left="426" w:right="140" w:hanging="284"/>
        <w:jc w:val="both"/>
        <w:rPr>
          <w:rFonts w:ascii="Century Gothic" w:hAnsi="Century Gothic" w:cs="Tahoma"/>
          <w:bCs/>
        </w:rPr>
      </w:pPr>
      <w:r w:rsidRPr="00D100F3">
        <w:rPr>
          <w:rFonts w:ascii="Century Gothic" w:hAnsi="Century Gothic" w:cs="Tahoma"/>
          <w:bCs/>
        </w:rPr>
        <w:t>Re</w:t>
      </w:r>
      <w:r w:rsidR="00D100F3">
        <w:rPr>
          <w:rFonts w:ascii="Century Gothic" w:hAnsi="Century Gothic" w:cs="Tahoma"/>
          <w:bCs/>
        </w:rPr>
        <w:t>s</w:t>
      </w:r>
      <w:r w:rsidRPr="00D100F3">
        <w:rPr>
          <w:rFonts w:ascii="Century Gothic" w:hAnsi="Century Gothic" w:cs="Tahoma"/>
          <w:bCs/>
        </w:rPr>
        <w:t xml:space="preserve">idence ana girişindeki direklere </w:t>
      </w:r>
      <w:r w:rsidR="00F55337">
        <w:rPr>
          <w:rFonts w:ascii="Century Gothic" w:hAnsi="Century Gothic" w:cs="Tahoma"/>
          <w:bCs/>
        </w:rPr>
        <w:t>T</w:t>
      </w:r>
      <w:r w:rsidRPr="00D100F3">
        <w:rPr>
          <w:rFonts w:ascii="Century Gothic" w:hAnsi="Century Gothic" w:cs="Tahoma"/>
          <w:bCs/>
        </w:rPr>
        <w:t>ürk bayrağı ve Ginza Lavinya Park flaması asıl</w:t>
      </w:r>
      <w:r w:rsidR="00F55337">
        <w:rPr>
          <w:rFonts w:ascii="Century Gothic" w:hAnsi="Century Gothic" w:cs="Tahoma"/>
          <w:bCs/>
        </w:rPr>
        <w:t>mıştır.</w:t>
      </w:r>
    </w:p>
    <w:p w14:paraId="124FAA2D" w14:textId="7ED7A7A1" w:rsidR="00DE1F77" w:rsidRDefault="00DE1F77" w:rsidP="00F55337">
      <w:pPr>
        <w:ind w:left="644" w:right="140" w:hanging="360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  <w:r>
        <w:rPr>
          <w:rFonts w:ascii="Century Gothic" w:hAnsi="Century Gothic" w:cs="Tahoma"/>
          <w:bCs/>
          <w:noProof/>
        </w:rPr>
        <w:drawing>
          <wp:inline distT="0" distB="0" distL="0" distR="0" wp14:anchorId="24FAE704" wp14:editId="3508E6C4">
            <wp:extent cx="2600325" cy="2009775"/>
            <wp:effectExtent l="76200" t="76200" r="142875" b="142875"/>
            <wp:docPr id="9107" name="Resim 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402F1B" w14:textId="77777777" w:rsidR="00DE1F77" w:rsidRDefault="00DE1F77" w:rsidP="00DE1F77">
      <w:pPr>
        <w:ind w:left="644"/>
        <w:jc w:val="both"/>
        <w:rPr>
          <w:rFonts w:ascii="Century Gothic" w:hAnsi="Century Gothic" w:cs="Tahoma"/>
          <w:bCs/>
        </w:rPr>
      </w:pPr>
    </w:p>
    <w:p w14:paraId="6C125958" w14:textId="2EC96E7B" w:rsidR="00DE1F77" w:rsidRPr="00F55337" w:rsidRDefault="00DE1F77" w:rsidP="00F55337">
      <w:pPr>
        <w:numPr>
          <w:ilvl w:val="0"/>
          <w:numId w:val="22"/>
        </w:numPr>
        <w:spacing w:line="360" w:lineRule="auto"/>
        <w:ind w:left="426" w:right="142" w:hanging="284"/>
        <w:jc w:val="both"/>
        <w:rPr>
          <w:rFonts w:ascii="Century Gothic" w:hAnsi="Century Gothic" w:cs="Tahoma"/>
          <w:bCs/>
          <w:sz w:val="22"/>
          <w:szCs w:val="22"/>
        </w:rPr>
      </w:pPr>
      <w:r w:rsidRPr="00F55337">
        <w:rPr>
          <w:rFonts w:ascii="Century Gothic" w:hAnsi="Century Gothic" w:cs="Tahoma"/>
          <w:bCs/>
          <w:sz w:val="22"/>
          <w:szCs w:val="22"/>
        </w:rPr>
        <w:t>Tüm blokların asansör kazan dairesi ve ısıtma sistemi sirkülasyon pompaları kontrol edip suları azalan sistemlere su takviyesi yapı</w:t>
      </w:r>
      <w:r w:rsidR="00F55337">
        <w:rPr>
          <w:rFonts w:ascii="Century Gothic" w:hAnsi="Century Gothic" w:cs="Tahoma"/>
          <w:bCs/>
          <w:sz w:val="22"/>
          <w:szCs w:val="22"/>
        </w:rPr>
        <w:t>lmıştır.</w:t>
      </w:r>
    </w:p>
    <w:p w14:paraId="2A10F272" w14:textId="20638EC2" w:rsidR="00DE1F77" w:rsidRPr="00F55337" w:rsidRDefault="00DE1F77" w:rsidP="00F55337">
      <w:pPr>
        <w:numPr>
          <w:ilvl w:val="0"/>
          <w:numId w:val="22"/>
        </w:numPr>
        <w:spacing w:line="360" w:lineRule="auto"/>
        <w:ind w:left="426" w:right="142" w:hanging="284"/>
        <w:jc w:val="both"/>
        <w:rPr>
          <w:rFonts w:ascii="Century Gothic" w:hAnsi="Century Gothic" w:cs="Tahoma"/>
          <w:bCs/>
          <w:sz w:val="22"/>
          <w:szCs w:val="22"/>
        </w:rPr>
      </w:pPr>
      <w:r w:rsidRPr="00F55337">
        <w:rPr>
          <w:rFonts w:ascii="Century Gothic" w:hAnsi="Century Gothic" w:cs="Tahoma"/>
          <w:bCs/>
          <w:sz w:val="22"/>
          <w:szCs w:val="22"/>
        </w:rPr>
        <w:t>Konut bahçe lobi çıkışına aydınlatma bağlanmıştır.</w:t>
      </w:r>
    </w:p>
    <w:p w14:paraId="7CB937AE" w14:textId="20B77248" w:rsidR="00DE1F77" w:rsidRPr="00F55337" w:rsidRDefault="00DE1F77" w:rsidP="00F55337">
      <w:pPr>
        <w:numPr>
          <w:ilvl w:val="0"/>
          <w:numId w:val="22"/>
        </w:numPr>
        <w:spacing w:line="360" w:lineRule="auto"/>
        <w:ind w:left="426" w:right="142" w:hanging="284"/>
        <w:jc w:val="both"/>
        <w:rPr>
          <w:rFonts w:ascii="Century Gothic" w:hAnsi="Century Gothic" w:cs="Tahoma"/>
          <w:bCs/>
          <w:sz w:val="22"/>
          <w:szCs w:val="22"/>
        </w:rPr>
      </w:pPr>
      <w:r w:rsidRPr="00F55337">
        <w:rPr>
          <w:rFonts w:ascii="Century Gothic" w:hAnsi="Century Gothic" w:cs="Tahoma"/>
          <w:bCs/>
          <w:sz w:val="22"/>
          <w:szCs w:val="22"/>
        </w:rPr>
        <w:t>3. Kat sağlanan cam kapı kolu sabitle</w:t>
      </w:r>
      <w:r w:rsidR="00F55337">
        <w:rPr>
          <w:rFonts w:ascii="Century Gothic" w:hAnsi="Century Gothic" w:cs="Tahoma"/>
          <w:bCs/>
          <w:sz w:val="22"/>
          <w:szCs w:val="22"/>
        </w:rPr>
        <w:t>nmiştir.</w:t>
      </w:r>
    </w:p>
    <w:p w14:paraId="79BD4387" w14:textId="0B55050B" w:rsidR="00DE1F77" w:rsidRPr="00F55337" w:rsidRDefault="00DE1F77" w:rsidP="00DC04C6">
      <w:pPr>
        <w:numPr>
          <w:ilvl w:val="0"/>
          <w:numId w:val="22"/>
        </w:numPr>
        <w:spacing w:line="360" w:lineRule="auto"/>
        <w:ind w:left="426" w:right="142" w:hanging="284"/>
        <w:jc w:val="both"/>
        <w:rPr>
          <w:rFonts w:ascii="Century Gothic" w:hAnsi="Century Gothic" w:cs="Tahoma"/>
          <w:bCs/>
          <w:sz w:val="22"/>
          <w:szCs w:val="22"/>
        </w:rPr>
      </w:pPr>
      <w:r w:rsidRPr="00F55337">
        <w:rPr>
          <w:rFonts w:ascii="Century Gothic" w:hAnsi="Century Gothic" w:cs="Tahoma"/>
          <w:bCs/>
          <w:sz w:val="22"/>
          <w:szCs w:val="22"/>
        </w:rPr>
        <w:t>Kapalı otopark girişine içerdeki araç yerlerinin boş veya dolu olduğunu gösteren led tabela taktırı</w:t>
      </w:r>
      <w:r w:rsidR="00F55337">
        <w:rPr>
          <w:rFonts w:ascii="Century Gothic" w:hAnsi="Century Gothic" w:cs="Tahoma"/>
          <w:bCs/>
          <w:sz w:val="22"/>
          <w:szCs w:val="22"/>
        </w:rPr>
        <w:t>lmıştır.</w:t>
      </w:r>
    </w:p>
    <w:p w14:paraId="6CD48248" w14:textId="1EA24241" w:rsidR="00DE1F77" w:rsidRDefault="00DE1F77" w:rsidP="00F55337">
      <w:pPr>
        <w:ind w:left="644" w:right="140" w:hanging="502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  <w:r>
        <w:rPr>
          <w:rFonts w:ascii="Century Gothic" w:hAnsi="Century Gothic" w:cs="Tahoma"/>
          <w:bCs/>
          <w:noProof/>
        </w:rPr>
        <w:drawing>
          <wp:inline distT="0" distB="0" distL="0" distR="0" wp14:anchorId="692991D1" wp14:editId="444C77E5">
            <wp:extent cx="2752725" cy="1962150"/>
            <wp:effectExtent l="76200" t="76200" r="142875" b="133350"/>
            <wp:docPr id="9127" name="Resim 9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70842" w14:textId="77777777" w:rsidR="00DE1F77" w:rsidRDefault="00DE1F77" w:rsidP="00DE1F77">
      <w:pPr>
        <w:ind w:left="644"/>
        <w:jc w:val="both"/>
        <w:rPr>
          <w:rFonts w:ascii="Century Gothic" w:hAnsi="Century Gothic" w:cs="Tahoma"/>
          <w:bCs/>
        </w:rPr>
      </w:pPr>
    </w:p>
    <w:p w14:paraId="2493474C" w14:textId="5E8388A1" w:rsidR="00DE1F77" w:rsidRPr="00F55337" w:rsidRDefault="00DE1F77" w:rsidP="00F55337">
      <w:pPr>
        <w:pStyle w:val="ListeParagraf"/>
        <w:numPr>
          <w:ilvl w:val="0"/>
          <w:numId w:val="23"/>
        </w:numPr>
        <w:spacing w:line="360" w:lineRule="auto"/>
        <w:ind w:left="426" w:hanging="284"/>
        <w:jc w:val="both"/>
        <w:rPr>
          <w:rFonts w:ascii="Century Gothic" w:hAnsi="Century Gothic" w:cs="Tahoma"/>
          <w:bCs/>
        </w:rPr>
      </w:pPr>
      <w:r w:rsidRPr="00F55337">
        <w:rPr>
          <w:rFonts w:ascii="Century Gothic" w:hAnsi="Century Gothic" w:cs="Tahoma"/>
          <w:bCs/>
        </w:rPr>
        <w:lastRenderedPageBreak/>
        <w:t>Asansör kabinlerinin taban kısımlarındaki sosyal mesafe yazıları yenilenmiştir</w:t>
      </w:r>
      <w:r w:rsidR="00F55337">
        <w:rPr>
          <w:rFonts w:ascii="Century Gothic" w:hAnsi="Century Gothic" w:cs="Tahoma"/>
          <w:bCs/>
        </w:rPr>
        <w:t>.</w:t>
      </w:r>
    </w:p>
    <w:p w14:paraId="2D5EAE45" w14:textId="2EA4DA5C" w:rsidR="003C4CA1" w:rsidRDefault="00DE1F77" w:rsidP="00F55337">
      <w:pPr>
        <w:ind w:left="644" w:hanging="360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  <w:r>
        <w:rPr>
          <w:rFonts w:ascii="Century Gothic" w:hAnsi="Century Gothic" w:cs="Tahoma"/>
          <w:bCs/>
          <w:noProof/>
        </w:rPr>
        <w:drawing>
          <wp:inline distT="0" distB="0" distL="0" distR="0" wp14:anchorId="7C6C84A9" wp14:editId="4C835FB6">
            <wp:extent cx="2743200" cy="2095500"/>
            <wp:effectExtent l="76200" t="76200" r="133350" b="133350"/>
            <wp:docPr id="9125" name="Resim 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AB3C34" w14:textId="425F67A7" w:rsidR="00DE1F77" w:rsidRPr="00F55337" w:rsidRDefault="00DE1F77" w:rsidP="00F55337">
      <w:pPr>
        <w:pStyle w:val="ListeParagraf"/>
        <w:numPr>
          <w:ilvl w:val="0"/>
          <w:numId w:val="23"/>
        </w:numPr>
        <w:spacing w:line="360" w:lineRule="auto"/>
        <w:ind w:left="426" w:hanging="284"/>
        <w:jc w:val="both"/>
        <w:rPr>
          <w:rFonts w:ascii="Century Gothic" w:hAnsi="Century Gothic" w:cs="Tahoma"/>
          <w:bCs/>
        </w:rPr>
      </w:pPr>
      <w:r w:rsidRPr="00F55337">
        <w:rPr>
          <w:rFonts w:ascii="Century Gothic" w:hAnsi="Century Gothic" w:cs="Tahoma"/>
          <w:bCs/>
        </w:rPr>
        <w:t>Mevcut jeneratörlerin kontrolleri ve test çalıştırmaları yapıl</w:t>
      </w:r>
      <w:r w:rsidR="00F55337" w:rsidRPr="00F55337">
        <w:rPr>
          <w:rFonts w:ascii="Century Gothic" w:hAnsi="Century Gothic" w:cs="Tahoma"/>
          <w:bCs/>
        </w:rPr>
        <w:t>mıştır.</w:t>
      </w:r>
    </w:p>
    <w:p w14:paraId="36F8FBED" w14:textId="73A97011" w:rsidR="00B073B1" w:rsidRDefault="00DE1F77" w:rsidP="00F55337">
      <w:pPr>
        <w:ind w:left="644" w:hanging="218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  <w:noProof/>
        </w:rPr>
        <w:drawing>
          <wp:inline distT="0" distB="0" distL="0" distR="0" wp14:anchorId="08806CA2" wp14:editId="091E8A39">
            <wp:extent cx="2695575" cy="2085975"/>
            <wp:effectExtent l="76200" t="76200" r="142875" b="142875"/>
            <wp:docPr id="9131" name="Resim 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Cs/>
        </w:rPr>
        <w:t xml:space="preserve"> </w:t>
      </w:r>
    </w:p>
    <w:p w14:paraId="00234C50" w14:textId="4E3E9FC7" w:rsidR="00B073B1" w:rsidRPr="00F55337" w:rsidRDefault="00B073B1" w:rsidP="00F55337">
      <w:pPr>
        <w:numPr>
          <w:ilvl w:val="0"/>
          <w:numId w:val="23"/>
        </w:numPr>
        <w:spacing w:line="360" w:lineRule="auto"/>
        <w:ind w:left="426" w:hanging="284"/>
        <w:jc w:val="both"/>
        <w:rPr>
          <w:rFonts w:ascii="Century Gothic" w:hAnsi="Century Gothic" w:cs="Tahoma"/>
          <w:bCs/>
          <w:sz w:val="22"/>
          <w:szCs w:val="22"/>
        </w:rPr>
      </w:pPr>
      <w:proofErr w:type="gramStart"/>
      <w:r w:rsidRPr="00F55337">
        <w:rPr>
          <w:rFonts w:ascii="Century Gothic" w:hAnsi="Century Gothic" w:cs="Tahoma"/>
          <w:bCs/>
          <w:sz w:val="22"/>
          <w:szCs w:val="22"/>
        </w:rPr>
        <w:t>A -</w:t>
      </w:r>
      <w:proofErr w:type="gramEnd"/>
      <w:r w:rsidRPr="00F55337">
        <w:rPr>
          <w:rFonts w:ascii="Century Gothic" w:hAnsi="Century Gothic" w:cs="Tahoma"/>
          <w:bCs/>
          <w:sz w:val="22"/>
          <w:szCs w:val="22"/>
        </w:rPr>
        <w:t xml:space="preserve"> B ofis blokları C - D - E ve F blok kazan daireleri ile ısıtma sistemleri kontrol edil</w:t>
      </w:r>
      <w:r w:rsidR="00F55337">
        <w:rPr>
          <w:rFonts w:ascii="Century Gothic" w:hAnsi="Century Gothic" w:cs="Tahoma"/>
          <w:bCs/>
          <w:sz w:val="22"/>
          <w:szCs w:val="22"/>
        </w:rPr>
        <w:t xml:space="preserve">miştir. </w:t>
      </w:r>
      <w:r w:rsidRPr="00F55337">
        <w:rPr>
          <w:rFonts w:ascii="Century Gothic" w:hAnsi="Century Gothic" w:cs="Tahoma"/>
          <w:bCs/>
          <w:sz w:val="22"/>
          <w:szCs w:val="22"/>
        </w:rPr>
        <w:t>Suları a</w:t>
      </w:r>
      <w:r w:rsidR="00F55337">
        <w:rPr>
          <w:rFonts w:ascii="Century Gothic" w:hAnsi="Century Gothic" w:cs="Tahoma"/>
          <w:bCs/>
          <w:sz w:val="22"/>
          <w:szCs w:val="22"/>
        </w:rPr>
        <w:t>rı</w:t>
      </w:r>
      <w:r w:rsidRPr="00F55337">
        <w:rPr>
          <w:rFonts w:ascii="Century Gothic" w:hAnsi="Century Gothic" w:cs="Tahoma"/>
          <w:bCs/>
          <w:sz w:val="22"/>
          <w:szCs w:val="22"/>
        </w:rPr>
        <w:t>zalan</w:t>
      </w:r>
      <w:r w:rsidR="00F55337">
        <w:rPr>
          <w:rFonts w:ascii="Century Gothic" w:hAnsi="Century Gothic" w:cs="Tahoma"/>
          <w:bCs/>
          <w:sz w:val="22"/>
          <w:szCs w:val="22"/>
        </w:rPr>
        <w:t>an</w:t>
      </w:r>
      <w:r w:rsidRPr="00F55337">
        <w:rPr>
          <w:rFonts w:ascii="Century Gothic" w:hAnsi="Century Gothic" w:cs="Tahoma"/>
          <w:bCs/>
          <w:sz w:val="22"/>
          <w:szCs w:val="22"/>
        </w:rPr>
        <w:t xml:space="preserve"> sistemlere su takviyesi yapıl</w:t>
      </w:r>
      <w:r w:rsidR="00F55337">
        <w:rPr>
          <w:rFonts w:ascii="Century Gothic" w:hAnsi="Century Gothic" w:cs="Tahoma"/>
          <w:bCs/>
          <w:sz w:val="22"/>
          <w:szCs w:val="22"/>
        </w:rPr>
        <w:t>mıştır.</w:t>
      </w:r>
    </w:p>
    <w:p w14:paraId="65335BD2" w14:textId="0D59399E" w:rsidR="00B073B1" w:rsidRPr="00F55337" w:rsidRDefault="00B073B1" w:rsidP="00F55337">
      <w:pPr>
        <w:numPr>
          <w:ilvl w:val="0"/>
          <w:numId w:val="23"/>
        </w:numPr>
        <w:spacing w:line="360" w:lineRule="auto"/>
        <w:ind w:left="426" w:hanging="284"/>
        <w:jc w:val="both"/>
        <w:rPr>
          <w:rFonts w:ascii="Century Gothic" w:hAnsi="Century Gothic" w:cs="Tahoma"/>
          <w:sz w:val="22"/>
          <w:szCs w:val="22"/>
        </w:rPr>
      </w:pPr>
      <w:r w:rsidRPr="00F55337">
        <w:rPr>
          <w:rFonts w:ascii="Century Gothic" w:hAnsi="Century Gothic" w:cs="Tahoma"/>
          <w:sz w:val="22"/>
          <w:szCs w:val="22"/>
        </w:rPr>
        <w:t>Site ana girişindeki döner kapı arızası için yetkili servisi çağ</w:t>
      </w:r>
      <w:r w:rsidR="00F55337">
        <w:rPr>
          <w:rFonts w:ascii="Century Gothic" w:hAnsi="Century Gothic" w:cs="Tahoma"/>
          <w:sz w:val="22"/>
          <w:szCs w:val="22"/>
        </w:rPr>
        <w:t>ırılmıştır</w:t>
      </w:r>
      <w:r w:rsidRPr="00F55337">
        <w:rPr>
          <w:rFonts w:ascii="Century Gothic" w:hAnsi="Century Gothic" w:cs="Tahoma"/>
          <w:sz w:val="22"/>
          <w:szCs w:val="22"/>
        </w:rPr>
        <w:t xml:space="preserve">. </w:t>
      </w:r>
      <w:r w:rsidR="00F55337">
        <w:rPr>
          <w:rFonts w:ascii="Century Gothic" w:hAnsi="Century Gothic" w:cs="Tahoma"/>
          <w:sz w:val="22"/>
          <w:szCs w:val="22"/>
        </w:rPr>
        <w:t>S</w:t>
      </w:r>
      <w:r w:rsidRPr="00F55337">
        <w:rPr>
          <w:rFonts w:ascii="Century Gothic" w:hAnsi="Century Gothic" w:cs="Tahoma"/>
          <w:sz w:val="22"/>
          <w:szCs w:val="22"/>
        </w:rPr>
        <w:t>ervis yaptığı tespitler sonrası toplam 1.450 euro fiyat teklifi verdi</w:t>
      </w:r>
      <w:r w:rsidR="00F55337">
        <w:rPr>
          <w:rFonts w:ascii="Century Gothic" w:hAnsi="Century Gothic" w:cs="Tahoma"/>
          <w:sz w:val="22"/>
          <w:szCs w:val="22"/>
        </w:rPr>
        <w:t>,</w:t>
      </w:r>
      <w:r w:rsidRPr="00F55337">
        <w:rPr>
          <w:rFonts w:ascii="Century Gothic" w:hAnsi="Century Gothic" w:cs="Tahoma"/>
          <w:sz w:val="22"/>
          <w:szCs w:val="22"/>
        </w:rPr>
        <w:t xml:space="preserve"> teknik personellerimiz tarafından yapılan araştırmalar sonucu arıza tespit </w:t>
      </w:r>
      <w:r w:rsidRPr="00F55337">
        <w:rPr>
          <w:rFonts w:ascii="Century Gothic" w:hAnsi="Century Gothic" w:cs="Tahoma"/>
          <w:sz w:val="22"/>
          <w:szCs w:val="22"/>
        </w:rPr>
        <w:t xml:space="preserve">edilerek 2 adet sismik radar sensörü takılarak toplam 100 </w:t>
      </w:r>
      <w:r w:rsidR="00F55337">
        <w:rPr>
          <w:rFonts w:ascii="Century Gothic" w:hAnsi="Century Gothic" w:cs="Tahoma"/>
          <w:sz w:val="22"/>
          <w:szCs w:val="22"/>
        </w:rPr>
        <w:t>TL</w:t>
      </w:r>
      <w:r w:rsidRPr="00F55337">
        <w:rPr>
          <w:rFonts w:ascii="Century Gothic" w:hAnsi="Century Gothic" w:cs="Tahoma"/>
          <w:sz w:val="22"/>
          <w:szCs w:val="22"/>
        </w:rPr>
        <w:t xml:space="preserve"> maliyetle sorun gideril</w:t>
      </w:r>
      <w:r w:rsidR="00F55337">
        <w:rPr>
          <w:rFonts w:ascii="Century Gothic" w:hAnsi="Century Gothic" w:cs="Tahoma"/>
          <w:sz w:val="22"/>
          <w:szCs w:val="22"/>
        </w:rPr>
        <w:t>miştir.</w:t>
      </w:r>
    </w:p>
    <w:p w14:paraId="7E56816C" w14:textId="77777777" w:rsidR="00B073B1" w:rsidRDefault="00B073B1" w:rsidP="00B073B1">
      <w:pPr>
        <w:ind w:left="720"/>
        <w:jc w:val="both"/>
        <w:rPr>
          <w:rFonts w:ascii="Century Gothic" w:hAnsi="Century Gothic" w:cs="Tahoma"/>
        </w:rPr>
      </w:pPr>
    </w:p>
    <w:p w14:paraId="48358CA6" w14:textId="53B9ED95" w:rsidR="00B073B1" w:rsidRDefault="00B073B1" w:rsidP="00F55337">
      <w:pPr>
        <w:ind w:right="140" w:firstLine="284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507C9720" wp14:editId="0A6480B9">
            <wp:extent cx="2771775" cy="2143125"/>
            <wp:effectExtent l="76200" t="76200" r="142875" b="142875"/>
            <wp:docPr id="9182" name="Resim 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64E89F" w14:textId="6DAD798F" w:rsidR="00B073B1" w:rsidRPr="00F55337" w:rsidRDefault="00B073B1" w:rsidP="00F55337">
      <w:pPr>
        <w:pStyle w:val="ListeParagraf"/>
        <w:numPr>
          <w:ilvl w:val="0"/>
          <w:numId w:val="24"/>
        </w:numPr>
        <w:spacing w:line="360" w:lineRule="auto"/>
        <w:ind w:left="426" w:right="142" w:hanging="284"/>
        <w:jc w:val="both"/>
        <w:rPr>
          <w:rFonts w:ascii="Century Gothic" w:hAnsi="Century Gothic" w:cs="Tahoma"/>
        </w:rPr>
      </w:pPr>
      <w:r w:rsidRPr="00F55337">
        <w:rPr>
          <w:rFonts w:ascii="Century Gothic" w:hAnsi="Century Gothic" w:cs="Tahoma"/>
        </w:rPr>
        <w:t>Garaj giris kapisi ve kompozit yüzeyler bakımları yapılarak boyan</w:t>
      </w:r>
      <w:r w:rsidR="00F55337" w:rsidRPr="00F55337">
        <w:rPr>
          <w:rFonts w:ascii="Century Gothic" w:hAnsi="Century Gothic" w:cs="Tahoma"/>
        </w:rPr>
        <w:t>mıştır.</w:t>
      </w:r>
    </w:p>
    <w:p w14:paraId="26CEFBCA" w14:textId="6C6C47DD" w:rsidR="00B073B1" w:rsidRDefault="00B073B1" w:rsidP="00F55337">
      <w:pPr>
        <w:ind w:left="644" w:right="140" w:hanging="360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59084FA1" wp14:editId="0897DBBB">
            <wp:extent cx="2800350" cy="1981200"/>
            <wp:effectExtent l="76200" t="76200" r="133350" b="133350"/>
            <wp:docPr id="9204" name="Resim 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</w:rPr>
        <w:t xml:space="preserve"> </w:t>
      </w:r>
    </w:p>
    <w:p w14:paraId="110DEA51" w14:textId="5DE2D0CF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6171758E" w14:textId="58B7B90D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1B431A37" w14:textId="7851786F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68862CF6" w14:textId="7E77D645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56640D66" w14:textId="5762F777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0ABC8246" w14:textId="7CDE7C6F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7E58B9B0" w14:textId="2CD88F72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0B03E1A8" w14:textId="2EF4AA52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7B36DFC8" w14:textId="0333ED40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7A2171CF" w14:textId="70180FEE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6628066F" w14:textId="288BBC99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13CEFF1E" w14:textId="071DEAF5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21CB704E" w14:textId="77777777" w:rsidR="00F55337" w:rsidRDefault="00F55337" w:rsidP="00F55337">
      <w:pPr>
        <w:ind w:left="644" w:right="140" w:hanging="360"/>
        <w:jc w:val="both"/>
        <w:rPr>
          <w:rFonts w:ascii="Century Gothic" w:hAnsi="Century Gothic" w:cs="Tahoma"/>
        </w:rPr>
      </w:pPr>
    </w:p>
    <w:p w14:paraId="6AB34ED4" w14:textId="33D0E54F" w:rsidR="00B073B1" w:rsidRPr="00F55337" w:rsidRDefault="00B073B1" w:rsidP="00F55337">
      <w:pPr>
        <w:pStyle w:val="ListeParagraf"/>
        <w:numPr>
          <w:ilvl w:val="0"/>
          <w:numId w:val="24"/>
        </w:numPr>
        <w:spacing w:line="360" w:lineRule="auto"/>
        <w:ind w:left="426" w:right="140" w:hanging="284"/>
        <w:jc w:val="both"/>
        <w:rPr>
          <w:rFonts w:ascii="Century Gothic" w:hAnsi="Century Gothic" w:cs="Tahoma"/>
        </w:rPr>
      </w:pPr>
      <w:r w:rsidRPr="00F55337">
        <w:rPr>
          <w:rFonts w:ascii="Century Gothic" w:hAnsi="Century Gothic" w:cs="Tahoma"/>
        </w:rPr>
        <w:lastRenderedPageBreak/>
        <w:t>Kapalı garaj panel kapılarının ayarları yapılarak devreye alın</w:t>
      </w:r>
      <w:r w:rsidR="00F55337">
        <w:rPr>
          <w:rFonts w:ascii="Century Gothic" w:hAnsi="Century Gothic" w:cs="Tahoma"/>
        </w:rPr>
        <w:t>mıştır</w:t>
      </w:r>
      <w:r w:rsidRPr="00F55337">
        <w:rPr>
          <w:rFonts w:ascii="Century Gothic" w:hAnsi="Century Gothic" w:cs="Tahoma"/>
        </w:rPr>
        <w:t>.</w:t>
      </w:r>
      <w:r w:rsidR="00F55337">
        <w:rPr>
          <w:rFonts w:ascii="Century Gothic" w:hAnsi="Century Gothic" w:cs="Tahoma"/>
        </w:rPr>
        <w:t xml:space="preserve"> G</w:t>
      </w:r>
      <w:r w:rsidRPr="00F55337">
        <w:rPr>
          <w:rFonts w:ascii="Century Gothic" w:hAnsi="Century Gothic" w:cs="Tahoma"/>
        </w:rPr>
        <w:t xml:space="preserve">araj üzerindeki </w:t>
      </w:r>
      <w:r w:rsidR="00F55337">
        <w:rPr>
          <w:rFonts w:ascii="Century Gothic" w:hAnsi="Century Gothic" w:cs="Tahoma"/>
        </w:rPr>
        <w:t>G</w:t>
      </w:r>
      <w:r w:rsidRPr="00F55337">
        <w:rPr>
          <w:rFonts w:ascii="Century Gothic" w:hAnsi="Century Gothic" w:cs="Tahoma"/>
        </w:rPr>
        <w:t xml:space="preserve">inza </w:t>
      </w:r>
      <w:r w:rsidR="00F55337">
        <w:rPr>
          <w:rFonts w:ascii="Century Gothic" w:hAnsi="Century Gothic" w:cs="Tahoma"/>
        </w:rPr>
        <w:t>L</w:t>
      </w:r>
      <w:r w:rsidRPr="00F55337">
        <w:rPr>
          <w:rFonts w:ascii="Century Gothic" w:hAnsi="Century Gothic" w:cs="Tahoma"/>
        </w:rPr>
        <w:t xml:space="preserve">avinya </w:t>
      </w:r>
      <w:r w:rsidR="00F55337">
        <w:rPr>
          <w:rFonts w:ascii="Century Gothic" w:hAnsi="Century Gothic" w:cs="Tahoma"/>
        </w:rPr>
        <w:t>P</w:t>
      </w:r>
      <w:r w:rsidRPr="00F55337">
        <w:rPr>
          <w:rFonts w:ascii="Century Gothic" w:hAnsi="Century Gothic" w:cs="Tahoma"/>
        </w:rPr>
        <w:t>ark tabelası yenilen</w:t>
      </w:r>
      <w:r w:rsidR="00F55337">
        <w:rPr>
          <w:rFonts w:ascii="Century Gothic" w:hAnsi="Century Gothic" w:cs="Tahoma"/>
        </w:rPr>
        <w:t>miştir.</w:t>
      </w:r>
    </w:p>
    <w:p w14:paraId="73C3241B" w14:textId="0E2F59F6" w:rsidR="00B073B1" w:rsidRDefault="00B073B1" w:rsidP="00F55337">
      <w:pPr>
        <w:ind w:left="644" w:hanging="360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7243413E" wp14:editId="0FD04406">
            <wp:extent cx="2857500" cy="1847850"/>
            <wp:effectExtent l="76200" t="76200" r="133350" b="133350"/>
            <wp:docPr id="9202" name="Resim 9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B85CF2" w14:textId="041337DA" w:rsidR="00B073B1" w:rsidRPr="00F55337" w:rsidRDefault="00B073B1" w:rsidP="00F55337">
      <w:pPr>
        <w:pStyle w:val="ListeParagraf"/>
        <w:numPr>
          <w:ilvl w:val="0"/>
          <w:numId w:val="24"/>
        </w:numPr>
        <w:spacing w:line="360" w:lineRule="auto"/>
        <w:ind w:left="426" w:hanging="284"/>
        <w:jc w:val="both"/>
        <w:rPr>
          <w:rFonts w:ascii="Century Gothic" w:hAnsi="Century Gothic" w:cs="Tahoma"/>
        </w:rPr>
      </w:pPr>
      <w:r w:rsidRPr="00F55337">
        <w:rPr>
          <w:rFonts w:ascii="Century Gothic" w:hAnsi="Century Gothic" w:cs="Tahoma"/>
        </w:rPr>
        <w:t>Kapalı garajda bulunan manyetik kilitli yaya giriş kapısının hidrolik ayarları, tabelası ve boyası yenilenerek devreye alın</w:t>
      </w:r>
      <w:r w:rsidR="00F55337">
        <w:rPr>
          <w:rFonts w:ascii="Century Gothic" w:hAnsi="Century Gothic" w:cs="Tahoma"/>
        </w:rPr>
        <w:t>mıştır.</w:t>
      </w:r>
    </w:p>
    <w:p w14:paraId="1DE7B185" w14:textId="2E5C7D7B" w:rsidR="00B073B1" w:rsidRDefault="00B073B1" w:rsidP="00552CD6">
      <w:pPr>
        <w:ind w:left="284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1CA1686C" wp14:editId="04831289">
            <wp:extent cx="2886075" cy="2038350"/>
            <wp:effectExtent l="76200" t="76200" r="142875" b="133350"/>
            <wp:docPr id="9199" name="Resim 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220927" w14:textId="593A0601" w:rsidR="00B073B1" w:rsidRDefault="00B073B1" w:rsidP="00552CD6">
      <w:pPr>
        <w:pStyle w:val="ListeParagraf"/>
        <w:numPr>
          <w:ilvl w:val="0"/>
          <w:numId w:val="24"/>
        </w:numPr>
        <w:spacing w:line="360" w:lineRule="auto"/>
        <w:ind w:left="426" w:hanging="284"/>
        <w:jc w:val="both"/>
        <w:rPr>
          <w:rFonts w:ascii="Century Gothic" w:hAnsi="Century Gothic" w:cs="Tahoma"/>
        </w:rPr>
      </w:pPr>
      <w:r w:rsidRPr="00552CD6">
        <w:rPr>
          <w:rFonts w:ascii="Century Gothic" w:hAnsi="Century Gothic" w:cs="Tahoma"/>
        </w:rPr>
        <w:t>A-Blok sol asansörün eriyen kabin patenleri yenileri ile değiştiri</w:t>
      </w:r>
      <w:r w:rsidR="00552CD6">
        <w:rPr>
          <w:rFonts w:ascii="Century Gothic" w:hAnsi="Century Gothic" w:cs="Tahoma"/>
        </w:rPr>
        <w:t>lmiştir.</w:t>
      </w:r>
    </w:p>
    <w:p w14:paraId="22054C67" w14:textId="77777777" w:rsidR="002C2350" w:rsidRDefault="002C2350" w:rsidP="002C2350">
      <w:pPr>
        <w:pStyle w:val="ListeParagraf"/>
        <w:spacing w:line="360" w:lineRule="auto"/>
        <w:ind w:left="426"/>
        <w:jc w:val="both"/>
        <w:rPr>
          <w:rFonts w:ascii="Century Gothic" w:hAnsi="Century Gothic" w:cs="Tahoma"/>
        </w:rPr>
      </w:pPr>
    </w:p>
    <w:p w14:paraId="497A87E5" w14:textId="54349289" w:rsidR="00552CD6" w:rsidRDefault="00552CD6" w:rsidP="00552CD6">
      <w:pPr>
        <w:spacing w:line="360" w:lineRule="auto"/>
        <w:jc w:val="both"/>
        <w:rPr>
          <w:rFonts w:ascii="Century Gothic" w:hAnsi="Century Gothic" w:cs="Tahoma"/>
        </w:rPr>
      </w:pPr>
    </w:p>
    <w:p w14:paraId="7FE663D0" w14:textId="44901ECB" w:rsidR="00552CD6" w:rsidRDefault="00552CD6" w:rsidP="00552CD6">
      <w:pPr>
        <w:spacing w:line="360" w:lineRule="auto"/>
        <w:jc w:val="both"/>
        <w:rPr>
          <w:rFonts w:ascii="Century Gothic" w:hAnsi="Century Gothic" w:cs="Tahoma"/>
        </w:rPr>
      </w:pPr>
    </w:p>
    <w:p w14:paraId="67FA31E1" w14:textId="0458604E" w:rsidR="00552CD6" w:rsidRDefault="00552CD6" w:rsidP="00552CD6">
      <w:pPr>
        <w:spacing w:line="360" w:lineRule="auto"/>
        <w:jc w:val="both"/>
        <w:rPr>
          <w:rFonts w:ascii="Century Gothic" w:hAnsi="Century Gothic" w:cs="Tahoma"/>
        </w:rPr>
      </w:pPr>
    </w:p>
    <w:p w14:paraId="4D734276" w14:textId="77777777" w:rsidR="00552CD6" w:rsidRPr="00552CD6" w:rsidRDefault="00552CD6" w:rsidP="00552CD6">
      <w:pPr>
        <w:spacing w:line="360" w:lineRule="auto"/>
        <w:jc w:val="both"/>
        <w:rPr>
          <w:rFonts w:ascii="Century Gothic" w:hAnsi="Century Gothic" w:cs="Tahoma"/>
        </w:rPr>
      </w:pPr>
    </w:p>
    <w:p w14:paraId="54D0855E" w14:textId="36C824C7" w:rsidR="00B073B1" w:rsidRPr="00552CD6" w:rsidRDefault="00B073B1" w:rsidP="00552CD6">
      <w:pPr>
        <w:pStyle w:val="ListeParagraf"/>
        <w:numPr>
          <w:ilvl w:val="0"/>
          <w:numId w:val="24"/>
        </w:numPr>
        <w:spacing w:line="360" w:lineRule="auto"/>
        <w:ind w:left="426" w:hanging="284"/>
        <w:jc w:val="both"/>
        <w:rPr>
          <w:rFonts w:ascii="Century Gothic" w:hAnsi="Century Gothic" w:cs="Tahoma"/>
        </w:rPr>
      </w:pPr>
      <w:r w:rsidRPr="00552CD6">
        <w:rPr>
          <w:rFonts w:ascii="Century Gothic" w:hAnsi="Century Gothic" w:cs="Tahoma"/>
        </w:rPr>
        <w:t>Çocuk parkında oturak yeri kırılan taht</w:t>
      </w:r>
      <w:r w:rsidR="00552CD6">
        <w:rPr>
          <w:rFonts w:ascii="Century Gothic" w:hAnsi="Century Gothic" w:cs="Tahoma"/>
        </w:rPr>
        <w:t>e</w:t>
      </w:r>
      <w:r w:rsidRPr="00552CD6">
        <w:rPr>
          <w:rFonts w:ascii="Century Gothic" w:hAnsi="Century Gothic" w:cs="Tahoma"/>
        </w:rPr>
        <w:t>r</w:t>
      </w:r>
      <w:r w:rsidR="00552CD6">
        <w:rPr>
          <w:rFonts w:ascii="Century Gothic" w:hAnsi="Century Gothic" w:cs="Tahoma"/>
        </w:rPr>
        <w:t>e</w:t>
      </w:r>
      <w:r w:rsidRPr="00552CD6">
        <w:rPr>
          <w:rFonts w:ascii="Century Gothic" w:hAnsi="Century Gothic" w:cs="Tahoma"/>
        </w:rPr>
        <w:t>ve</w:t>
      </w:r>
      <w:r w:rsidR="00552CD6">
        <w:rPr>
          <w:rFonts w:ascii="Century Gothic" w:hAnsi="Century Gothic" w:cs="Tahoma"/>
        </w:rPr>
        <w:t>ll</w:t>
      </w:r>
      <w:r w:rsidRPr="00552CD6">
        <w:rPr>
          <w:rFonts w:ascii="Century Gothic" w:hAnsi="Century Gothic" w:cs="Tahoma"/>
        </w:rPr>
        <w:t>inin oturağı yenile</w:t>
      </w:r>
      <w:r w:rsidR="00552CD6">
        <w:rPr>
          <w:rFonts w:ascii="Century Gothic" w:hAnsi="Century Gothic" w:cs="Tahoma"/>
        </w:rPr>
        <w:t>nmiştir.</w:t>
      </w:r>
    </w:p>
    <w:p w14:paraId="7929877E" w14:textId="512F511B" w:rsidR="00A71A17" w:rsidRPr="00490600" w:rsidRDefault="00B073B1" w:rsidP="00552CD6">
      <w:pPr>
        <w:ind w:left="644" w:right="140" w:hanging="360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00E50011" wp14:editId="25EAB5A6">
            <wp:extent cx="2771775" cy="2143125"/>
            <wp:effectExtent l="76200" t="76200" r="142875" b="142875"/>
            <wp:docPr id="9194" name="Resim 9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3FF12C" w14:textId="77777777" w:rsidR="00A71A17" w:rsidRDefault="00A71A17" w:rsidP="005205ED">
      <w:pPr>
        <w:tabs>
          <w:tab w:val="left" w:pos="284"/>
        </w:tabs>
        <w:spacing w:after="120"/>
        <w:ind w:left="-142"/>
        <w:jc w:val="both"/>
        <w:rPr>
          <w:rFonts w:ascii="Arial" w:hAnsi="Arial" w:cs="Arial"/>
          <w:b/>
        </w:rPr>
      </w:pP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AC27E9" w:rsidRPr="00FB4C2F" w14:paraId="5AEA38E9" w14:textId="77777777" w:rsidTr="00DB14C9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14:paraId="3513FD53" w14:textId="5A203519" w:rsidR="00AC27E9" w:rsidRPr="00552CD6" w:rsidRDefault="00552CD6" w:rsidP="00552CD6">
            <w:pPr>
              <w:tabs>
                <w:tab w:val="left" w:pos="432"/>
                <w:tab w:val="left" w:pos="498"/>
              </w:tabs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t>4.</w:t>
            </w:r>
            <w:r w:rsidR="00E71E63" w:rsidRPr="00552CD6">
              <w:rPr>
                <w:rFonts w:ascii="Arial" w:hAnsi="Arial" w:cs="Arial"/>
                <w:b/>
                <w:sz w:val="28"/>
              </w:rPr>
              <w:t>GÜVENLİK FAALİYETLERİ</w:t>
            </w:r>
          </w:p>
        </w:tc>
      </w:tr>
    </w:tbl>
    <w:p w14:paraId="669621BA" w14:textId="77777777" w:rsidR="00F43A75" w:rsidRPr="00966A14" w:rsidRDefault="00F43A75" w:rsidP="001B6DE9">
      <w:pPr>
        <w:tabs>
          <w:tab w:val="left" w:pos="284"/>
        </w:tabs>
        <w:spacing w:after="120"/>
        <w:jc w:val="both"/>
        <w:rPr>
          <w:rFonts w:ascii="Arial" w:hAnsi="Arial" w:cs="Arial"/>
          <w:b/>
          <w:sz w:val="10"/>
        </w:rPr>
      </w:pPr>
    </w:p>
    <w:p w14:paraId="2898C9AB" w14:textId="0F11B651" w:rsidR="00966A14" w:rsidRPr="002C2350" w:rsidRDefault="009D4F70" w:rsidP="00FB51A8">
      <w:pPr>
        <w:pStyle w:val="ListeParagraf"/>
        <w:numPr>
          <w:ilvl w:val="0"/>
          <w:numId w:val="28"/>
        </w:numPr>
        <w:tabs>
          <w:tab w:val="left" w:pos="284"/>
        </w:tabs>
        <w:spacing w:line="360" w:lineRule="auto"/>
        <w:ind w:left="284" w:right="142" w:hanging="284"/>
        <w:rPr>
          <w:rFonts w:ascii="Century Gothic" w:hAnsi="Century Gothic" w:cs="Arial"/>
          <w:bCs/>
        </w:rPr>
      </w:pPr>
      <w:r w:rsidRPr="002C2350">
        <w:rPr>
          <w:rFonts w:ascii="Century Gothic" w:hAnsi="Century Gothic" w:cs="Arial"/>
          <w:bCs/>
        </w:rPr>
        <w:t xml:space="preserve">Güvenlik hizmetleri </w:t>
      </w:r>
      <w:r w:rsidR="00FB51A8">
        <w:rPr>
          <w:rFonts w:ascii="Century Gothic" w:hAnsi="Century Gothic" w:cs="Arial"/>
          <w:bCs/>
        </w:rPr>
        <w:t>O</w:t>
      </w:r>
      <w:r w:rsidR="00FB51A8" w:rsidRPr="002C2350">
        <w:rPr>
          <w:rFonts w:ascii="Century Gothic" w:hAnsi="Century Gothic" w:cs="Arial"/>
          <w:bCs/>
        </w:rPr>
        <w:t xml:space="preserve">rkun </w:t>
      </w:r>
      <w:r w:rsidR="00FB51A8">
        <w:rPr>
          <w:rFonts w:ascii="Century Gothic" w:hAnsi="Century Gothic" w:cs="Arial"/>
          <w:bCs/>
        </w:rPr>
        <w:t>G</w:t>
      </w:r>
      <w:r w:rsidR="00FB51A8" w:rsidRPr="002C2350">
        <w:rPr>
          <w:rFonts w:ascii="Century Gothic" w:hAnsi="Century Gothic" w:cs="Arial"/>
          <w:bCs/>
        </w:rPr>
        <w:t xml:space="preserve">üvenlik </w:t>
      </w:r>
      <w:r w:rsidR="00FB51A8">
        <w:rPr>
          <w:rFonts w:ascii="Century Gothic" w:hAnsi="Century Gothic" w:cs="Arial"/>
          <w:bCs/>
        </w:rPr>
        <w:t>H</w:t>
      </w:r>
      <w:r w:rsidR="00FB51A8" w:rsidRPr="002C2350">
        <w:rPr>
          <w:rFonts w:ascii="Century Gothic" w:hAnsi="Century Gothic" w:cs="Arial"/>
          <w:bCs/>
        </w:rPr>
        <w:t xml:space="preserve">izmetleri </w:t>
      </w:r>
      <w:r w:rsidR="00966A14" w:rsidRPr="002C2350">
        <w:rPr>
          <w:rFonts w:ascii="Century Gothic" w:hAnsi="Century Gothic" w:cs="Arial"/>
          <w:bCs/>
        </w:rPr>
        <w:t xml:space="preserve">firması tarafından </w:t>
      </w:r>
      <w:r w:rsidRPr="002C2350">
        <w:rPr>
          <w:rFonts w:ascii="Century Gothic" w:hAnsi="Century Gothic" w:cs="Arial"/>
          <w:bCs/>
        </w:rPr>
        <w:t>1</w:t>
      </w:r>
      <w:r w:rsidR="00B073B1" w:rsidRPr="002C2350">
        <w:rPr>
          <w:rFonts w:ascii="Century Gothic" w:hAnsi="Century Gothic" w:cs="Arial"/>
          <w:bCs/>
        </w:rPr>
        <w:t>6</w:t>
      </w:r>
      <w:r w:rsidR="00966A14" w:rsidRPr="002C2350">
        <w:rPr>
          <w:rFonts w:ascii="Century Gothic" w:hAnsi="Century Gothic" w:cs="Arial"/>
          <w:bCs/>
        </w:rPr>
        <w:t xml:space="preserve"> kişilik kadro ile 24</w:t>
      </w:r>
      <w:r w:rsidRPr="002C2350">
        <w:rPr>
          <w:rFonts w:ascii="Century Gothic" w:hAnsi="Century Gothic" w:cs="Arial"/>
          <w:bCs/>
        </w:rPr>
        <w:t xml:space="preserve"> saat esasın</w:t>
      </w:r>
      <w:r w:rsidR="00B0438A" w:rsidRPr="002C2350">
        <w:rPr>
          <w:rFonts w:ascii="Century Gothic" w:hAnsi="Century Gothic" w:cs="Arial"/>
          <w:bCs/>
        </w:rPr>
        <w:t xml:space="preserve">a göre gündüz </w:t>
      </w:r>
      <w:r w:rsidR="00B073B1" w:rsidRPr="002C2350">
        <w:rPr>
          <w:rFonts w:ascii="Century Gothic" w:hAnsi="Century Gothic" w:cs="Arial"/>
          <w:bCs/>
        </w:rPr>
        <w:t>3</w:t>
      </w:r>
      <w:r w:rsidR="00B0438A" w:rsidRPr="002C2350">
        <w:rPr>
          <w:rFonts w:ascii="Century Gothic" w:hAnsi="Century Gothic" w:cs="Arial"/>
          <w:bCs/>
        </w:rPr>
        <w:t xml:space="preserve"> güvenlik 1 amir</w:t>
      </w:r>
      <w:r w:rsidRPr="002C2350">
        <w:rPr>
          <w:rFonts w:ascii="Century Gothic" w:hAnsi="Century Gothic" w:cs="Arial"/>
          <w:bCs/>
        </w:rPr>
        <w:t xml:space="preserve">, gece </w:t>
      </w:r>
      <w:r w:rsidR="00B073B1" w:rsidRPr="002C2350">
        <w:rPr>
          <w:rFonts w:ascii="Century Gothic" w:hAnsi="Century Gothic" w:cs="Arial"/>
          <w:bCs/>
        </w:rPr>
        <w:t>3</w:t>
      </w:r>
      <w:r w:rsidRPr="002C2350">
        <w:rPr>
          <w:rFonts w:ascii="Century Gothic" w:hAnsi="Century Gothic" w:cs="Arial"/>
          <w:bCs/>
        </w:rPr>
        <w:t xml:space="preserve"> güvenlik 1 amir</w:t>
      </w:r>
      <w:r w:rsidR="00711881" w:rsidRPr="002C2350">
        <w:rPr>
          <w:rFonts w:ascii="Century Gothic" w:hAnsi="Century Gothic" w:cs="Arial"/>
          <w:bCs/>
        </w:rPr>
        <w:t xml:space="preserve"> </w:t>
      </w:r>
      <w:r w:rsidR="00966A14" w:rsidRPr="002C2350">
        <w:rPr>
          <w:rFonts w:ascii="Century Gothic" w:hAnsi="Century Gothic" w:cs="Arial"/>
          <w:bCs/>
        </w:rPr>
        <w:t>olacak şekilde sağlanmaktadır.</w:t>
      </w:r>
      <w:r w:rsidR="00FB51A8">
        <w:rPr>
          <w:rFonts w:ascii="Century Gothic" w:hAnsi="Century Gothic" w:cs="Arial"/>
          <w:bCs/>
        </w:rPr>
        <w:t xml:space="preserve"> </w:t>
      </w:r>
      <w:r w:rsidR="00B0438A" w:rsidRPr="002C2350">
        <w:rPr>
          <w:rFonts w:ascii="Century Gothic" w:hAnsi="Century Gothic" w:cs="Arial"/>
          <w:bCs/>
        </w:rPr>
        <w:t>18:00‘</w:t>
      </w:r>
      <w:r w:rsidR="00711881" w:rsidRPr="002C2350">
        <w:rPr>
          <w:rFonts w:ascii="Century Gothic" w:hAnsi="Century Gothic" w:cs="Arial"/>
          <w:bCs/>
        </w:rPr>
        <w:t>dan sonra konut danışma,</w:t>
      </w:r>
      <w:r w:rsidR="00B0438A" w:rsidRPr="002C2350">
        <w:rPr>
          <w:rFonts w:ascii="Century Gothic" w:hAnsi="Century Gothic" w:cs="Arial"/>
          <w:bCs/>
        </w:rPr>
        <w:t xml:space="preserve"> 20:00’dan sonra A-B danışma</w:t>
      </w:r>
      <w:r w:rsidR="00711881" w:rsidRPr="002C2350">
        <w:rPr>
          <w:rFonts w:ascii="Century Gothic" w:hAnsi="Century Gothic" w:cs="Arial"/>
          <w:bCs/>
        </w:rPr>
        <w:t>,</w:t>
      </w:r>
      <w:r w:rsidR="00B0438A" w:rsidRPr="002C2350">
        <w:rPr>
          <w:rFonts w:ascii="Century Gothic" w:hAnsi="Century Gothic" w:cs="Arial"/>
          <w:bCs/>
        </w:rPr>
        <w:t xml:space="preserve"> </w:t>
      </w:r>
      <w:r w:rsidR="00711881" w:rsidRPr="002C2350">
        <w:rPr>
          <w:rFonts w:ascii="Century Gothic" w:hAnsi="Century Gothic" w:cs="Arial"/>
          <w:bCs/>
        </w:rPr>
        <w:t>otomasyon ve devriye dahildir.</w:t>
      </w:r>
    </w:p>
    <w:p w14:paraId="087D6A95" w14:textId="77777777" w:rsidR="00966A14" w:rsidRPr="002C2350" w:rsidRDefault="00966A14" w:rsidP="00FB51A8">
      <w:pPr>
        <w:pStyle w:val="ListeParagraf"/>
        <w:numPr>
          <w:ilvl w:val="0"/>
          <w:numId w:val="28"/>
        </w:numPr>
        <w:tabs>
          <w:tab w:val="left" w:pos="284"/>
        </w:tabs>
        <w:spacing w:line="360" w:lineRule="auto"/>
        <w:ind w:left="284" w:right="142" w:hanging="284"/>
        <w:rPr>
          <w:rFonts w:ascii="Century Gothic" w:hAnsi="Century Gothic" w:cs="Arial"/>
          <w:bCs/>
        </w:rPr>
      </w:pPr>
      <w:r w:rsidRPr="002C2350">
        <w:rPr>
          <w:rFonts w:ascii="Century Gothic" w:hAnsi="Century Gothic" w:cs="Arial"/>
          <w:bCs/>
        </w:rPr>
        <w:t>5188 sayılı Özel Güvenlik Hizmetlerine Dair Kanun doğrultusunda güvenlik hizmeti uygulamaları yapılmaktadır.</w:t>
      </w:r>
    </w:p>
    <w:p w14:paraId="4E6E9837" w14:textId="77777777" w:rsidR="00966A14" w:rsidRPr="002C2350" w:rsidRDefault="00FA6181" w:rsidP="00FB51A8">
      <w:pPr>
        <w:pStyle w:val="ListeParagraf"/>
        <w:numPr>
          <w:ilvl w:val="0"/>
          <w:numId w:val="28"/>
        </w:numPr>
        <w:tabs>
          <w:tab w:val="left" w:pos="284"/>
        </w:tabs>
        <w:spacing w:line="360" w:lineRule="auto"/>
        <w:ind w:left="284" w:right="142" w:hanging="284"/>
        <w:rPr>
          <w:rFonts w:ascii="Century Gothic" w:hAnsi="Century Gothic" w:cs="Arial"/>
          <w:bCs/>
        </w:rPr>
      </w:pPr>
      <w:r w:rsidRPr="002C2350">
        <w:rPr>
          <w:rFonts w:ascii="Century Gothic" w:hAnsi="Century Gothic" w:cs="Arial"/>
          <w:bCs/>
        </w:rPr>
        <w:t xml:space="preserve">Sitede </w:t>
      </w:r>
      <w:r w:rsidR="00543EE2" w:rsidRPr="002C2350">
        <w:rPr>
          <w:rFonts w:ascii="Century Gothic" w:hAnsi="Century Gothic" w:cs="Arial"/>
          <w:bCs/>
        </w:rPr>
        <w:t>güvenlik kameraları</w:t>
      </w:r>
      <w:r w:rsidR="00966A14" w:rsidRPr="002C2350">
        <w:rPr>
          <w:rFonts w:ascii="Century Gothic" w:hAnsi="Century Gothic" w:cs="Arial"/>
          <w:bCs/>
        </w:rPr>
        <w:t xml:space="preserve"> ile 7/24 olarak izleme </w:t>
      </w:r>
      <w:r w:rsidR="00BB604C" w:rsidRPr="002C2350">
        <w:rPr>
          <w:rFonts w:ascii="Century Gothic" w:hAnsi="Century Gothic" w:cs="Arial"/>
          <w:bCs/>
        </w:rPr>
        <w:t>yapılmak üzere sistem kurulmuş</w:t>
      </w:r>
      <w:r w:rsidR="005714B0" w:rsidRPr="002C2350">
        <w:rPr>
          <w:rFonts w:ascii="Century Gothic" w:hAnsi="Century Gothic" w:cs="Arial"/>
          <w:bCs/>
        </w:rPr>
        <w:t>tur.</w:t>
      </w:r>
      <w:r w:rsidR="00E45003" w:rsidRPr="002C2350">
        <w:rPr>
          <w:rFonts w:ascii="Century Gothic" w:hAnsi="Century Gothic" w:cs="Arial"/>
          <w:bCs/>
        </w:rPr>
        <w:t xml:space="preserve"> </w:t>
      </w:r>
      <w:r w:rsidR="00966A14" w:rsidRPr="002C2350">
        <w:rPr>
          <w:rFonts w:ascii="Century Gothic" w:hAnsi="Century Gothic" w:cs="Arial"/>
          <w:bCs/>
        </w:rPr>
        <w:t>Site sakinlerinin evlerine misafir olarak gelen kişilerin kaydı tutulmakta, daire sakinine haber verilmeden hiç kimse gönderilmemektedir.</w:t>
      </w:r>
    </w:p>
    <w:p w14:paraId="03D257C4" w14:textId="0CB7F28D" w:rsidR="00966A14" w:rsidRDefault="00966A14" w:rsidP="00FB51A8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142" w:hanging="284"/>
        <w:rPr>
          <w:rFonts w:ascii="Century Gothic" w:hAnsi="Century Gothic" w:cs="Arial"/>
          <w:bCs/>
        </w:rPr>
      </w:pPr>
      <w:r w:rsidRPr="002C2350">
        <w:rPr>
          <w:rFonts w:ascii="Century Gothic" w:hAnsi="Century Gothic" w:cs="Arial"/>
          <w:bCs/>
        </w:rPr>
        <w:t>Eşya taşıma</w:t>
      </w:r>
      <w:r w:rsidR="005714B0" w:rsidRPr="002C2350">
        <w:rPr>
          <w:rFonts w:ascii="Century Gothic" w:hAnsi="Century Gothic" w:cs="Arial"/>
          <w:bCs/>
        </w:rPr>
        <w:t xml:space="preserve">ları bizzat güvenlik amiri </w:t>
      </w:r>
      <w:r w:rsidRPr="002C2350">
        <w:rPr>
          <w:rFonts w:ascii="Century Gothic" w:hAnsi="Century Gothic" w:cs="Arial"/>
          <w:bCs/>
        </w:rPr>
        <w:t>tarafından takip edilmekt</w:t>
      </w:r>
      <w:r w:rsidR="00711881" w:rsidRPr="002C2350">
        <w:rPr>
          <w:rFonts w:ascii="Century Gothic" w:hAnsi="Century Gothic" w:cs="Arial"/>
          <w:bCs/>
        </w:rPr>
        <w:t>e,</w:t>
      </w:r>
      <w:r w:rsidR="00B0438A" w:rsidRPr="002C2350">
        <w:rPr>
          <w:rFonts w:ascii="Century Gothic" w:hAnsi="Century Gothic" w:cs="Arial"/>
          <w:bCs/>
        </w:rPr>
        <w:t xml:space="preserve"> </w:t>
      </w:r>
      <w:r w:rsidRPr="002C2350">
        <w:rPr>
          <w:rFonts w:ascii="Century Gothic" w:hAnsi="Century Gothic" w:cs="Arial"/>
          <w:bCs/>
        </w:rPr>
        <w:t>tedbirler alınmaktadır.</w:t>
      </w:r>
    </w:p>
    <w:p w14:paraId="2EAA4239" w14:textId="77777777" w:rsidR="003A22CC" w:rsidRPr="00FB51A8" w:rsidRDefault="003A22CC" w:rsidP="003A22CC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-1" w:hanging="284"/>
        <w:rPr>
          <w:rFonts w:ascii="Century Gothic" w:hAnsi="Century Gothic" w:cs="Arial"/>
          <w:bCs/>
        </w:rPr>
      </w:pPr>
      <w:r w:rsidRPr="00FB51A8">
        <w:rPr>
          <w:rFonts w:ascii="Century Gothic" w:hAnsi="Century Gothic" w:cs="Arial"/>
          <w:bCs/>
        </w:rPr>
        <w:lastRenderedPageBreak/>
        <w:t>Görev yerlerindeki uyulması gereken kurallar,</w:t>
      </w:r>
    </w:p>
    <w:p w14:paraId="54BB5D1F" w14:textId="77777777" w:rsidR="003A22CC" w:rsidRPr="00FB51A8" w:rsidRDefault="003A22CC" w:rsidP="003A22CC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-1" w:hanging="284"/>
        <w:rPr>
          <w:rFonts w:ascii="Century Gothic" w:hAnsi="Century Gothic" w:cs="Arial"/>
          <w:bCs/>
        </w:rPr>
      </w:pPr>
      <w:r w:rsidRPr="00FB51A8">
        <w:rPr>
          <w:rFonts w:ascii="Century Gothic" w:hAnsi="Century Gothic" w:cs="Arial"/>
          <w:bCs/>
        </w:rPr>
        <w:t>Telefon ile konuşma kuralları,</w:t>
      </w:r>
    </w:p>
    <w:p w14:paraId="32F054FD" w14:textId="77777777" w:rsidR="003A22CC" w:rsidRPr="00FB51A8" w:rsidRDefault="003A22CC" w:rsidP="003A22CC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-1" w:hanging="284"/>
        <w:rPr>
          <w:rFonts w:ascii="Century Gothic" w:hAnsi="Century Gothic" w:cs="Arial"/>
          <w:bCs/>
        </w:rPr>
      </w:pPr>
      <w:r w:rsidRPr="00FB51A8">
        <w:rPr>
          <w:rFonts w:ascii="Century Gothic" w:hAnsi="Century Gothic" w:cs="Arial"/>
          <w:bCs/>
        </w:rPr>
        <w:t>Güvenliğin tanımı, giriş çıkış kontrolü, vardiya değişimi,</w:t>
      </w:r>
    </w:p>
    <w:p w14:paraId="48F948DF" w14:textId="77777777" w:rsidR="003A22CC" w:rsidRPr="00FB51A8" w:rsidRDefault="003A22CC" w:rsidP="003A22CC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-1" w:hanging="284"/>
        <w:rPr>
          <w:rFonts w:ascii="Century Gothic" w:hAnsi="Century Gothic" w:cs="Arial"/>
          <w:bCs/>
        </w:rPr>
      </w:pPr>
      <w:r w:rsidRPr="00FB51A8">
        <w:rPr>
          <w:rFonts w:ascii="Century Gothic" w:hAnsi="Century Gothic" w:cs="Arial"/>
          <w:bCs/>
        </w:rPr>
        <w:t>Kılık, kıyafet, teçhizat,</w:t>
      </w:r>
    </w:p>
    <w:p w14:paraId="69E6D6FB" w14:textId="16E96689" w:rsidR="003A22CC" w:rsidRPr="003A22CC" w:rsidRDefault="003A22CC" w:rsidP="003A22CC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-1" w:hanging="284"/>
        <w:rPr>
          <w:rFonts w:ascii="Century Gothic" w:hAnsi="Century Gothic" w:cs="Arial"/>
          <w:bCs/>
        </w:rPr>
      </w:pPr>
      <w:r w:rsidRPr="00FB51A8">
        <w:rPr>
          <w:rFonts w:ascii="Century Gothic" w:hAnsi="Century Gothic" w:cs="Arial"/>
          <w:bCs/>
        </w:rPr>
        <w:t>Fiziki güvenlik tedbirleri, ilk yardım</w:t>
      </w:r>
    </w:p>
    <w:tbl>
      <w:tblPr>
        <w:tblpPr w:leftFromText="141" w:rightFromText="141" w:vertAnchor="text" w:horzAnchor="margin" w:tblpY="140"/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7D3534" w:rsidRPr="00FB4C2F" w14:paraId="54AE8C08" w14:textId="77777777" w:rsidTr="007D3534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14:paraId="5AC1B7A1" w14:textId="18027080" w:rsidR="007D3534" w:rsidRPr="007D3534" w:rsidRDefault="007D3534" w:rsidP="007D3534">
            <w:pPr>
              <w:tabs>
                <w:tab w:val="left" w:pos="432"/>
                <w:tab w:val="left" w:pos="639"/>
              </w:tabs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t>5.</w:t>
            </w:r>
            <w:r w:rsidRPr="007D3534">
              <w:rPr>
                <w:rFonts w:ascii="Arial" w:hAnsi="Arial" w:cs="Arial"/>
                <w:b/>
                <w:sz w:val="28"/>
              </w:rPr>
              <w:t>TEMİZLİK ve PEYZAJ ALANI FAALİYETLERİ</w:t>
            </w:r>
          </w:p>
        </w:tc>
      </w:tr>
    </w:tbl>
    <w:p w14:paraId="07E0B064" w14:textId="5C81241D" w:rsidR="003A22CC" w:rsidRDefault="003A22CC" w:rsidP="003A22CC">
      <w:pPr>
        <w:tabs>
          <w:tab w:val="left" w:pos="284"/>
          <w:tab w:val="left" w:pos="567"/>
        </w:tabs>
        <w:spacing w:line="360" w:lineRule="auto"/>
        <w:ind w:right="142"/>
        <w:rPr>
          <w:rFonts w:ascii="Century Gothic" w:hAnsi="Century Gothic" w:cs="Arial"/>
          <w:bCs/>
        </w:rPr>
      </w:pPr>
    </w:p>
    <w:tbl>
      <w:tblPr>
        <w:tblpPr w:leftFromText="141" w:rightFromText="141" w:vertAnchor="text" w:horzAnchor="margin" w:tblpYSpec="outside"/>
        <w:tblW w:w="102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7D3534" w:rsidRPr="00BA21B6" w14:paraId="4FD6D23C" w14:textId="77777777" w:rsidTr="007D3534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91D36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25357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42FA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628D0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87E0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8349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Aylık</w:t>
            </w:r>
          </w:p>
        </w:tc>
      </w:tr>
      <w:tr w:rsidR="007D3534" w:rsidRPr="00BA21B6" w14:paraId="0FCB4ECE" w14:textId="77777777" w:rsidTr="007D3534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4C1CE9" w14:textId="588AABB9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 xml:space="preserve">Dış Alan Sert </w:t>
            </w:r>
            <w:r>
              <w:rPr>
                <w:rFonts w:ascii="Century Gothic" w:hAnsi="Century Gothic" w:cs="Arial TUR"/>
                <w:sz w:val="20"/>
                <w:szCs w:val="20"/>
                <w:lang w:eastAsia="tr-TR"/>
              </w:rPr>
              <w:t>Z</w:t>
            </w: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E2409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B93DD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855EE1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95C36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76A60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178374F3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9AF188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0A6D4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7CE43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74CCE1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8BA278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E4CC6E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522F8EE2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2A51B7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D9F3D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22C51E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F10790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BBD5E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0B1B9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6356E71E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895224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0E0F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3D5F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494A9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98127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0A471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5313F81E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ED63F6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2083B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6A2241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0ED7B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F9367AB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FCD8B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32A60217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2283D8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28D35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411463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7FB00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24EB18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35BC51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231714CB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AAFF4E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1109B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AF4631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497EB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5159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8795DF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32458745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856279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1F94A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9766B8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C91B0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7DD58B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760FB6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6BF73650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6326D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D6494B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C6A2C1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E9E27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6286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0A95A3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09ED281A" w14:textId="77777777" w:rsidTr="007D3534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EB93B3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8DFE96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Seramik,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6CA20D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Nemli Silme, Islak Paspaslama, 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D91933B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CA155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1EC26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323B9851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282D0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557A75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47A475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D0110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9E6D25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9CE1655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42A894E2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4F224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E40417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7DECEE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722A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FF84EDB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615A0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3B848011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64826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EAD31A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15CB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03DE0B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E3CF31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0291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5BB1B163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31DA06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860DD1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CCEB8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3B93D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F9618E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705AE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47519F78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EF0040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E9768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762797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984F4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6CE47D9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74D69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287FB10E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F8EC5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4DCAD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C2D321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2A839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07E3C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AC0B5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4DB54DA4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B81CA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F55AF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F6E475" w14:textId="0DD4356D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Nemli Silme, Zemin Tem</w:t>
            </w:r>
            <w:r>
              <w:rPr>
                <w:rFonts w:ascii="Century Gothic" w:hAnsi="Century Gothic" w:cs="Arial TUR"/>
                <w:sz w:val="20"/>
                <w:szCs w:val="20"/>
                <w:lang w:eastAsia="tr-TR"/>
              </w:rPr>
              <w:t>i</w:t>
            </w: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FA713B9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AC9B64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D2167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  <w:tr w:rsidR="007D3534" w:rsidRPr="00BA21B6" w14:paraId="3E637C18" w14:textId="77777777" w:rsidTr="007D353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706811" w14:textId="1C47E9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 xml:space="preserve">Ortak </w:t>
            </w:r>
            <w:r>
              <w:rPr>
                <w:rFonts w:ascii="Century Gothic" w:hAnsi="Century Gothic" w:cs="Arial TUR"/>
                <w:sz w:val="20"/>
                <w:szCs w:val="20"/>
                <w:lang w:eastAsia="tr-TR"/>
              </w:rPr>
              <w:t>A</w:t>
            </w: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525B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940F7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2B827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0FF7B2C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51A02" w14:textId="77777777" w:rsidR="007D3534" w:rsidRPr="00BA21B6" w:rsidRDefault="007D3534" w:rsidP="007D3534">
            <w:pPr>
              <w:rPr>
                <w:rFonts w:ascii="Century Gothic" w:hAnsi="Century Gothic" w:cs="Arial TUR"/>
                <w:sz w:val="20"/>
                <w:szCs w:val="20"/>
                <w:lang w:eastAsia="tr-TR"/>
              </w:rPr>
            </w:pPr>
            <w:r w:rsidRPr="00BA21B6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</w:tbl>
    <w:p w14:paraId="61536671" w14:textId="578DEB32" w:rsidR="003A22CC" w:rsidRDefault="003A22CC" w:rsidP="003A22CC">
      <w:pPr>
        <w:tabs>
          <w:tab w:val="left" w:pos="284"/>
          <w:tab w:val="left" w:pos="567"/>
        </w:tabs>
        <w:spacing w:line="360" w:lineRule="auto"/>
        <w:ind w:right="142"/>
        <w:rPr>
          <w:rFonts w:ascii="Century Gothic" w:hAnsi="Century Gothic" w:cs="Arial"/>
          <w:bCs/>
        </w:rPr>
      </w:pPr>
    </w:p>
    <w:p w14:paraId="7A84B773" w14:textId="507EB242" w:rsidR="003A22CC" w:rsidRDefault="003A22CC" w:rsidP="003A22CC">
      <w:pPr>
        <w:tabs>
          <w:tab w:val="left" w:pos="284"/>
          <w:tab w:val="left" w:pos="567"/>
        </w:tabs>
        <w:spacing w:line="360" w:lineRule="auto"/>
        <w:ind w:right="142"/>
        <w:rPr>
          <w:rFonts w:ascii="Century Gothic" w:hAnsi="Century Gothic" w:cs="Arial"/>
          <w:bCs/>
        </w:rPr>
      </w:pPr>
    </w:p>
    <w:p w14:paraId="2ED611A0" w14:textId="656EF520" w:rsidR="003A22CC" w:rsidRDefault="003A22CC" w:rsidP="003A22CC">
      <w:pPr>
        <w:tabs>
          <w:tab w:val="left" w:pos="284"/>
          <w:tab w:val="left" w:pos="567"/>
        </w:tabs>
        <w:spacing w:line="360" w:lineRule="auto"/>
        <w:ind w:right="142"/>
        <w:rPr>
          <w:rFonts w:ascii="Century Gothic" w:hAnsi="Century Gothic" w:cs="Arial"/>
          <w:bCs/>
        </w:rPr>
      </w:pPr>
    </w:p>
    <w:p w14:paraId="2ACB9830" w14:textId="77777777" w:rsidR="003A22CC" w:rsidRPr="003A22CC" w:rsidRDefault="003A22CC" w:rsidP="003A22CC">
      <w:pPr>
        <w:tabs>
          <w:tab w:val="left" w:pos="284"/>
          <w:tab w:val="left" w:pos="567"/>
        </w:tabs>
        <w:spacing w:line="360" w:lineRule="auto"/>
        <w:ind w:right="142"/>
        <w:rPr>
          <w:rFonts w:ascii="Century Gothic" w:hAnsi="Century Gothic" w:cs="Arial"/>
          <w:bCs/>
          <w:sz w:val="2"/>
          <w:szCs w:val="2"/>
        </w:rPr>
      </w:pPr>
    </w:p>
    <w:p w14:paraId="377DAF41" w14:textId="77777777" w:rsidR="00F00939" w:rsidRPr="002C2350" w:rsidRDefault="00543EE2" w:rsidP="00FB51A8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-1" w:hanging="284"/>
        <w:rPr>
          <w:rFonts w:ascii="Century Gothic" w:hAnsi="Century Gothic" w:cs="Arial"/>
          <w:bCs/>
        </w:rPr>
      </w:pPr>
      <w:r w:rsidRPr="002C2350">
        <w:rPr>
          <w:rFonts w:ascii="Century Gothic" w:hAnsi="Century Gothic" w:cs="Arial"/>
          <w:bCs/>
        </w:rPr>
        <w:t xml:space="preserve">Bariyer sitemi </w:t>
      </w:r>
      <w:r w:rsidR="00F00939" w:rsidRPr="002C2350">
        <w:rPr>
          <w:rFonts w:ascii="Century Gothic" w:hAnsi="Century Gothic" w:cs="Arial"/>
          <w:bCs/>
        </w:rPr>
        <w:t xml:space="preserve">revize edilerek amacına uygun çalışması sağlanmıştır. </w:t>
      </w:r>
    </w:p>
    <w:p w14:paraId="6BB91B2A" w14:textId="77777777" w:rsidR="00966A14" w:rsidRPr="00FB51A8" w:rsidRDefault="00966A14" w:rsidP="007D3534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140" w:hanging="284"/>
        <w:rPr>
          <w:rFonts w:ascii="Century Gothic" w:hAnsi="Century Gothic" w:cs="Arial"/>
          <w:bCs/>
        </w:rPr>
      </w:pPr>
      <w:r w:rsidRPr="00FB51A8">
        <w:rPr>
          <w:rFonts w:ascii="Century Gothic" w:hAnsi="Century Gothic" w:cs="Arial"/>
          <w:bCs/>
        </w:rPr>
        <w:t>Ayrıca Güvenli</w:t>
      </w:r>
      <w:r w:rsidR="005714B0" w:rsidRPr="00FB51A8">
        <w:rPr>
          <w:rFonts w:ascii="Century Gothic" w:hAnsi="Century Gothic" w:cs="Arial"/>
          <w:bCs/>
        </w:rPr>
        <w:t>k Pers</w:t>
      </w:r>
      <w:r w:rsidR="00711881" w:rsidRPr="00FB51A8">
        <w:rPr>
          <w:rFonts w:ascii="Century Gothic" w:hAnsi="Century Gothic" w:cs="Arial"/>
          <w:bCs/>
        </w:rPr>
        <w:t>onellerine, Orkun</w:t>
      </w:r>
      <w:r w:rsidR="005714B0" w:rsidRPr="00FB51A8">
        <w:rPr>
          <w:rFonts w:ascii="Century Gothic" w:hAnsi="Century Gothic" w:cs="Arial"/>
          <w:bCs/>
        </w:rPr>
        <w:t xml:space="preserve"> </w:t>
      </w:r>
      <w:r w:rsidRPr="00FB51A8">
        <w:rPr>
          <w:rFonts w:ascii="Century Gothic" w:hAnsi="Century Gothic" w:cs="Arial"/>
          <w:bCs/>
        </w:rPr>
        <w:t>Güvenlik firması tarafından;</w:t>
      </w:r>
    </w:p>
    <w:p w14:paraId="1DF93023" w14:textId="62A1E6C2" w:rsidR="003A22CC" w:rsidRPr="003A22CC" w:rsidRDefault="00966A14" w:rsidP="003A22CC">
      <w:pPr>
        <w:pStyle w:val="ListeParagraf"/>
        <w:numPr>
          <w:ilvl w:val="0"/>
          <w:numId w:val="28"/>
        </w:numPr>
        <w:tabs>
          <w:tab w:val="left" w:pos="284"/>
          <w:tab w:val="left" w:pos="567"/>
        </w:tabs>
        <w:spacing w:line="360" w:lineRule="auto"/>
        <w:ind w:left="284" w:right="-1" w:hanging="284"/>
        <w:rPr>
          <w:rFonts w:ascii="Century Gothic" w:hAnsi="Century Gothic" w:cs="Arial"/>
          <w:bCs/>
        </w:rPr>
      </w:pPr>
      <w:r w:rsidRPr="00FB51A8">
        <w:rPr>
          <w:rFonts w:ascii="Century Gothic" w:hAnsi="Century Gothic" w:cs="Arial"/>
          <w:bCs/>
        </w:rPr>
        <w:t>Hizmet esnasında davranış şekilleri</w:t>
      </w:r>
      <w:r w:rsidR="003A22CC">
        <w:rPr>
          <w:rFonts w:ascii="Century Gothic" w:hAnsi="Century Gothic" w:cs="Arial"/>
          <w:bCs/>
        </w:rPr>
        <w:t xml:space="preserve"> konularında belirli aralıklarla kurum içi eğitim hizmetleri verilmektedir.</w:t>
      </w:r>
    </w:p>
    <w:p w14:paraId="36846336" w14:textId="77777777" w:rsidR="00E61003" w:rsidRDefault="00E61003" w:rsidP="00C13E8F">
      <w:pPr>
        <w:rPr>
          <w:rFonts w:ascii="Arial" w:hAnsi="Arial" w:cs="Arial"/>
          <w:sz w:val="14"/>
        </w:rPr>
      </w:pPr>
    </w:p>
    <w:p w14:paraId="0FDEE709" w14:textId="77777777" w:rsidR="00A71A17" w:rsidRDefault="00A71A17" w:rsidP="00C13E8F">
      <w:pPr>
        <w:rPr>
          <w:rFonts w:ascii="Arial" w:hAnsi="Arial" w:cs="Arial"/>
          <w:sz w:val="14"/>
        </w:rPr>
      </w:pPr>
    </w:p>
    <w:p w14:paraId="755204A1" w14:textId="77777777" w:rsidR="00943355" w:rsidRDefault="00943355" w:rsidP="00C13E8F">
      <w:pPr>
        <w:rPr>
          <w:rFonts w:ascii="Arial" w:hAnsi="Arial" w:cs="Arial"/>
          <w:sz w:val="14"/>
        </w:rPr>
      </w:pPr>
    </w:p>
    <w:p w14:paraId="668895D0" w14:textId="77777777" w:rsidR="00943355" w:rsidRPr="00C13E8F" w:rsidRDefault="00943355" w:rsidP="00C13E8F">
      <w:pPr>
        <w:rPr>
          <w:rFonts w:ascii="Arial" w:hAnsi="Arial" w:cs="Arial"/>
          <w:sz w:val="14"/>
        </w:rPr>
      </w:pPr>
    </w:p>
    <w:p w14:paraId="72EAF1E1" w14:textId="66AC472F" w:rsidR="00FA6181" w:rsidRDefault="00FA6181" w:rsidP="00FA6181">
      <w:pPr>
        <w:pStyle w:val="ListeParagraf"/>
        <w:ind w:left="284" w:hanging="22"/>
        <w:rPr>
          <w:rFonts w:ascii="Arial" w:hAnsi="Arial" w:cs="Arial"/>
          <w:sz w:val="12"/>
        </w:rPr>
      </w:pPr>
    </w:p>
    <w:p w14:paraId="7A33C317" w14:textId="2ED05493" w:rsidR="00BA21B6" w:rsidRDefault="00BA21B6" w:rsidP="00FA6181">
      <w:pPr>
        <w:pStyle w:val="ListeParagraf"/>
        <w:ind w:left="284" w:hanging="22"/>
        <w:rPr>
          <w:rFonts w:ascii="Arial" w:hAnsi="Arial" w:cs="Arial"/>
          <w:sz w:val="12"/>
        </w:rPr>
      </w:pPr>
    </w:p>
    <w:p w14:paraId="094951C4" w14:textId="5CD26ED2" w:rsidR="00BA21B6" w:rsidRDefault="00BA21B6" w:rsidP="00FA6181">
      <w:pPr>
        <w:pStyle w:val="ListeParagraf"/>
        <w:ind w:left="284" w:hanging="22"/>
        <w:rPr>
          <w:rFonts w:ascii="Arial" w:hAnsi="Arial" w:cs="Arial"/>
          <w:sz w:val="12"/>
        </w:rPr>
      </w:pPr>
    </w:p>
    <w:p w14:paraId="0FF244FC" w14:textId="77777777" w:rsidR="00BA21B6" w:rsidRDefault="00BA21B6" w:rsidP="00FA6181">
      <w:pPr>
        <w:pStyle w:val="ListeParagraf"/>
        <w:ind w:left="284" w:hanging="22"/>
        <w:rPr>
          <w:rFonts w:ascii="Arial" w:hAnsi="Arial" w:cs="Arial"/>
          <w:sz w:val="12"/>
        </w:rPr>
      </w:pPr>
    </w:p>
    <w:p w14:paraId="7B8FF730" w14:textId="02537DD1" w:rsidR="006E13B1" w:rsidRDefault="006E13B1" w:rsidP="006E13B1">
      <w:pPr>
        <w:rPr>
          <w:rFonts w:ascii="Arial" w:hAnsi="Arial" w:cs="Arial"/>
          <w:sz w:val="12"/>
        </w:rPr>
      </w:pPr>
    </w:p>
    <w:p w14:paraId="580E7C90" w14:textId="3ECD7EA6" w:rsidR="00BA21B6" w:rsidRDefault="00BA21B6" w:rsidP="006E13B1">
      <w:pPr>
        <w:rPr>
          <w:rFonts w:ascii="Arial" w:hAnsi="Arial" w:cs="Arial"/>
          <w:sz w:val="12"/>
        </w:rPr>
      </w:pPr>
    </w:p>
    <w:p w14:paraId="6C808B15" w14:textId="1A648A3C" w:rsidR="00BA21B6" w:rsidRDefault="00BA21B6" w:rsidP="006E13B1">
      <w:pPr>
        <w:rPr>
          <w:rFonts w:ascii="Arial" w:hAnsi="Arial" w:cs="Arial"/>
          <w:sz w:val="12"/>
        </w:rPr>
      </w:pPr>
    </w:p>
    <w:p w14:paraId="1E17DEF7" w14:textId="14D161EE" w:rsidR="00BA21B6" w:rsidRDefault="00BA21B6" w:rsidP="006E13B1">
      <w:pPr>
        <w:rPr>
          <w:rFonts w:ascii="Arial" w:hAnsi="Arial" w:cs="Arial"/>
          <w:sz w:val="12"/>
        </w:rPr>
      </w:pPr>
    </w:p>
    <w:p w14:paraId="3FA6A3C7" w14:textId="76E5EB99" w:rsidR="00BA21B6" w:rsidRDefault="00BA21B6" w:rsidP="006E13B1">
      <w:pPr>
        <w:rPr>
          <w:rFonts w:ascii="Arial" w:hAnsi="Arial" w:cs="Arial"/>
          <w:sz w:val="12"/>
        </w:rPr>
      </w:pPr>
    </w:p>
    <w:p w14:paraId="6D8C3268" w14:textId="3676BA4A" w:rsidR="00BA21B6" w:rsidRDefault="00BA21B6" w:rsidP="006E13B1">
      <w:pPr>
        <w:rPr>
          <w:rFonts w:ascii="Arial" w:hAnsi="Arial" w:cs="Arial"/>
          <w:sz w:val="12"/>
        </w:rPr>
      </w:pPr>
    </w:p>
    <w:tbl>
      <w:tblPr>
        <w:tblpPr w:leftFromText="141" w:rightFromText="141" w:vertAnchor="text" w:horzAnchor="margin" w:tblpY="100"/>
        <w:tblW w:w="103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  <w:gridCol w:w="9"/>
      </w:tblGrid>
      <w:tr w:rsidR="007D3534" w:rsidRPr="00BA21B6" w14:paraId="27C2044D" w14:textId="77777777" w:rsidTr="007D3534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671EECF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bookmarkStart w:id="2" w:name="RANGE!A1:J45"/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lastRenderedPageBreak/>
              <w:t>HİZMET SATIN ALARAK</w:t>
            </w:r>
            <w:bookmarkEnd w:id="2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876C1C3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PERSONEL ÇALIŞTIRARAK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EF4287C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PERSONEL SAYISI</w:t>
            </w:r>
          </w:p>
        </w:tc>
      </w:tr>
      <w:tr w:rsidR="007D3534" w:rsidRPr="00BA21B6" w14:paraId="3B4B9018" w14:textId="77777777" w:rsidTr="007D3534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BBD23" w14:textId="08CD8449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3C645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A4E1C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BÜTÇELENEN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F36A8D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ÇALIŞAN</w:t>
            </w:r>
          </w:p>
        </w:tc>
      </w:tr>
      <w:tr w:rsidR="007D3534" w:rsidRPr="00BA21B6" w14:paraId="186CDF0E" w14:textId="77777777" w:rsidTr="007D3534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E3BFA2" w14:textId="77777777" w:rsidR="007D3534" w:rsidRPr="00BA21B6" w:rsidRDefault="007D3534" w:rsidP="007D3534">
            <w:pPr>
              <w:rPr>
                <w:rFonts w:ascii="Century Gothic" w:hAnsi="Century Gothic" w:cs="Arial TUR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3B9EAB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42C06B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C887D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</w:tr>
      <w:tr w:rsidR="007D3534" w:rsidRPr="00BA21B6" w14:paraId="4400C63E" w14:textId="77777777" w:rsidTr="007D3534">
        <w:trPr>
          <w:gridAfter w:val="1"/>
          <w:wAfter w:w="9" w:type="dxa"/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3B5E60B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446F231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0C5EC24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MEVSİMLİK ÇİÇEK SAYISI</w:t>
            </w:r>
          </w:p>
        </w:tc>
      </w:tr>
      <w:tr w:rsidR="007D3534" w:rsidRPr="00BA21B6" w14:paraId="25993E2A" w14:textId="77777777" w:rsidTr="007D3534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C215F5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6CD150B6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51247E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95E725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756521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YENİ DİKİLEN</w:t>
            </w:r>
          </w:p>
        </w:tc>
      </w:tr>
      <w:tr w:rsidR="007D3534" w:rsidRPr="00BA21B6" w14:paraId="0710E594" w14:textId="77777777" w:rsidTr="007D3534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2F28F01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4C041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03B81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7B60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00A08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DB1AB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1200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5C204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7D3534" w:rsidRPr="00BA21B6" w14:paraId="091FCC14" w14:textId="77777777" w:rsidTr="007D3534">
        <w:trPr>
          <w:gridAfter w:val="1"/>
          <w:wAfter w:w="9" w:type="dxa"/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44153D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EFA107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01312D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C88EEC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0FB2000B" w14:textId="77777777" w:rsidTr="007D3534">
        <w:trPr>
          <w:gridAfter w:val="1"/>
          <w:wAfter w:w="9" w:type="dxa"/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3E4D4A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ÇİM BİÇME </w:t>
            </w: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CBF367B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GARANTİ </w:t>
            </w: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E99D36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AYLIK YAKIT </w:t>
            </w: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TÜKETİMİ</w:t>
            </w:r>
          </w:p>
        </w:tc>
        <w:tc>
          <w:tcPr>
            <w:tcW w:w="355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E507555" w14:textId="06734C68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ÇİM BİÇME MAKİNESİ BAKIMI</w:t>
            </w:r>
          </w:p>
        </w:tc>
      </w:tr>
      <w:tr w:rsidR="007D3534" w:rsidRPr="00BA21B6" w14:paraId="205F2370" w14:textId="77777777" w:rsidTr="007D3534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86862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894EE4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 YIL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A4721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CBADB50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77C73E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7A88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8A338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YAPILMADI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E81AF5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GEREKÇE</w:t>
            </w:r>
          </w:p>
        </w:tc>
      </w:tr>
      <w:tr w:rsidR="007D3534" w:rsidRPr="00BA21B6" w14:paraId="2DF76AF3" w14:textId="77777777" w:rsidTr="007D3534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F51E1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552EE9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55206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587E8F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BE746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45287" w14:textId="5CAD7BCD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3EE6AC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44852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5932CC95" w14:textId="77777777" w:rsidTr="007D3534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CEBB2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20EF9174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SULAMA TÜRÜ</w:t>
            </w:r>
          </w:p>
        </w:tc>
        <w:tc>
          <w:tcPr>
            <w:tcW w:w="356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1ABDC65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OTOMATİK SULAMA TÜRÜ</w:t>
            </w:r>
          </w:p>
        </w:tc>
      </w:tr>
      <w:tr w:rsidR="007D3534" w:rsidRPr="00BA21B6" w14:paraId="51D2A69B" w14:textId="77777777" w:rsidTr="007D3534">
        <w:trPr>
          <w:gridAfter w:val="1"/>
          <w:wAfter w:w="9" w:type="dxa"/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CDF4B52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D593E6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3BD2AA1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5B19112B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BB47EAD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66CADC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DAMLA </w:t>
            </w: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12549486" w14:textId="527DBC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OTOM.-YR.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 </w:t>
            </w: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OTOM.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 </w:t>
            </w:r>
            <w:proofErr w:type="gramStart"/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FISKIYE</w:t>
            </w:r>
            <w:proofErr w:type="gramEnd"/>
          </w:p>
        </w:tc>
      </w:tr>
      <w:tr w:rsidR="007D3534" w:rsidRPr="00BA21B6" w14:paraId="599E24D3" w14:textId="77777777" w:rsidTr="007D3534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E5E8E" w14:textId="39738205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E23A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FBCFF5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5CCB0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6A37E0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EE9892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5FC6D3" w14:textId="6AB0539F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5B3F74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6C995E51" w14:textId="77777777" w:rsidTr="007D3534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22F78AC5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AYLIK SU TÜKETİMİ</w:t>
            </w:r>
          </w:p>
        </w:tc>
        <w:tc>
          <w:tcPr>
            <w:tcW w:w="5954" w:type="dxa"/>
            <w:gridSpan w:val="10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D93726C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SULAMA KONTROLÜ</w:t>
            </w:r>
          </w:p>
        </w:tc>
      </w:tr>
      <w:tr w:rsidR="007D3534" w:rsidRPr="00BA21B6" w14:paraId="456EFA57" w14:textId="77777777" w:rsidTr="007D3534">
        <w:trPr>
          <w:gridAfter w:val="1"/>
          <w:wAfter w:w="9" w:type="dxa"/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52C43566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KULLANILAN</w:t>
            </w: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C415A27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22C6AA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D0546E3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E7D5CB7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A5AB8C4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GEREKÇESİ</w:t>
            </w:r>
          </w:p>
        </w:tc>
      </w:tr>
      <w:tr w:rsidR="007D3534" w:rsidRPr="00BA21B6" w14:paraId="43414C9C" w14:textId="77777777" w:rsidTr="007D3534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6ABD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BB8A4" w14:textId="77777777" w:rsidR="007D3534" w:rsidRPr="00BA21B6" w:rsidRDefault="007D3534" w:rsidP="007D3534">
            <w:pPr>
              <w:jc w:val="right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73B61" w14:textId="77777777" w:rsidR="007D3534" w:rsidRPr="00BA21B6" w:rsidRDefault="007D3534" w:rsidP="007D3534">
            <w:pPr>
              <w:jc w:val="right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DBCD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39F89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AC3385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748ABDE6" w14:textId="77777777" w:rsidTr="007D3534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B24C79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0D0A2B00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A20607C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7226BC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YAPILMADI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6E8EBA37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GEREKÇE</w:t>
            </w:r>
          </w:p>
        </w:tc>
      </w:tr>
      <w:tr w:rsidR="007D3534" w:rsidRPr="00BA21B6" w14:paraId="4EBF5534" w14:textId="77777777" w:rsidTr="007D3534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40C61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BA766" w14:textId="37944801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1DCC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0A247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E56A9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0FFC93B3" w14:textId="77777777" w:rsidTr="007D353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4947E" w14:textId="18B3C2F1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16F22" w14:textId="74DFDA08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11828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8A832" w14:textId="77777777" w:rsidR="007D3534" w:rsidRPr="00BA21B6" w:rsidRDefault="007D3534" w:rsidP="007D3534">
            <w:pPr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9750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375623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375623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4A2D0BC0" w14:textId="77777777" w:rsidTr="007D353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AE5EF" w14:textId="434A5B70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3EC9A" w14:textId="777D15B5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87D33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802A3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A23D1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706B87AF" w14:textId="77777777" w:rsidTr="007D353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28A449" w14:textId="16A2A0E5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34EB2" w14:textId="03689E2E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EFC1F" w14:textId="77777777" w:rsidR="007D3534" w:rsidRPr="00BA21B6" w:rsidRDefault="007D3534" w:rsidP="007D3534">
            <w:pPr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B1BF7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C7905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579B7FA8" w14:textId="77777777" w:rsidTr="007D353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140BA" w14:textId="7803366C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D1F06" w14:textId="64E9811E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C01E5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18A6E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086871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5E199EC4" w14:textId="77777777" w:rsidTr="007D353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7D2A40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A8109" w14:textId="3132FCC1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5216B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FD61F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62B59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4CB7F38B" w14:textId="77777777" w:rsidTr="007D353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CB034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07D0D" w14:textId="04F96A0D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A4479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1AD66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45FAEC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  <w:tr w:rsidR="007D3534" w:rsidRPr="00BA21B6" w14:paraId="751DBA30" w14:textId="77777777" w:rsidTr="007D353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070419" w14:textId="77777777" w:rsidR="007D3534" w:rsidRPr="00BA21B6" w:rsidRDefault="007D3534" w:rsidP="007D353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4FC70" w14:textId="5FAD5C1E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527DC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6EE39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color w:val="008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3DEF9A" w14:textId="77777777" w:rsidR="007D3534" w:rsidRPr="00BA21B6" w:rsidRDefault="007D3534" w:rsidP="007D3534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BA21B6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</w:tbl>
    <w:p w14:paraId="03D58220" w14:textId="30EDC5EA" w:rsidR="00BA21B6" w:rsidRDefault="00BA21B6" w:rsidP="006E13B1">
      <w:pPr>
        <w:rPr>
          <w:rFonts w:ascii="Arial" w:hAnsi="Arial" w:cs="Arial"/>
          <w:sz w:val="12"/>
        </w:rPr>
      </w:pPr>
    </w:p>
    <w:p w14:paraId="2CCE7601" w14:textId="0791CF98" w:rsidR="00BA21B6" w:rsidRDefault="00BA21B6" w:rsidP="006E13B1">
      <w:pPr>
        <w:rPr>
          <w:rFonts w:ascii="Arial" w:hAnsi="Arial" w:cs="Arial"/>
          <w:sz w:val="12"/>
        </w:rPr>
      </w:pPr>
    </w:p>
    <w:p w14:paraId="7FD5BBC7" w14:textId="77777777" w:rsidR="00BA21B6" w:rsidRPr="006E13B1" w:rsidRDefault="00BA21B6" w:rsidP="006E13B1">
      <w:pPr>
        <w:rPr>
          <w:rFonts w:ascii="Arial" w:hAnsi="Arial" w:cs="Arial"/>
          <w:sz w:val="12"/>
        </w:rPr>
      </w:pPr>
    </w:p>
    <w:p w14:paraId="315B1843" w14:textId="34481402" w:rsidR="00BA21B6" w:rsidRPr="007D3534" w:rsidRDefault="00BA21B6" w:rsidP="007D3534">
      <w:pPr>
        <w:pStyle w:val="ListeParagraf"/>
        <w:numPr>
          <w:ilvl w:val="0"/>
          <w:numId w:val="29"/>
        </w:numPr>
        <w:tabs>
          <w:tab w:val="left" w:pos="0"/>
        </w:tabs>
        <w:spacing w:line="360" w:lineRule="auto"/>
        <w:ind w:left="426" w:right="140" w:hanging="284"/>
        <w:jc w:val="both"/>
        <w:rPr>
          <w:rFonts w:ascii="Century Gothic" w:hAnsi="Century Gothic" w:cs="Arial"/>
        </w:rPr>
      </w:pPr>
      <w:r w:rsidRPr="007D3534">
        <w:rPr>
          <w:rFonts w:ascii="Century Gothic" w:hAnsi="Century Gothic" w:cs="Arial"/>
        </w:rPr>
        <w:t>Peyzajda bulunan süs havuzları boşaltılarak içleri temizlenmiştir.</w:t>
      </w:r>
    </w:p>
    <w:p w14:paraId="16D4FF4E" w14:textId="44A75823" w:rsidR="00681319" w:rsidRPr="007D3534" w:rsidRDefault="00BA21B6" w:rsidP="007D3534">
      <w:pPr>
        <w:pStyle w:val="ListeParagraf"/>
        <w:numPr>
          <w:ilvl w:val="0"/>
          <w:numId w:val="29"/>
        </w:numPr>
        <w:tabs>
          <w:tab w:val="left" w:pos="0"/>
        </w:tabs>
        <w:spacing w:line="360" w:lineRule="auto"/>
        <w:ind w:left="426" w:right="140" w:hanging="284"/>
        <w:jc w:val="both"/>
        <w:rPr>
          <w:rFonts w:ascii="Century Gothic" w:hAnsi="Century Gothic" w:cs="Arial"/>
        </w:rPr>
      </w:pPr>
      <w:r w:rsidRPr="007D3534">
        <w:rPr>
          <w:rFonts w:ascii="Century Gothic" w:hAnsi="Century Gothic" w:cs="Arial"/>
        </w:rPr>
        <w:t>Konut blokların ait teknik odaların temizlik faaliyetleri icra edilm</w:t>
      </w:r>
      <w:r w:rsidR="007D3534">
        <w:rPr>
          <w:rFonts w:ascii="Century Gothic" w:hAnsi="Century Gothic" w:cs="Arial"/>
        </w:rPr>
        <w:t>ektedir.</w:t>
      </w:r>
    </w:p>
    <w:p w14:paraId="1A009B57" w14:textId="5FFF9EB8" w:rsidR="00BA21B6" w:rsidRPr="007D3534" w:rsidRDefault="00BA21B6" w:rsidP="007D3534">
      <w:pPr>
        <w:pStyle w:val="ListeParagraf"/>
        <w:numPr>
          <w:ilvl w:val="0"/>
          <w:numId w:val="29"/>
        </w:numPr>
        <w:tabs>
          <w:tab w:val="left" w:pos="0"/>
        </w:tabs>
        <w:spacing w:line="360" w:lineRule="auto"/>
        <w:ind w:left="426" w:right="140" w:hanging="284"/>
        <w:jc w:val="both"/>
        <w:rPr>
          <w:rFonts w:ascii="Century Gothic" w:hAnsi="Century Gothic" w:cs="Arial"/>
        </w:rPr>
      </w:pPr>
      <w:r w:rsidRPr="007D3534">
        <w:rPr>
          <w:rFonts w:ascii="Century Gothic" w:hAnsi="Century Gothic" w:cs="Arial"/>
        </w:rPr>
        <w:t>Kapalı otoparkta bulunan hidrofor odasının genel temizlik işlemleri gerçekleştirilmiştir.</w:t>
      </w:r>
    </w:p>
    <w:p w14:paraId="29F4F943" w14:textId="19FFE8C2" w:rsidR="00C8017A" w:rsidRPr="007D3534" w:rsidRDefault="00C8017A" w:rsidP="007D3534">
      <w:pPr>
        <w:pStyle w:val="ListeParagraf"/>
        <w:numPr>
          <w:ilvl w:val="0"/>
          <w:numId w:val="29"/>
        </w:numPr>
        <w:tabs>
          <w:tab w:val="left" w:pos="0"/>
        </w:tabs>
        <w:spacing w:line="360" w:lineRule="auto"/>
        <w:ind w:left="426" w:right="140" w:hanging="284"/>
        <w:jc w:val="both"/>
        <w:rPr>
          <w:rFonts w:ascii="Century Gothic" w:hAnsi="Century Gothic" w:cs="Arial"/>
        </w:rPr>
      </w:pPr>
      <w:r w:rsidRPr="007D3534">
        <w:rPr>
          <w:rFonts w:ascii="Century Gothic" w:hAnsi="Century Gothic" w:cs="Arial"/>
        </w:rPr>
        <w:t>Ticari dükkanların üzerinde bulunan terek sundurma camlarının temizlik ve yıkama işlemleri yapılm</w:t>
      </w:r>
      <w:r w:rsidR="007D3534">
        <w:rPr>
          <w:rFonts w:ascii="Century Gothic" w:hAnsi="Century Gothic" w:cs="Arial"/>
        </w:rPr>
        <w:t>aktadır.</w:t>
      </w:r>
    </w:p>
    <w:p w14:paraId="5281C37C" w14:textId="46BDCAF4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7A1FBCE4" w14:textId="2E9E7742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1051DF58" w14:textId="2FF1E792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6E4D9325" w14:textId="3112DABE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3B5E7EDE" w14:textId="3335EE4E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3703F024" w14:textId="2D206BB2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4FD0649A" w14:textId="08B05917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70568578" w14:textId="424B3CB0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5B63FB96" w14:textId="25B7868E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0CB1BFFE" w14:textId="1A1F34EA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3A3DACFB" w14:textId="6B21E6F5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0EA633AD" w14:textId="19193244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76AA19F1" w14:textId="76B21813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295295E7" w14:textId="604D8247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188BC2F3" w14:textId="44C29FFF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7980CA8E" w14:textId="5CE7B061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3F6670C0" w14:textId="580044B9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1D595848" w14:textId="079C8B4A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1B985427" w14:textId="3DE10D79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3BC754E8" w14:textId="77777777" w:rsidR="007D3534" w:rsidRPr="007D3534" w:rsidRDefault="007D3534" w:rsidP="007D3534">
      <w:pPr>
        <w:tabs>
          <w:tab w:val="left" w:pos="0"/>
          <w:tab w:val="left" w:pos="284"/>
        </w:tabs>
        <w:spacing w:line="360" w:lineRule="auto"/>
        <w:ind w:right="-1"/>
        <w:jc w:val="both"/>
        <w:rPr>
          <w:rFonts w:ascii="Century Gothic" w:hAnsi="Century Gothic" w:cs="Arial"/>
          <w:sz w:val="22"/>
          <w:szCs w:val="22"/>
        </w:rPr>
      </w:pPr>
    </w:p>
    <w:p w14:paraId="0EA625A3" w14:textId="16FE8E8C" w:rsidR="007D3534" w:rsidRDefault="007D3534" w:rsidP="007D3534">
      <w:pPr>
        <w:pStyle w:val="ListeParagraf"/>
        <w:tabs>
          <w:tab w:val="left" w:pos="0"/>
          <w:tab w:val="left" w:pos="284"/>
        </w:tabs>
        <w:spacing w:line="360" w:lineRule="auto"/>
        <w:ind w:right="140"/>
        <w:jc w:val="both"/>
        <w:rPr>
          <w:rFonts w:ascii="Century Gothic" w:hAnsi="Century Gothic" w:cs="Arial"/>
        </w:rPr>
      </w:pPr>
    </w:p>
    <w:p w14:paraId="3EAF4A68" w14:textId="65C63E70" w:rsidR="007D3534" w:rsidRDefault="007D3534" w:rsidP="007D3534">
      <w:pPr>
        <w:pStyle w:val="ListeParagraf"/>
        <w:tabs>
          <w:tab w:val="left" w:pos="0"/>
          <w:tab w:val="left" w:pos="284"/>
        </w:tabs>
        <w:spacing w:line="360" w:lineRule="auto"/>
        <w:ind w:right="140"/>
        <w:jc w:val="both"/>
        <w:rPr>
          <w:rFonts w:ascii="Century Gothic" w:hAnsi="Century Gothic" w:cs="Arial"/>
        </w:rPr>
      </w:pPr>
    </w:p>
    <w:p w14:paraId="0156338C" w14:textId="630421B4" w:rsidR="007D3534" w:rsidRDefault="007D3534" w:rsidP="007D3534">
      <w:pPr>
        <w:pStyle w:val="ListeParagraf"/>
        <w:tabs>
          <w:tab w:val="left" w:pos="0"/>
          <w:tab w:val="left" w:pos="284"/>
        </w:tabs>
        <w:spacing w:line="360" w:lineRule="auto"/>
        <w:ind w:right="140"/>
        <w:jc w:val="both"/>
        <w:rPr>
          <w:rFonts w:ascii="Century Gothic" w:hAnsi="Century Gothic" w:cs="Arial"/>
        </w:rPr>
      </w:pPr>
    </w:p>
    <w:p w14:paraId="308DD7CD" w14:textId="77777777" w:rsidR="007D3534" w:rsidRPr="007D3534" w:rsidRDefault="007D3534" w:rsidP="007D3534">
      <w:pPr>
        <w:pStyle w:val="ListeParagraf"/>
        <w:tabs>
          <w:tab w:val="left" w:pos="0"/>
          <w:tab w:val="left" w:pos="284"/>
        </w:tabs>
        <w:spacing w:line="360" w:lineRule="auto"/>
        <w:ind w:right="140"/>
        <w:jc w:val="both"/>
        <w:rPr>
          <w:rFonts w:ascii="Century Gothic" w:hAnsi="Century Gothic" w:cs="Arial"/>
          <w:sz w:val="14"/>
          <w:szCs w:val="14"/>
        </w:rPr>
      </w:pPr>
    </w:p>
    <w:p w14:paraId="360B4553" w14:textId="2CFBB52B" w:rsidR="00C8017A" w:rsidRPr="007D3534" w:rsidRDefault="00C8017A" w:rsidP="007D3534">
      <w:pPr>
        <w:pStyle w:val="ListeParagraf"/>
        <w:numPr>
          <w:ilvl w:val="0"/>
          <w:numId w:val="29"/>
        </w:numPr>
        <w:tabs>
          <w:tab w:val="left" w:pos="0"/>
          <w:tab w:val="left" w:pos="284"/>
        </w:tabs>
        <w:spacing w:line="360" w:lineRule="auto"/>
        <w:ind w:right="140"/>
        <w:jc w:val="both"/>
        <w:rPr>
          <w:rFonts w:ascii="Century Gothic" w:hAnsi="Century Gothic" w:cs="Arial"/>
        </w:rPr>
      </w:pPr>
      <w:r w:rsidRPr="007D3534">
        <w:rPr>
          <w:rFonts w:ascii="Century Gothic" w:hAnsi="Century Gothic" w:cs="Arial"/>
        </w:rPr>
        <w:t>Konut blokların ait teknik odaların temizlik faaliyetleri icra edil</w:t>
      </w:r>
      <w:r w:rsidR="007D3534">
        <w:rPr>
          <w:rFonts w:ascii="Century Gothic" w:hAnsi="Century Gothic" w:cs="Arial"/>
        </w:rPr>
        <w:t>mektedir.</w:t>
      </w:r>
    </w:p>
    <w:p w14:paraId="696F4DA7" w14:textId="191BF440" w:rsidR="00C8017A" w:rsidRPr="007D3534" w:rsidRDefault="00C8017A" w:rsidP="007D3534">
      <w:pPr>
        <w:pStyle w:val="ListeParagraf"/>
        <w:numPr>
          <w:ilvl w:val="0"/>
          <w:numId w:val="29"/>
        </w:numPr>
        <w:tabs>
          <w:tab w:val="left" w:pos="0"/>
          <w:tab w:val="left" w:pos="284"/>
        </w:tabs>
        <w:spacing w:line="360" w:lineRule="auto"/>
        <w:ind w:right="140"/>
        <w:jc w:val="both"/>
        <w:rPr>
          <w:rFonts w:ascii="Century Gothic" w:hAnsi="Century Gothic" w:cs="Arial"/>
        </w:rPr>
      </w:pPr>
      <w:r w:rsidRPr="007D3534">
        <w:rPr>
          <w:rFonts w:ascii="Century Gothic" w:hAnsi="Century Gothic" w:cs="Arial"/>
        </w:rPr>
        <w:t xml:space="preserve">Kapalı otoparkta bulunan hidrofor odasının genel temizlik işlemleri </w:t>
      </w:r>
      <w:r w:rsidR="007D3534">
        <w:rPr>
          <w:rFonts w:ascii="Century Gothic" w:hAnsi="Century Gothic" w:cs="Arial"/>
        </w:rPr>
        <w:t>gerçekleştirilmektedir.</w:t>
      </w:r>
    </w:p>
    <w:p w14:paraId="6E02EAF6" w14:textId="7158836A" w:rsidR="00C8017A" w:rsidRPr="007D3534" w:rsidRDefault="00C8017A" w:rsidP="007D3534">
      <w:pPr>
        <w:pStyle w:val="ListeParagraf"/>
        <w:numPr>
          <w:ilvl w:val="0"/>
          <w:numId w:val="29"/>
        </w:numPr>
        <w:tabs>
          <w:tab w:val="left" w:pos="0"/>
          <w:tab w:val="left" w:pos="284"/>
        </w:tabs>
        <w:spacing w:line="360" w:lineRule="auto"/>
        <w:ind w:right="140"/>
        <w:jc w:val="both"/>
        <w:rPr>
          <w:rFonts w:ascii="Century Gothic" w:hAnsi="Century Gothic" w:cs="Arial"/>
        </w:rPr>
      </w:pPr>
      <w:r w:rsidRPr="007D3534">
        <w:rPr>
          <w:rFonts w:ascii="Century Gothic" w:hAnsi="Century Gothic" w:cs="Arial"/>
        </w:rPr>
        <w:t>Tüm blokların yangın merdivenleri ve demir korkulukları silin</w:t>
      </w:r>
      <w:r w:rsidR="007D3534">
        <w:rPr>
          <w:rFonts w:ascii="Century Gothic" w:hAnsi="Century Gothic" w:cs="Arial"/>
        </w:rPr>
        <w:t>mektedir.</w:t>
      </w:r>
    </w:p>
    <w:p w14:paraId="0BBBCA1F" w14:textId="1284B1DF" w:rsidR="00247638" w:rsidRPr="007D3534" w:rsidRDefault="00681319" w:rsidP="007D3534">
      <w:pPr>
        <w:pStyle w:val="ListeParagraf"/>
        <w:numPr>
          <w:ilvl w:val="0"/>
          <w:numId w:val="29"/>
        </w:numPr>
        <w:tabs>
          <w:tab w:val="left" w:pos="284"/>
        </w:tabs>
        <w:spacing w:line="360" w:lineRule="auto"/>
        <w:ind w:right="140"/>
        <w:jc w:val="both"/>
        <w:rPr>
          <w:rFonts w:ascii="Century Gothic" w:hAnsi="Century Gothic"/>
        </w:rPr>
      </w:pPr>
      <w:r w:rsidRPr="007D3534">
        <w:rPr>
          <w:rFonts w:ascii="Century Gothic" w:hAnsi="Century Gothic"/>
        </w:rPr>
        <w:t>Tüm bloklarda yangın merdiveni, kat hol, blok girişi ve korkuluk demirleri, yangın dolapları rutin temizliği aksatılmadan yapılm</w:t>
      </w:r>
      <w:r w:rsidR="007D3534">
        <w:rPr>
          <w:rFonts w:ascii="Century Gothic" w:hAnsi="Century Gothic"/>
        </w:rPr>
        <w:t>aktadır</w:t>
      </w:r>
    </w:p>
    <w:p w14:paraId="3504C416" w14:textId="77777777" w:rsidR="007D3534" w:rsidRDefault="00247638" w:rsidP="007D3534">
      <w:pPr>
        <w:pStyle w:val="ListeParagraf"/>
        <w:numPr>
          <w:ilvl w:val="0"/>
          <w:numId w:val="29"/>
        </w:numPr>
        <w:spacing w:line="360" w:lineRule="auto"/>
        <w:ind w:left="426" w:hanging="284"/>
        <w:jc w:val="both"/>
        <w:rPr>
          <w:rFonts w:ascii="Century Gothic" w:hAnsi="Century Gothic" w:cs="Tahoma"/>
          <w:bCs/>
        </w:rPr>
      </w:pPr>
      <w:r w:rsidRPr="007D3534">
        <w:rPr>
          <w:rFonts w:ascii="Century Gothic" w:hAnsi="Century Gothic" w:cs="Tahoma"/>
          <w:bCs/>
        </w:rPr>
        <w:lastRenderedPageBreak/>
        <w:t>Otoparklar,</w:t>
      </w:r>
      <w:r w:rsidR="007D3534">
        <w:rPr>
          <w:rFonts w:ascii="Century Gothic" w:hAnsi="Century Gothic" w:cs="Tahoma"/>
          <w:bCs/>
        </w:rPr>
        <w:t xml:space="preserve"> </w:t>
      </w:r>
      <w:r w:rsidRPr="007D3534">
        <w:rPr>
          <w:rFonts w:ascii="Century Gothic" w:hAnsi="Century Gothic" w:cs="Tahoma"/>
          <w:bCs/>
        </w:rPr>
        <w:t>blok içleri,</w:t>
      </w:r>
      <w:r w:rsidR="007D3534">
        <w:rPr>
          <w:rFonts w:ascii="Century Gothic" w:hAnsi="Century Gothic" w:cs="Tahoma"/>
          <w:bCs/>
        </w:rPr>
        <w:t xml:space="preserve"> </w:t>
      </w:r>
      <w:r w:rsidRPr="007D3534">
        <w:rPr>
          <w:rFonts w:ascii="Century Gothic" w:hAnsi="Century Gothic" w:cs="Tahoma"/>
          <w:bCs/>
        </w:rPr>
        <w:t>ortak mahaller,</w:t>
      </w:r>
      <w:r w:rsidR="007D3534">
        <w:rPr>
          <w:rFonts w:ascii="Century Gothic" w:hAnsi="Century Gothic" w:cs="Tahoma"/>
          <w:bCs/>
        </w:rPr>
        <w:t xml:space="preserve"> </w:t>
      </w:r>
      <w:r w:rsidRPr="007D3534">
        <w:rPr>
          <w:rFonts w:ascii="Century Gothic" w:hAnsi="Century Gothic" w:cs="Tahoma"/>
          <w:bCs/>
        </w:rPr>
        <w:t>ofis katları detaylı şekilde temizlenm</w:t>
      </w:r>
      <w:r w:rsidR="007D3534">
        <w:rPr>
          <w:rFonts w:ascii="Century Gothic" w:hAnsi="Century Gothic" w:cs="Tahoma"/>
          <w:bCs/>
        </w:rPr>
        <w:t>ektedir.</w:t>
      </w:r>
    </w:p>
    <w:p w14:paraId="6E28171F" w14:textId="70482546" w:rsidR="00247638" w:rsidRDefault="00247638" w:rsidP="007D3534">
      <w:pPr>
        <w:spacing w:line="360" w:lineRule="auto"/>
        <w:ind w:left="142" w:firstLine="142"/>
        <w:jc w:val="both"/>
        <w:rPr>
          <w:rFonts w:ascii="Century Gothic" w:hAnsi="Century Gothic" w:cs="Tahoma"/>
          <w:bCs/>
        </w:rPr>
      </w:pPr>
      <w:r>
        <w:rPr>
          <w:noProof/>
        </w:rPr>
        <w:drawing>
          <wp:inline distT="0" distB="0" distL="0" distR="0" wp14:anchorId="2B771FDC" wp14:editId="60B0D385">
            <wp:extent cx="2771775" cy="2019300"/>
            <wp:effectExtent l="76200" t="76200" r="142875" b="133350"/>
            <wp:docPr id="9036" name="Resim 9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E0C68E" w14:textId="5DD51B18" w:rsidR="00247638" w:rsidRPr="007D3534" w:rsidRDefault="00247638" w:rsidP="007D3534">
      <w:pPr>
        <w:pStyle w:val="ListeParagraf"/>
        <w:numPr>
          <w:ilvl w:val="0"/>
          <w:numId w:val="30"/>
        </w:numPr>
        <w:spacing w:line="360" w:lineRule="auto"/>
        <w:ind w:left="426" w:hanging="284"/>
        <w:jc w:val="both"/>
        <w:rPr>
          <w:rFonts w:ascii="Century Gothic" w:hAnsi="Century Gothic" w:cs="Tahoma"/>
          <w:bCs/>
        </w:rPr>
      </w:pPr>
      <w:r w:rsidRPr="007D3534">
        <w:rPr>
          <w:rFonts w:ascii="Century Gothic" w:hAnsi="Century Gothic" w:cs="Tahoma"/>
          <w:bCs/>
        </w:rPr>
        <w:t xml:space="preserve">Pandemi nedeni ile tüm ortak mahaller ilaçlama yapılarak dezenfekte </w:t>
      </w:r>
      <w:r w:rsidR="007D3534">
        <w:rPr>
          <w:rFonts w:ascii="Century Gothic" w:hAnsi="Century Gothic" w:cs="Tahoma"/>
          <w:bCs/>
        </w:rPr>
        <w:t>edilmektedir.</w:t>
      </w:r>
    </w:p>
    <w:p w14:paraId="592E1FAF" w14:textId="25C22941" w:rsidR="00247638" w:rsidRDefault="00247638" w:rsidP="007D3534">
      <w:pPr>
        <w:ind w:left="142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  </w:t>
      </w:r>
      <w:r w:rsidR="003C4CA1">
        <w:rPr>
          <w:rFonts w:ascii="Century Gothic" w:hAnsi="Century Gothic" w:cs="Tahoma"/>
          <w:bCs/>
          <w:noProof/>
        </w:rPr>
        <w:drawing>
          <wp:inline distT="0" distB="0" distL="0" distR="0" wp14:anchorId="7C878470" wp14:editId="168E5023">
            <wp:extent cx="2781300" cy="2028825"/>
            <wp:effectExtent l="76200" t="76200" r="133350" b="142875"/>
            <wp:docPr id="9032" name="Resim 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C3C5B5" w14:textId="41D1B1D5" w:rsidR="00247638" w:rsidRDefault="00247638" w:rsidP="00247638">
      <w:pPr>
        <w:ind w:left="360"/>
        <w:jc w:val="both"/>
        <w:rPr>
          <w:rFonts w:ascii="Century Gothic" w:hAnsi="Century Gothic" w:cs="Tahoma"/>
          <w:bCs/>
        </w:rPr>
      </w:pPr>
    </w:p>
    <w:p w14:paraId="0D7FC852" w14:textId="0C865490" w:rsidR="00247638" w:rsidRPr="007D3534" w:rsidRDefault="00247638" w:rsidP="007D3534">
      <w:pPr>
        <w:pStyle w:val="ListeParagraf"/>
        <w:numPr>
          <w:ilvl w:val="0"/>
          <w:numId w:val="30"/>
        </w:numPr>
        <w:spacing w:line="360" w:lineRule="auto"/>
        <w:ind w:left="426" w:hanging="284"/>
        <w:jc w:val="both"/>
        <w:rPr>
          <w:rFonts w:ascii="Century Gothic" w:hAnsi="Century Gothic" w:cs="Tahoma"/>
          <w:bCs/>
        </w:rPr>
      </w:pPr>
      <w:r w:rsidRPr="007D3534">
        <w:rPr>
          <w:rFonts w:ascii="Century Gothic" w:hAnsi="Century Gothic" w:cs="Tahoma"/>
          <w:bCs/>
        </w:rPr>
        <w:t>Ortak mahaller ve re</w:t>
      </w:r>
      <w:r w:rsidR="007D3534" w:rsidRPr="007D3534">
        <w:rPr>
          <w:rFonts w:ascii="Century Gothic" w:hAnsi="Century Gothic" w:cs="Tahoma"/>
          <w:bCs/>
        </w:rPr>
        <w:t>s</w:t>
      </w:r>
      <w:r w:rsidRPr="007D3534">
        <w:rPr>
          <w:rFonts w:ascii="Century Gothic" w:hAnsi="Century Gothic" w:cs="Tahoma"/>
          <w:bCs/>
        </w:rPr>
        <w:t>idence girişi detaylı şekilde temizlenm</w:t>
      </w:r>
      <w:r w:rsidR="007D3534" w:rsidRPr="007D3534">
        <w:rPr>
          <w:rFonts w:ascii="Century Gothic" w:hAnsi="Century Gothic" w:cs="Tahoma"/>
          <w:bCs/>
        </w:rPr>
        <w:t>ektedir.</w:t>
      </w:r>
    </w:p>
    <w:p w14:paraId="6C6F3486" w14:textId="178BD9A4" w:rsidR="00DE1F77" w:rsidRDefault="00247638" w:rsidP="007D3534">
      <w:pPr>
        <w:ind w:left="360" w:right="140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  <w:r>
        <w:rPr>
          <w:rFonts w:ascii="Century Gothic" w:hAnsi="Century Gothic" w:cs="Tahoma"/>
          <w:bCs/>
          <w:noProof/>
        </w:rPr>
        <w:drawing>
          <wp:inline distT="0" distB="0" distL="0" distR="0" wp14:anchorId="611DB8AB" wp14:editId="42D52C4A">
            <wp:extent cx="2657475" cy="2000250"/>
            <wp:effectExtent l="76200" t="76200" r="142875" b="133350"/>
            <wp:docPr id="9064" name="Resim 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296FED" w14:textId="02B59548" w:rsidR="00DE1F77" w:rsidRPr="000C4748" w:rsidRDefault="00DE1F77" w:rsidP="000C4748">
      <w:pPr>
        <w:pStyle w:val="ListeParagraf"/>
        <w:numPr>
          <w:ilvl w:val="0"/>
          <w:numId w:val="30"/>
        </w:numPr>
        <w:spacing w:line="360" w:lineRule="auto"/>
        <w:ind w:left="714" w:right="142" w:hanging="357"/>
        <w:jc w:val="both"/>
        <w:rPr>
          <w:rFonts w:ascii="Century Gothic" w:hAnsi="Century Gothic" w:cs="Tahoma"/>
          <w:bCs/>
        </w:rPr>
      </w:pPr>
      <w:r w:rsidRPr="007D3534">
        <w:rPr>
          <w:rFonts w:ascii="Century Gothic" w:hAnsi="Century Gothic" w:cs="Tahoma"/>
          <w:bCs/>
        </w:rPr>
        <w:t>Temizlik personellerimizce tüm ofis ve konut ortak mahalleri detaylı şekilde temizlenm</w:t>
      </w:r>
      <w:r w:rsidR="000C4748">
        <w:rPr>
          <w:rFonts w:ascii="Century Gothic" w:hAnsi="Century Gothic" w:cs="Tahoma"/>
          <w:bCs/>
        </w:rPr>
        <w:t>ekte</w:t>
      </w:r>
      <w:r w:rsidRPr="007D3534">
        <w:rPr>
          <w:rFonts w:ascii="Century Gothic" w:hAnsi="Century Gothic" w:cs="Tahoma"/>
          <w:bCs/>
        </w:rPr>
        <w:t>,</w:t>
      </w:r>
      <w:r w:rsidR="000C4748">
        <w:rPr>
          <w:rFonts w:ascii="Century Gothic" w:hAnsi="Century Gothic" w:cs="Tahoma"/>
          <w:bCs/>
        </w:rPr>
        <w:t xml:space="preserve"> hafta sonu kısıtlamalarında tüm çöpler zamanında alınmaktadır.</w:t>
      </w:r>
    </w:p>
    <w:p w14:paraId="7CB79B0E" w14:textId="7A89A5DE" w:rsidR="00DE1F77" w:rsidRDefault="00DE1F77" w:rsidP="000C4748">
      <w:pPr>
        <w:ind w:left="426" w:right="140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  <w:noProof/>
        </w:rPr>
        <w:drawing>
          <wp:inline distT="0" distB="0" distL="0" distR="0" wp14:anchorId="1F6D3411" wp14:editId="1A8AA705">
            <wp:extent cx="2581275" cy="1952625"/>
            <wp:effectExtent l="76200" t="76200" r="142875" b="142875"/>
            <wp:docPr id="9121" name="Resim 9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Cs/>
        </w:rPr>
        <w:t xml:space="preserve"> </w:t>
      </w:r>
    </w:p>
    <w:p w14:paraId="2AC45EA0" w14:textId="77777777" w:rsidR="00DE1F77" w:rsidRDefault="00DE1F77" w:rsidP="00DE1F77">
      <w:pPr>
        <w:ind w:left="644"/>
        <w:jc w:val="both"/>
        <w:rPr>
          <w:rFonts w:ascii="Century Gothic" w:hAnsi="Century Gothic" w:cs="Tahoma"/>
          <w:bCs/>
        </w:rPr>
      </w:pPr>
    </w:p>
    <w:p w14:paraId="4A6EE163" w14:textId="77777777" w:rsidR="00DE1F77" w:rsidRDefault="00DE1F77" w:rsidP="00DE1F77">
      <w:pPr>
        <w:ind w:left="644"/>
        <w:jc w:val="both"/>
        <w:rPr>
          <w:rFonts w:ascii="Century Gothic" w:hAnsi="Century Gothic" w:cs="Tahoma"/>
          <w:bCs/>
        </w:rPr>
      </w:pPr>
    </w:p>
    <w:p w14:paraId="0A8CEADF" w14:textId="0FA263E0" w:rsidR="00DE1F77" w:rsidRDefault="00DE1F77" w:rsidP="003C4CA1">
      <w:pPr>
        <w:jc w:val="both"/>
        <w:rPr>
          <w:rFonts w:ascii="Century Gothic" w:hAnsi="Century Gothic" w:cs="Tahoma"/>
          <w:bCs/>
        </w:rPr>
      </w:pPr>
    </w:p>
    <w:p w14:paraId="0D3ABAFC" w14:textId="5DFE9F23" w:rsidR="00B073B1" w:rsidRDefault="00B073B1" w:rsidP="00B073B1">
      <w:pPr>
        <w:ind w:left="502"/>
        <w:jc w:val="both"/>
        <w:rPr>
          <w:rFonts w:ascii="Century Gothic" w:hAnsi="Century Gothic" w:cs="Tahoma"/>
          <w:bCs/>
        </w:rPr>
      </w:pPr>
    </w:p>
    <w:p w14:paraId="33A073E5" w14:textId="0F7A87B3" w:rsidR="00B073B1" w:rsidRDefault="00B073B1" w:rsidP="003C4CA1">
      <w:pPr>
        <w:ind w:left="502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</w:p>
    <w:p w14:paraId="2D8AE4C5" w14:textId="061AFB4A" w:rsidR="00B073B1" w:rsidRDefault="00B073B1" w:rsidP="00B073B1">
      <w:pPr>
        <w:ind w:left="502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</w:p>
    <w:p w14:paraId="44772578" w14:textId="1413E8EE" w:rsidR="00B073B1" w:rsidRDefault="00B073B1" w:rsidP="003C4CA1">
      <w:pPr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</w:p>
    <w:p w14:paraId="29E54682" w14:textId="75EB7395" w:rsidR="00B073B1" w:rsidRDefault="00B073B1" w:rsidP="00B073B1">
      <w:pPr>
        <w:ind w:left="502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</w:p>
    <w:p w14:paraId="31DCBECA" w14:textId="07A4AB8A" w:rsidR="00B073B1" w:rsidRDefault="00B073B1" w:rsidP="00B073B1">
      <w:pPr>
        <w:ind w:left="502"/>
        <w:jc w:val="both"/>
        <w:rPr>
          <w:rFonts w:ascii="Century Gothic" w:hAnsi="Century Gothic" w:cs="Tahoma"/>
          <w:bCs/>
        </w:rPr>
      </w:pPr>
    </w:p>
    <w:p w14:paraId="232FDE87" w14:textId="77777777" w:rsidR="00B073B1" w:rsidRDefault="00B073B1" w:rsidP="00B073B1">
      <w:pPr>
        <w:ind w:left="360"/>
        <w:jc w:val="both"/>
        <w:rPr>
          <w:rFonts w:ascii="Century Gothic" w:hAnsi="Century Gothic" w:cs="Tahoma"/>
          <w:bCs/>
        </w:rPr>
      </w:pPr>
    </w:p>
    <w:p w14:paraId="7E78933E" w14:textId="38BBAB60" w:rsidR="00B073B1" w:rsidRDefault="00B073B1" w:rsidP="003C4CA1">
      <w:pPr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</w:t>
      </w:r>
    </w:p>
    <w:p w14:paraId="4127CA75" w14:textId="1BDB8EA7" w:rsidR="00B073B1" w:rsidRPr="00F4190C" w:rsidRDefault="00B073B1" w:rsidP="003C4CA1">
      <w:pPr>
        <w:ind w:left="360"/>
        <w:jc w:val="both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  </w:t>
      </w:r>
    </w:p>
    <w:p w14:paraId="535593F0" w14:textId="77777777" w:rsidR="00B073B1" w:rsidRDefault="00B073B1" w:rsidP="00B073B1">
      <w:pPr>
        <w:ind w:left="502"/>
        <w:jc w:val="both"/>
        <w:rPr>
          <w:rFonts w:ascii="Century Gothic" w:hAnsi="Century Gothic" w:cs="Tahoma"/>
          <w:bCs/>
        </w:rPr>
      </w:pPr>
    </w:p>
    <w:p w14:paraId="43D37406" w14:textId="77777777" w:rsidR="00562808" w:rsidRDefault="00562808" w:rsidP="00E326A2">
      <w:pPr>
        <w:rPr>
          <w:rFonts w:ascii="Arial" w:hAnsi="Arial" w:cs="Arial"/>
          <w:b/>
          <w:sz w:val="40"/>
          <w:u w:val="single"/>
        </w:rPr>
      </w:pPr>
      <w:bookmarkStart w:id="3" w:name="_GoBack"/>
      <w:bookmarkEnd w:id="3"/>
    </w:p>
    <w:sectPr w:rsidR="00562808" w:rsidSect="00DB2739">
      <w:headerReference w:type="default" r:id="rId59"/>
      <w:footerReference w:type="default" r:id="rId60"/>
      <w:pgSz w:w="11906" w:h="16838" w:code="9"/>
      <w:pgMar w:top="284" w:right="567" w:bottom="426" w:left="426" w:header="709" w:footer="567" w:gutter="0"/>
      <w:pgNumType w:start="1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502DF" w14:textId="77777777" w:rsidR="000D161F" w:rsidRDefault="000D161F">
      <w:r>
        <w:separator/>
      </w:r>
    </w:p>
  </w:endnote>
  <w:endnote w:type="continuationSeparator" w:id="0">
    <w:p w14:paraId="74964AAE" w14:textId="77777777" w:rsidR="000D161F" w:rsidRDefault="000D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3587827"/>
      <w:docPartObj>
        <w:docPartGallery w:val="Page Numbers (Bottom of Page)"/>
        <w:docPartUnique/>
      </w:docPartObj>
    </w:sdtPr>
    <w:sdtContent>
      <w:p w14:paraId="0CDA8F32" w14:textId="77777777" w:rsidR="002C2350" w:rsidRDefault="002C235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43479">
          <w:rPr>
            <w:noProof/>
            <w:lang w:val="tr-TR"/>
          </w:rPr>
          <w:t>21</w:t>
        </w:r>
        <w:r>
          <w:rPr>
            <w:noProof/>
            <w:lang w:val="tr-TR"/>
          </w:rPr>
          <w:fldChar w:fldCharType="end"/>
        </w:r>
      </w:p>
    </w:sdtContent>
  </w:sdt>
  <w:p w14:paraId="37B41EF2" w14:textId="77777777" w:rsidR="002C2350" w:rsidRDefault="002C235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88FA4" w14:textId="77777777" w:rsidR="000D161F" w:rsidRDefault="000D161F">
      <w:r>
        <w:separator/>
      </w:r>
    </w:p>
  </w:footnote>
  <w:footnote w:type="continuationSeparator" w:id="0">
    <w:p w14:paraId="763FF39D" w14:textId="77777777" w:rsidR="000D161F" w:rsidRDefault="000D1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4E864" w14:textId="3D858264" w:rsidR="002C2350" w:rsidRPr="00E53E17" w:rsidRDefault="002C2350">
    <w:pPr>
      <w:pStyle w:val="stBilgi"/>
      <w:rPr>
        <w:sz w:val="2"/>
        <w:szCs w:val="2"/>
      </w:rPr>
    </w:pPr>
  </w:p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2263"/>
      <w:gridCol w:w="6379"/>
      <w:gridCol w:w="2261"/>
    </w:tblGrid>
    <w:tr w:rsidR="002C2350" w14:paraId="776A4E1D" w14:textId="77777777" w:rsidTr="00E53E17">
      <w:trPr>
        <w:trHeight w:val="1414"/>
      </w:trPr>
      <w:tc>
        <w:tcPr>
          <w:tcW w:w="2263" w:type="dxa"/>
        </w:tcPr>
        <w:p w14:paraId="263F8117" w14:textId="3552616E" w:rsidR="002C2350" w:rsidRDefault="002C2350">
          <w:pPr>
            <w:pStyle w:val="stBilgi"/>
          </w:pPr>
          <w:r>
            <w:rPr>
              <w:noProof/>
            </w:rPr>
            <w:drawing>
              <wp:inline distT="0" distB="0" distL="0" distR="0" wp14:anchorId="347080F8" wp14:editId="2A5DEE2A">
                <wp:extent cx="1276350" cy="790575"/>
                <wp:effectExtent l="0" t="0" r="0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İNZA LAVİNYA PAR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14:paraId="4A0A72B5" w14:textId="4CEB7C2D" w:rsidR="002C2350" w:rsidRDefault="002C2350" w:rsidP="00E53E17">
          <w:pPr>
            <w:pStyle w:val="stBilgi"/>
            <w:spacing w:before="240"/>
            <w:jc w:val="center"/>
            <w:rPr>
              <w:rFonts w:ascii="Century Gothic" w:hAnsi="Century Gothic"/>
              <w:b/>
              <w:bCs/>
              <w:sz w:val="32"/>
              <w:szCs w:val="32"/>
            </w:rPr>
          </w:pPr>
          <w:r w:rsidRPr="00E53E17">
            <w:rPr>
              <w:rFonts w:ascii="Century Gothic" w:hAnsi="Century Gothic"/>
              <w:b/>
              <w:bCs/>
              <w:sz w:val="32"/>
              <w:szCs w:val="32"/>
            </w:rPr>
            <w:t>2020 YILI YILLIK</w:t>
          </w:r>
        </w:p>
        <w:p w14:paraId="6D4812A3" w14:textId="27141F88" w:rsidR="002C2350" w:rsidRPr="00E53E17" w:rsidRDefault="002C2350" w:rsidP="00E53E17">
          <w:pPr>
            <w:pStyle w:val="stBilgi"/>
            <w:spacing w:before="240"/>
            <w:jc w:val="center"/>
            <w:rPr>
              <w:rFonts w:ascii="Century Gothic" w:hAnsi="Century Gothic"/>
              <w:b/>
              <w:bCs/>
            </w:rPr>
          </w:pPr>
          <w:r w:rsidRPr="00E53E17">
            <w:rPr>
              <w:rFonts w:ascii="Century Gothic" w:hAnsi="Century Gothic"/>
              <w:b/>
              <w:bCs/>
              <w:sz w:val="32"/>
              <w:szCs w:val="32"/>
            </w:rPr>
            <w:t>FAALİYET RAPORU</w:t>
          </w:r>
        </w:p>
      </w:tc>
      <w:tc>
        <w:tcPr>
          <w:tcW w:w="2261" w:type="dxa"/>
        </w:tcPr>
        <w:p w14:paraId="00FFFBC4" w14:textId="11705908" w:rsidR="002C2350" w:rsidRDefault="002C2350">
          <w:pPr>
            <w:pStyle w:val="stBilgi"/>
          </w:pPr>
          <w:r>
            <w:rPr>
              <w:noProof/>
              <w:sz w:val="2"/>
              <w:szCs w:val="2"/>
            </w:rPr>
            <w:drawing>
              <wp:inline distT="0" distB="0" distL="0" distR="0" wp14:anchorId="1E144FB1" wp14:editId="05F6C17F">
                <wp:extent cx="1257300" cy="809625"/>
                <wp:effectExtent l="0" t="0" r="0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rkun-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80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3CF657D" w14:textId="0B9E73CC" w:rsidR="002C2350" w:rsidRDefault="002C2350">
    <w:pPr>
      <w:pStyle w:val="stBilgi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F50E8"/>
    <w:multiLevelType w:val="hybridMultilevel"/>
    <w:tmpl w:val="49EEC2C0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8D616B"/>
    <w:multiLevelType w:val="hybridMultilevel"/>
    <w:tmpl w:val="10722C2E"/>
    <w:lvl w:ilvl="0" w:tplc="041F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8374C20"/>
    <w:multiLevelType w:val="hybridMultilevel"/>
    <w:tmpl w:val="42784B3E"/>
    <w:lvl w:ilvl="0" w:tplc="041F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84D3391"/>
    <w:multiLevelType w:val="hybridMultilevel"/>
    <w:tmpl w:val="E51AA1B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8A96210"/>
    <w:multiLevelType w:val="hybridMultilevel"/>
    <w:tmpl w:val="B0B6E7F4"/>
    <w:lvl w:ilvl="0" w:tplc="041F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C472ACF"/>
    <w:multiLevelType w:val="hybridMultilevel"/>
    <w:tmpl w:val="71EE24BC"/>
    <w:lvl w:ilvl="0" w:tplc="041F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37F3339"/>
    <w:multiLevelType w:val="hybridMultilevel"/>
    <w:tmpl w:val="1A5CB584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3F7693"/>
    <w:multiLevelType w:val="hybridMultilevel"/>
    <w:tmpl w:val="F1889AE2"/>
    <w:lvl w:ilvl="0" w:tplc="041F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6A9186B"/>
    <w:multiLevelType w:val="hybridMultilevel"/>
    <w:tmpl w:val="230A7DAC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ACA7384"/>
    <w:multiLevelType w:val="hybridMultilevel"/>
    <w:tmpl w:val="4F6429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B119C"/>
    <w:multiLevelType w:val="hybridMultilevel"/>
    <w:tmpl w:val="BED8FDE8"/>
    <w:lvl w:ilvl="0" w:tplc="041F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69C630E"/>
    <w:multiLevelType w:val="hybridMultilevel"/>
    <w:tmpl w:val="234A3FBC"/>
    <w:lvl w:ilvl="0" w:tplc="041F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28114BE8"/>
    <w:multiLevelType w:val="hybridMultilevel"/>
    <w:tmpl w:val="9DEAA9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2803"/>
    <w:multiLevelType w:val="hybridMultilevel"/>
    <w:tmpl w:val="715EAFC2"/>
    <w:lvl w:ilvl="0" w:tplc="041F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3CE42B9A"/>
    <w:multiLevelType w:val="hybridMultilevel"/>
    <w:tmpl w:val="FF9EDFAC"/>
    <w:lvl w:ilvl="0" w:tplc="8700922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D412ACB"/>
    <w:multiLevelType w:val="hybridMultilevel"/>
    <w:tmpl w:val="0D8899E6"/>
    <w:lvl w:ilvl="0" w:tplc="041F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 w:val="0"/>
        <w:bCs/>
        <w:sz w:val="20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F6B31CA"/>
    <w:multiLevelType w:val="hybridMultilevel"/>
    <w:tmpl w:val="0F50C9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97035"/>
    <w:multiLevelType w:val="hybridMultilevel"/>
    <w:tmpl w:val="C77206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E71EC"/>
    <w:multiLevelType w:val="hybridMultilevel"/>
    <w:tmpl w:val="8FD0A6E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9F5751"/>
    <w:multiLevelType w:val="hybridMultilevel"/>
    <w:tmpl w:val="E794B24C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D1C72B9"/>
    <w:multiLevelType w:val="hybridMultilevel"/>
    <w:tmpl w:val="E74A9E98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DCD7E54"/>
    <w:multiLevelType w:val="hybridMultilevel"/>
    <w:tmpl w:val="34FE74A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AB7110"/>
    <w:multiLevelType w:val="hybridMultilevel"/>
    <w:tmpl w:val="11F08146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FC13005"/>
    <w:multiLevelType w:val="hybridMultilevel"/>
    <w:tmpl w:val="F69EB96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F7629"/>
    <w:multiLevelType w:val="hybridMultilevel"/>
    <w:tmpl w:val="72C08E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4143E1"/>
    <w:multiLevelType w:val="hybridMultilevel"/>
    <w:tmpl w:val="FC640EE8"/>
    <w:lvl w:ilvl="0" w:tplc="041F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6B1E347E"/>
    <w:multiLevelType w:val="hybridMultilevel"/>
    <w:tmpl w:val="0472E0EA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845EC1"/>
    <w:multiLevelType w:val="hybridMultilevel"/>
    <w:tmpl w:val="B510DF4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30B6D"/>
    <w:multiLevelType w:val="hybridMultilevel"/>
    <w:tmpl w:val="20C0B504"/>
    <w:lvl w:ilvl="0" w:tplc="041F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BB523D2"/>
    <w:multiLevelType w:val="hybridMultilevel"/>
    <w:tmpl w:val="FB7C86A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28"/>
  </w:num>
  <w:num w:numId="4">
    <w:abstractNumId w:val="27"/>
  </w:num>
  <w:num w:numId="5">
    <w:abstractNumId w:val="6"/>
  </w:num>
  <w:num w:numId="6">
    <w:abstractNumId w:val="15"/>
  </w:num>
  <w:num w:numId="7">
    <w:abstractNumId w:val="2"/>
  </w:num>
  <w:num w:numId="8">
    <w:abstractNumId w:val="4"/>
  </w:num>
  <w:num w:numId="9">
    <w:abstractNumId w:val="1"/>
  </w:num>
  <w:num w:numId="10">
    <w:abstractNumId w:val="10"/>
  </w:num>
  <w:num w:numId="11">
    <w:abstractNumId w:val="7"/>
  </w:num>
  <w:num w:numId="12">
    <w:abstractNumId w:val="13"/>
  </w:num>
  <w:num w:numId="13">
    <w:abstractNumId w:val="29"/>
  </w:num>
  <w:num w:numId="14">
    <w:abstractNumId w:val="5"/>
  </w:num>
  <w:num w:numId="15">
    <w:abstractNumId w:val="23"/>
  </w:num>
  <w:num w:numId="16">
    <w:abstractNumId w:val="12"/>
  </w:num>
  <w:num w:numId="17">
    <w:abstractNumId w:val="11"/>
  </w:num>
  <w:num w:numId="18">
    <w:abstractNumId w:val="20"/>
  </w:num>
  <w:num w:numId="19">
    <w:abstractNumId w:val="8"/>
  </w:num>
  <w:num w:numId="20">
    <w:abstractNumId w:val="3"/>
  </w:num>
  <w:num w:numId="21">
    <w:abstractNumId w:val="24"/>
  </w:num>
  <w:num w:numId="22">
    <w:abstractNumId w:val="17"/>
  </w:num>
  <w:num w:numId="23">
    <w:abstractNumId w:val="19"/>
  </w:num>
  <w:num w:numId="24">
    <w:abstractNumId w:val="22"/>
  </w:num>
  <w:num w:numId="25">
    <w:abstractNumId w:val="0"/>
  </w:num>
  <w:num w:numId="26">
    <w:abstractNumId w:val="18"/>
  </w:num>
  <w:num w:numId="27">
    <w:abstractNumId w:val="26"/>
  </w:num>
  <w:num w:numId="28">
    <w:abstractNumId w:val="21"/>
  </w:num>
  <w:num w:numId="29">
    <w:abstractNumId w:val="16"/>
  </w:num>
  <w:num w:numId="30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10B8"/>
    <w:rsid w:val="00003F2E"/>
    <w:rsid w:val="00005734"/>
    <w:rsid w:val="0000613D"/>
    <w:rsid w:val="000064FE"/>
    <w:rsid w:val="000066BC"/>
    <w:rsid w:val="000068EC"/>
    <w:rsid w:val="00007366"/>
    <w:rsid w:val="000077CB"/>
    <w:rsid w:val="000126D9"/>
    <w:rsid w:val="00016106"/>
    <w:rsid w:val="00020B45"/>
    <w:rsid w:val="00020F89"/>
    <w:rsid w:val="00021A93"/>
    <w:rsid w:val="00024673"/>
    <w:rsid w:val="000257BD"/>
    <w:rsid w:val="00025DC2"/>
    <w:rsid w:val="00025F56"/>
    <w:rsid w:val="0002724D"/>
    <w:rsid w:val="0002750F"/>
    <w:rsid w:val="00027ACE"/>
    <w:rsid w:val="00031832"/>
    <w:rsid w:val="00032208"/>
    <w:rsid w:val="000322DF"/>
    <w:rsid w:val="000336B6"/>
    <w:rsid w:val="00033E5C"/>
    <w:rsid w:val="00034BB4"/>
    <w:rsid w:val="0003641A"/>
    <w:rsid w:val="000370CE"/>
    <w:rsid w:val="00037EAB"/>
    <w:rsid w:val="00043813"/>
    <w:rsid w:val="000440D5"/>
    <w:rsid w:val="00044F75"/>
    <w:rsid w:val="00046714"/>
    <w:rsid w:val="0004680C"/>
    <w:rsid w:val="0004795B"/>
    <w:rsid w:val="000511A9"/>
    <w:rsid w:val="0005296F"/>
    <w:rsid w:val="00056BDE"/>
    <w:rsid w:val="00056D0F"/>
    <w:rsid w:val="00057462"/>
    <w:rsid w:val="00062134"/>
    <w:rsid w:val="0006340A"/>
    <w:rsid w:val="0006452E"/>
    <w:rsid w:val="000650EC"/>
    <w:rsid w:val="0006538D"/>
    <w:rsid w:val="000670B4"/>
    <w:rsid w:val="00067556"/>
    <w:rsid w:val="00070094"/>
    <w:rsid w:val="0007348A"/>
    <w:rsid w:val="00074D8A"/>
    <w:rsid w:val="000759BA"/>
    <w:rsid w:val="0007732D"/>
    <w:rsid w:val="00077FE0"/>
    <w:rsid w:val="0008031B"/>
    <w:rsid w:val="00084ABE"/>
    <w:rsid w:val="00085413"/>
    <w:rsid w:val="00085F9B"/>
    <w:rsid w:val="00090C76"/>
    <w:rsid w:val="0009377A"/>
    <w:rsid w:val="000952C4"/>
    <w:rsid w:val="00097CE0"/>
    <w:rsid w:val="000A00B8"/>
    <w:rsid w:val="000A06E5"/>
    <w:rsid w:val="000A262E"/>
    <w:rsid w:val="000A6033"/>
    <w:rsid w:val="000A66C8"/>
    <w:rsid w:val="000A6D42"/>
    <w:rsid w:val="000A7D77"/>
    <w:rsid w:val="000B05DB"/>
    <w:rsid w:val="000B0A9E"/>
    <w:rsid w:val="000B111D"/>
    <w:rsid w:val="000B32A5"/>
    <w:rsid w:val="000B369C"/>
    <w:rsid w:val="000B4199"/>
    <w:rsid w:val="000B4BA2"/>
    <w:rsid w:val="000B550D"/>
    <w:rsid w:val="000C058D"/>
    <w:rsid w:val="000C0715"/>
    <w:rsid w:val="000C10CD"/>
    <w:rsid w:val="000C46FA"/>
    <w:rsid w:val="000C4748"/>
    <w:rsid w:val="000C49AC"/>
    <w:rsid w:val="000C77E6"/>
    <w:rsid w:val="000D161F"/>
    <w:rsid w:val="000D21FF"/>
    <w:rsid w:val="000D22A2"/>
    <w:rsid w:val="000D33E7"/>
    <w:rsid w:val="000D43F1"/>
    <w:rsid w:val="000D551E"/>
    <w:rsid w:val="000D747F"/>
    <w:rsid w:val="000E02A8"/>
    <w:rsid w:val="000E0D10"/>
    <w:rsid w:val="000E15BE"/>
    <w:rsid w:val="000E1B40"/>
    <w:rsid w:val="000E1E44"/>
    <w:rsid w:val="000E5934"/>
    <w:rsid w:val="000E620D"/>
    <w:rsid w:val="000F2D23"/>
    <w:rsid w:val="0010217C"/>
    <w:rsid w:val="00103B97"/>
    <w:rsid w:val="001040FB"/>
    <w:rsid w:val="00104336"/>
    <w:rsid w:val="00107371"/>
    <w:rsid w:val="00107A6B"/>
    <w:rsid w:val="00107ACF"/>
    <w:rsid w:val="00110525"/>
    <w:rsid w:val="001108AC"/>
    <w:rsid w:val="0011214C"/>
    <w:rsid w:val="00112BA7"/>
    <w:rsid w:val="00116807"/>
    <w:rsid w:val="001173B5"/>
    <w:rsid w:val="00121224"/>
    <w:rsid w:val="00122EE4"/>
    <w:rsid w:val="0012366B"/>
    <w:rsid w:val="00123717"/>
    <w:rsid w:val="00124FF7"/>
    <w:rsid w:val="00125D6E"/>
    <w:rsid w:val="001303D2"/>
    <w:rsid w:val="001307B9"/>
    <w:rsid w:val="00132BB1"/>
    <w:rsid w:val="0013308C"/>
    <w:rsid w:val="001369B4"/>
    <w:rsid w:val="001405D2"/>
    <w:rsid w:val="0014428F"/>
    <w:rsid w:val="00144BE2"/>
    <w:rsid w:val="00146074"/>
    <w:rsid w:val="0014679B"/>
    <w:rsid w:val="00151523"/>
    <w:rsid w:val="00151927"/>
    <w:rsid w:val="00151B54"/>
    <w:rsid w:val="001565AC"/>
    <w:rsid w:val="00156723"/>
    <w:rsid w:val="00160D31"/>
    <w:rsid w:val="00161D28"/>
    <w:rsid w:val="00161EC6"/>
    <w:rsid w:val="00162427"/>
    <w:rsid w:val="00163F15"/>
    <w:rsid w:val="00164F85"/>
    <w:rsid w:val="0016526E"/>
    <w:rsid w:val="00165B83"/>
    <w:rsid w:val="00166517"/>
    <w:rsid w:val="001673E1"/>
    <w:rsid w:val="001675DD"/>
    <w:rsid w:val="00167B5A"/>
    <w:rsid w:val="001707F4"/>
    <w:rsid w:val="0017147B"/>
    <w:rsid w:val="0017156B"/>
    <w:rsid w:val="00172A54"/>
    <w:rsid w:val="00175E84"/>
    <w:rsid w:val="001763D7"/>
    <w:rsid w:val="00176656"/>
    <w:rsid w:val="00181A37"/>
    <w:rsid w:val="00181EEE"/>
    <w:rsid w:val="0018486C"/>
    <w:rsid w:val="0018513A"/>
    <w:rsid w:val="0018604D"/>
    <w:rsid w:val="001866CE"/>
    <w:rsid w:val="00186B1D"/>
    <w:rsid w:val="00186DFB"/>
    <w:rsid w:val="00187DFC"/>
    <w:rsid w:val="001901EC"/>
    <w:rsid w:val="00190382"/>
    <w:rsid w:val="00191234"/>
    <w:rsid w:val="001924D6"/>
    <w:rsid w:val="00196149"/>
    <w:rsid w:val="00196F31"/>
    <w:rsid w:val="001A082F"/>
    <w:rsid w:val="001A236A"/>
    <w:rsid w:val="001A303F"/>
    <w:rsid w:val="001A4202"/>
    <w:rsid w:val="001B0552"/>
    <w:rsid w:val="001B1B68"/>
    <w:rsid w:val="001B2433"/>
    <w:rsid w:val="001B2B0F"/>
    <w:rsid w:val="001B416D"/>
    <w:rsid w:val="001B60C5"/>
    <w:rsid w:val="001B6DE9"/>
    <w:rsid w:val="001B6F90"/>
    <w:rsid w:val="001B7AEB"/>
    <w:rsid w:val="001B7D2B"/>
    <w:rsid w:val="001C26C9"/>
    <w:rsid w:val="001C5B30"/>
    <w:rsid w:val="001C71F1"/>
    <w:rsid w:val="001D05BB"/>
    <w:rsid w:val="001D2D06"/>
    <w:rsid w:val="001D5A91"/>
    <w:rsid w:val="001D713D"/>
    <w:rsid w:val="001E0D87"/>
    <w:rsid w:val="001E101C"/>
    <w:rsid w:val="001E1562"/>
    <w:rsid w:val="001E3062"/>
    <w:rsid w:val="001E4AAF"/>
    <w:rsid w:val="001E53F1"/>
    <w:rsid w:val="001E5479"/>
    <w:rsid w:val="001E6A0B"/>
    <w:rsid w:val="001F0611"/>
    <w:rsid w:val="001F068C"/>
    <w:rsid w:val="001F57B0"/>
    <w:rsid w:val="001F7257"/>
    <w:rsid w:val="002000C7"/>
    <w:rsid w:val="00200702"/>
    <w:rsid w:val="002029B9"/>
    <w:rsid w:val="0020477F"/>
    <w:rsid w:val="00204B95"/>
    <w:rsid w:val="0020570D"/>
    <w:rsid w:val="00207AAC"/>
    <w:rsid w:val="00210968"/>
    <w:rsid w:val="00212CC3"/>
    <w:rsid w:val="00213057"/>
    <w:rsid w:val="00214181"/>
    <w:rsid w:val="002150E4"/>
    <w:rsid w:val="00215F13"/>
    <w:rsid w:val="00217539"/>
    <w:rsid w:val="00221449"/>
    <w:rsid w:val="002217D9"/>
    <w:rsid w:val="00223238"/>
    <w:rsid w:val="00223E96"/>
    <w:rsid w:val="0022584D"/>
    <w:rsid w:val="0023055E"/>
    <w:rsid w:val="00232271"/>
    <w:rsid w:val="00233254"/>
    <w:rsid w:val="002334FB"/>
    <w:rsid w:val="00235CD8"/>
    <w:rsid w:val="00235F7B"/>
    <w:rsid w:val="00240B7A"/>
    <w:rsid w:val="00240B85"/>
    <w:rsid w:val="00243786"/>
    <w:rsid w:val="002437FD"/>
    <w:rsid w:val="002449F7"/>
    <w:rsid w:val="002473E6"/>
    <w:rsid w:val="00247638"/>
    <w:rsid w:val="002506A4"/>
    <w:rsid w:val="00250F9E"/>
    <w:rsid w:val="00251C1C"/>
    <w:rsid w:val="00254C92"/>
    <w:rsid w:val="002556C5"/>
    <w:rsid w:val="00255989"/>
    <w:rsid w:val="00257FC0"/>
    <w:rsid w:val="0026067E"/>
    <w:rsid w:val="00262D02"/>
    <w:rsid w:val="002675FE"/>
    <w:rsid w:val="00270148"/>
    <w:rsid w:val="0027123C"/>
    <w:rsid w:val="00271871"/>
    <w:rsid w:val="00271AD1"/>
    <w:rsid w:val="00271BE8"/>
    <w:rsid w:val="002727EC"/>
    <w:rsid w:val="00273336"/>
    <w:rsid w:val="00273CDE"/>
    <w:rsid w:val="00275916"/>
    <w:rsid w:val="002778E2"/>
    <w:rsid w:val="00277BDC"/>
    <w:rsid w:val="0028550F"/>
    <w:rsid w:val="00291299"/>
    <w:rsid w:val="00292FB3"/>
    <w:rsid w:val="00295763"/>
    <w:rsid w:val="00297E71"/>
    <w:rsid w:val="002A2186"/>
    <w:rsid w:val="002A311A"/>
    <w:rsid w:val="002A4212"/>
    <w:rsid w:val="002A4426"/>
    <w:rsid w:val="002A5028"/>
    <w:rsid w:val="002A5C30"/>
    <w:rsid w:val="002A72E9"/>
    <w:rsid w:val="002A7A41"/>
    <w:rsid w:val="002B0315"/>
    <w:rsid w:val="002B081F"/>
    <w:rsid w:val="002B0CAA"/>
    <w:rsid w:val="002B1D69"/>
    <w:rsid w:val="002B38E7"/>
    <w:rsid w:val="002B52AB"/>
    <w:rsid w:val="002B61CB"/>
    <w:rsid w:val="002C00AA"/>
    <w:rsid w:val="002C1783"/>
    <w:rsid w:val="002C1ECA"/>
    <w:rsid w:val="002C2350"/>
    <w:rsid w:val="002C41EC"/>
    <w:rsid w:val="002C5DF1"/>
    <w:rsid w:val="002C6470"/>
    <w:rsid w:val="002C6EDF"/>
    <w:rsid w:val="002D3D1D"/>
    <w:rsid w:val="002D4635"/>
    <w:rsid w:val="002D583B"/>
    <w:rsid w:val="002D5D24"/>
    <w:rsid w:val="002D78A9"/>
    <w:rsid w:val="002E2641"/>
    <w:rsid w:val="002E2A3B"/>
    <w:rsid w:val="002E4CFB"/>
    <w:rsid w:val="002E4E63"/>
    <w:rsid w:val="002E582F"/>
    <w:rsid w:val="002E7B06"/>
    <w:rsid w:val="002F0DC8"/>
    <w:rsid w:val="002F11AA"/>
    <w:rsid w:val="002F164E"/>
    <w:rsid w:val="002F1A43"/>
    <w:rsid w:val="002F26A3"/>
    <w:rsid w:val="002F3558"/>
    <w:rsid w:val="002F5753"/>
    <w:rsid w:val="002F687A"/>
    <w:rsid w:val="002F6B0D"/>
    <w:rsid w:val="002F6E6B"/>
    <w:rsid w:val="002F76B4"/>
    <w:rsid w:val="002F7760"/>
    <w:rsid w:val="00300D55"/>
    <w:rsid w:val="00302507"/>
    <w:rsid w:val="00303265"/>
    <w:rsid w:val="00303AAE"/>
    <w:rsid w:val="00304469"/>
    <w:rsid w:val="00307110"/>
    <w:rsid w:val="0031008C"/>
    <w:rsid w:val="00310826"/>
    <w:rsid w:val="00311230"/>
    <w:rsid w:val="00311FD9"/>
    <w:rsid w:val="003127A6"/>
    <w:rsid w:val="003200B3"/>
    <w:rsid w:val="003207E4"/>
    <w:rsid w:val="00322382"/>
    <w:rsid w:val="00322C6C"/>
    <w:rsid w:val="00326368"/>
    <w:rsid w:val="003270C5"/>
    <w:rsid w:val="003279C5"/>
    <w:rsid w:val="00330B34"/>
    <w:rsid w:val="00332004"/>
    <w:rsid w:val="0033284D"/>
    <w:rsid w:val="003332DC"/>
    <w:rsid w:val="0033704B"/>
    <w:rsid w:val="00341D52"/>
    <w:rsid w:val="00342078"/>
    <w:rsid w:val="003440D3"/>
    <w:rsid w:val="0034775B"/>
    <w:rsid w:val="003507AD"/>
    <w:rsid w:val="003558C0"/>
    <w:rsid w:val="00355EB8"/>
    <w:rsid w:val="003563F0"/>
    <w:rsid w:val="0035646A"/>
    <w:rsid w:val="00356D84"/>
    <w:rsid w:val="00357ECF"/>
    <w:rsid w:val="00360EB8"/>
    <w:rsid w:val="00361839"/>
    <w:rsid w:val="003632B4"/>
    <w:rsid w:val="00363482"/>
    <w:rsid w:val="0036549B"/>
    <w:rsid w:val="0036629E"/>
    <w:rsid w:val="00366A2E"/>
    <w:rsid w:val="00370600"/>
    <w:rsid w:val="00372464"/>
    <w:rsid w:val="003730A3"/>
    <w:rsid w:val="003731C9"/>
    <w:rsid w:val="0037609F"/>
    <w:rsid w:val="00383322"/>
    <w:rsid w:val="00387B74"/>
    <w:rsid w:val="00390067"/>
    <w:rsid w:val="0039149A"/>
    <w:rsid w:val="003923DB"/>
    <w:rsid w:val="00392921"/>
    <w:rsid w:val="003A22CC"/>
    <w:rsid w:val="003A3140"/>
    <w:rsid w:val="003A3254"/>
    <w:rsid w:val="003A37D1"/>
    <w:rsid w:val="003A445C"/>
    <w:rsid w:val="003A4F40"/>
    <w:rsid w:val="003A5682"/>
    <w:rsid w:val="003A76C3"/>
    <w:rsid w:val="003A7786"/>
    <w:rsid w:val="003B033E"/>
    <w:rsid w:val="003B2F44"/>
    <w:rsid w:val="003B7F88"/>
    <w:rsid w:val="003C176A"/>
    <w:rsid w:val="003C1BC8"/>
    <w:rsid w:val="003C4CA1"/>
    <w:rsid w:val="003C4E2B"/>
    <w:rsid w:val="003C64DF"/>
    <w:rsid w:val="003C66C1"/>
    <w:rsid w:val="003C690E"/>
    <w:rsid w:val="003C6C4A"/>
    <w:rsid w:val="003D07D0"/>
    <w:rsid w:val="003D1829"/>
    <w:rsid w:val="003D1C9E"/>
    <w:rsid w:val="003D2AC1"/>
    <w:rsid w:val="003D3661"/>
    <w:rsid w:val="003D43B6"/>
    <w:rsid w:val="003E2A70"/>
    <w:rsid w:val="003E2EA9"/>
    <w:rsid w:val="003E422A"/>
    <w:rsid w:val="003E47D4"/>
    <w:rsid w:val="003E687B"/>
    <w:rsid w:val="003F0C79"/>
    <w:rsid w:val="003F24CE"/>
    <w:rsid w:val="003F3554"/>
    <w:rsid w:val="00400B47"/>
    <w:rsid w:val="00401512"/>
    <w:rsid w:val="0040266F"/>
    <w:rsid w:val="00402EA9"/>
    <w:rsid w:val="00404438"/>
    <w:rsid w:val="00404DA5"/>
    <w:rsid w:val="00405E77"/>
    <w:rsid w:val="00407C6F"/>
    <w:rsid w:val="00410BEC"/>
    <w:rsid w:val="00413AC7"/>
    <w:rsid w:val="00414725"/>
    <w:rsid w:val="00416D05"/>
    <w:rsid w:val="00420FE2"/>
    <w:rsid w:val="004211F9"/>
    <w:rsid w:val="00422201"/>
    <w:rsid w:val="00424D3F"/>
    <w:rsid w:val="00424D53"/>
    <w:rsid w:val="00426002"/>
    <w:rsid w:val="004260AA"/>
    <w:rsid w:val="00426499"/>
    <w:rsid w:val="004270D2"/>
    <w:rsid w:val="004277A2"/>
    <w:rsid w:val="00433E4B"/>
    <w:rsid w:val="00435F2B"/>
    <w:rsid w:val="00435FA7"/>
    <w:rsid w:val="004377C5"/>
    <w:rsid w:val="004377E0"/>
    <w:rsid w:val="00437BB8"/>
    <w:rsid w:val="004404F5"/>
    <w:rsid w:val="00440736"/>
    <w:rsid w:val="00441049"/>
    <w:rsid w:val="00442DE4"/>
    <w:rsid w:val="00442EA6"/>
    <w:rsid w:val="00444DD9"/>
    <w:rsid w:val="00445E86"/>
    <w:rsid w:val="00455A2A"/>
    <w:rsid w:val="004562B5"/>
    <w:rsid w:val="0046043C"/>
    <w:rsid w:val="00462B5F"/>
    <w:rsid w:val="00463CD2"/>
    <w:rsid w:val="00464FE6"/>
    <w:rsid w:val="00465541"/>
    <w:rsid w:val="00465A5A"/>
    <w:rsid w:val="0046614E"/>
    <w:rsid w:val="00467E17"/>
    <w:rsid w:val="004748BF"/>
    <w:rsid w:val="004773C9"/>
    <w:rsid w:val="004773DB"/>
    <w:rsid w:val="00482E60"/>
    <w:rsid w:val="00483B8B"/>
    <w:rsid w:val="0048639E"/>
    <w:rsid w:val="00487ED7"/>
    <w:rsid w:val="00490361"/>
    <w:rsid w:val="00490531"/>
    <w:rsid w:val="00490600"/>
    <w:rsid w:val="004930B1"/>
    <w:rsid w:val="00496583"/>
    <w:rsid w:val="00496D1D"/>
    <w:rsid w:val="0049722D"/>
    <w:rsid w:val="004974FC"/>
    <w:rsid w:val="004A4F09"/>
    <w:rsid w:val="004A7271"/>
    <w:rsid w:val="004B0B3D"/>
    <w:rsid w:val="004B1BA9"/>
    <w:rsid w:val="004B3185"/>
    <w:rsid w:val="004B336E"/>
    <w:rsid w:val="004B5754"/>
    <w:rsid w:val="004B6673"/>
    <w:rsid w:val="004B69ED"/>
    <w:rsid w:val="004B6BE2"/>
    <w:rsid w:val="004C05CB"/>
    <w:rsid w:val="004C0E0A"/>
    <w:rsid w:val="004C1506"/>
    <w:rsid w:val="004C1A17"/>
    <w:rsid w:val="004C23FF"/>
    <w:rsid w:val="004C2A69"/>
    <w:rsid w:val="004C4028"/>
    <w:rsid w:val="004C501C"/>
    <w:rsid w:val="004C568D"/>
    <w:rsid w:val="004C6975"/>
    <w:rsid w:val="004C6BFE"/>
    <w:rsid w:val="004D092E"/>
    <w:rsid w:val="004D18BB"/>
    <w:rsid w:val="004D33F3"/>
    <w:rsid w:val="004D4B1A"/>
    <w:rsid w:val="004D67D4"/>
    <w:rsid w:val="004E1F21"/>
    <w:rsid w:val="004E4398"/>
    <w:rsid w:val="004E6895"/>
    <w:rsid w:val="004E6E88"/>
    <w:rsid w:val="004E7646"/>
    <w:rsid w:val="004F1737"/>
    <w:rsid w:val="004F1820"/>
    <w:rsid w:val="004F1AF3"/>
    <w:rsid w:val="004F3C33"/>
    <w:rsid w:val="004F492C"/>
    <w:rsid w:val="004F4DFD"/>
    <w:rsid w:val="004F5F37"/>
    <w:rsid w:val="004F6C9E"/>
    <w:rsid w:val="004F7850"/>
    <w:rsid w:val="00501890"/>
    <w:rsid w:val="00502ABC"/>
    <w:rsid w:val="005041C8"/>
    <w:rsid w:val="00505599"/>
    <w:rsid w:val="005076F0"/>
    <w:rsid w:val="00510688"/>
    <w:rsid w:val="00510FB3"/>
    <w:rsid w:val="005205ED"/>
    <w:rsid w:val="00523DAA"/>
    <w:rsid w:val="00524BD3"/>
    <w:rsid w:val="00525040"/>
    <w:rsid w:val="00526DF8"/>
    <w:rsid w:val="00530461"/>
    <w:rsid w:val="00530EF5"/>
    <w:rsid w:val="005323C7"/>
    <w:rsid w:val="00532797"/>
    <w:rsid w:val="0053320A"/>
    <w:rsid w:val="0053454E"/>
    <w:rsid w:val="00535BD0"/>
    <w:rsid w:val="0054002D"/>
    <w:rsid w:val="00540F2E"/>
    <w:rsid w:val="00541690"/>
    <w:rsid w:val="00543EE2"/>
    <w:rsid w:val="005440E7"/>
    <w:rsid w:val="00544460"/>
    <w:rsid w:val="0054665F"/>
    <w:rsid w:val="00546B71"/>
    <w:rsid w:val="0054727C"/>
    <w:rsid w:val="005504E7"/>
    <w:rsid w:val="005507E2"/>
    <w:rsid w:val="00551052"/>
    <w:rsid w:val="00552CD6"/>
    <w:rsid w:val="00553AFF"/>
    <w:rsid w:val="00554A1A"/>
    <w:rsid w:val="00554B86"/>
    <w:rsid w:val="00557463"/>
    <w:rsid w:val="00562808"/>
    <w:rsid w:val="0056386F"/>
    <w:rsid w:val="00564A6D"/>
    <w:rsid w:val="005651AA"/>
    <w:rsid w:val="00565937"/>
    <w:rsid w:val="00565CD2"/>
    <w:rsid w:val="005714B0"/>
    <w:rsid w:val="00573444"/>
    <w:rsid w:val="00573DB9"/>
    <w:rsid w:val="00576662"/>
    <w:rsid w:val="00576AAA"/>
    <w:rsid w:val="00576BD5"/>
    <w:rsid w:val="00581AE6"/>
    <w:rsid w:val="00582534"/>
    <w:rsid w:val="00582EE2"/>
    <w:rsid w:val="00583157"/>
    <w:rsid w:val="005839D4"/>
    <w:rsid w:val="00583CB0"/>
    <w:rsid w:val="005848D1"/>
    <w:rsid w:val="0058754D"/>
    <w:rsid w:val="00587F7A"/>
    <w:rsid w:val="005912D9"/>
    <w:rsid w:val="005912DC"/>
    <w:rsid w:val="005926AC"/>
    <w:rsid w:val="00592941"/>
    <w:rsid w:val="005937CE"/>
    <w:rsid w:val="00593A37"/>
    <w:rsid w:val="005947C7"/>
    <w:rsid w:val="00594BF1"/>
    <w:rsid w:val="0059594B"/>
    <w:rsid w:val="00596635"/>
    <w:rsid w:val="005A0636"/>
    <w:rsid w:val="005A34D7"/>
    <w:rsid w:val="005A615D"/>
    <w:rsid w:val="005A6E60"/>
    <w:rsid w:val="005A6EDA"/>
    <w:rsid w:val="005A7268"/>
    <w:rsid w:val="005B141D"/>
    <w:rsid w:val="005B1EE6"/>
    <w:rsid w:val="005B29C6"/>
    <w:rsid w:val="005B2A80"/>
    <w:rsid w:val="005B3A13"/>
    <w:rsid w:val="005B3A98"/>
    <w:rsid w:val="005B4F26"/>
    <w:rsid w:val="005B54B0"/>
    <w:rsid w:val="005C1081"/>
    <w:rsid w:val="005C1314"/>
    <w:rsid w:val="005C1E42"/>
    <w:rsid w:val="005C2FD4"/>
    <w:rsid w:val="005C34B3"/>
    <w:rsid w:val="005C40CD"/>
    <w:rsid w:val="005C475B"/>
    <w:rsid w:val="005C4784"/>
    <w:rsid w:val="005C7BF6"/>
    <w:rsid w:val="005D14D1"/>
    <w:rsid w:val="005D197B"/>
    <w:rsid w:val="005D26D2"/>
    <w:rsid w:val="005D302F"/>
    <w:rsid w:val="005D4AC6"/>
    <w:rsid w:val="005D7911"/>
    <w:rsid w:val="005D7971"/>
    <w:rsid w:val="005E0647"/>
    <w:rsid w:val="005E0BE2"/>
    <w:rsid w:val="005E35A6"/>
    <w:rsid w:val="005E365B"/>
    <w:rsid w:val="005E49C4"/>
    <w:rsid w:val="005E6781"/>
    <w:rsid w:val="005F1D74"/>
    <w:rsid w:val="005F2EBE"/>
    <w:rsid w:val="005F2F66"/>
    <w:rsid w:val="005F5986"/>
    <w:rsid w:val="005F5C42"/>
    <w:rsid w:val="005F74B7"/>
    <w:rsid w:val="00605705"/>
    <w:rsid w:val="0060615B"/>
    <w:rsid w:val="0060715A"/>
    <w:rsid w:val="00607741"/>
    <w:rsid w:val="0061029C"/>
    <w:rsid w:val="00610BE5"/>
    <w:rsid w:val="00612EA8"/>
    <w:rsid w:val="006130E9"/>
    <w:rsid w:val="00613583"/>
    <w:rsid w:val="006135C2"/>
    <w:rsid w:val="00613E51"/>
    <w:rsid w:val="00614EE0"/>
    <w:rsid w:val="006152E3"/>
    <w:rsid w:val="0062020A"/>
    <w:rsid w:val="00620D99"/>
    <w:rsid w:val="00622137"/>
    <w:rsid w:val="00625B74"/>
    <w:rsid w:val="00626AB9"/>
    <w:rsid w:val="006277DC"/>
    <w:rsid w:val="00630A68"/>
    <w:rsid w:val="0063124C"/>
    <w:rsid w:val="00640836"/>
    <w:rsid w:val="00641D29"/>
    <w:rsid w:val="00642699"/>
    <w:rsid w:val="00643D4A"/>
    <w:rsid w:val="00645220"/>
    <w:rsid w:val="00647242"/>
    <w:rsid w:val="00647E0F"/>
    <w:rsid w:val="00651E31"/>
    <w:rsid w:val="00651E54"/>
    <w:rsid w:val="006543FA"/>
    <w:rsid w:val="006604C2"/>
    <w:rsid w:val="00663FCF"/>
    <w:rsid w:val="00664FD3"/>
    <w:rsid w:val="006668A0"/>
    <w:rsid w:val="00666F03"/>
    <w:rsid w:val="0067574F"/>
    <w:rsid w:val="006807AB"/>
    <w:rsid w:val="00681134"/>
    <w:rsid w:val="00681319"/>
    <w:rsid w:val="00683E54"/>
    <w:rsid w:val="00691AF5"/>
    <w:rsid w:val="00695D39"/>
    <w:rsid w:val="00696C0B"/>
    <w:rsid w:val="006A0716"/>
    <w:rsid w:val="006A14EA"/>
    <w:rsid w:val="006A4F46"/>
    <w:rsid w:val="006A5F6F"/>
    <w:rsid w:val="006A7EE5"/>
    <w:rsid w:val="006B089E"/>
    <w:rsid w:val="006B0F5C"/>
    <w:rsid w:val="006B1C77"/>
    <w:rsid w:val="006B1DFC"/>
    <w:rsid w:val="006B3A04"/>
    <w:rsid w:val="006C0A13"/>
    <w:rsid w:val="006C1242"/>
    <w:rsid w:val="006C43B9"/>
    <w:rsid w:val="006C6EBA"/>
    <w:rsid w:val="006C6F00"/>
    <w:rsid w:val="006C7948"/>
    <w:rsid w:val="006D2415"/>
    <w:rsid w:val="006D3930"/>
    <w:rsid w:val="006D3B37"/>
    <w:rsid w:val="006D57DA"/>
    <w:rsid w:val="006D70D7"/>
    <w:rsid w:val="006E03A2"/>
    <w:rsid w:val="006E1377"/>
    <w:rsid w:val="006E13B1"/>
    <w:rsid w:val="006E4055"/>
    <w:rsid w:val="006E4646"/>
    <w:rsid w:val="006E5419"/>
    <w:rsid w:val="006E616D"/>
    <w:rsid w:val="006E7813"/>
    <w:rsid w:val="006F1E47"/>
    <w:rsid w:val="006F3B92"/>
    <w:rsid w:val="006F4033"/>
    <w:rsid w:val="006F4708"/>
    <w:rsid w:val="006F72F0"/>
    <w:rsid w:val="0070216C"/>
    <w:rsid w:val="007028D6"/>
    <w:rsid w:val="0070336D"/>
    <w:rsid w:val="00703605"/>
    <w:rsid w:val="00705038"/>
    <w:rsid w:val="00711881"/>
    <w:rsid w:val="00712EFE"/>
    <w:rsid w:val="00713729"/>
    <w:rsid w:val="00713FEA"/>
    <w:rsid w:val="0071405D"/>
    <w:rsid w:val="00717FD5"/>
    <w:rsid w:val="00722379"/>
    <w:rsid w:val="00722A03"/>
    <w:rsid w:val="0072337B"/>
    <w:rsid w:val="0072363D"/>
    <w:rsid w:val="00726F2D"/>
    <w:rsid w:val="0072763D"/>
    <w:rsid w:val="0073236A"/>
    <w:rsid w:val="00734739"/>
    <w:rsid w:val="00746F10"/>
    <w:rsid w:val="0074737D"/>
    <w:rsid w:val="00747BD2"/>
    <w:rsid w:val="00751966"/>
    <w:rsid w:val="00752B63"/>
    <w:rsid w:val="007530C8"/>
    <w:rsid w:val="00753384"/>
    <w:rsid w:val="00753F18"/>
    <w:rsid w:val="00754C32"/>
    <w:rsid w:val="00755D5C"/>
    <w:rsid w:val="007566A2"/>
    <w:rsid w:val="007604AD"/>
    <w:rsid w:val="00765D34"/>
    <w:rsid w:val="0076796F"/>
    <w:rsid w:val="00767CB5"/>
    <w:rsid w:val="00770F86"/>
    <w:rsid w:val="00773954"/>
    <w:rsid w:val="00773FCF"/>
    <w:rsid w:val="007743B5"/>
    <w:rsid w:val="00776072"/>
    <w:rsid w:val="00777C16"/>
    <w:rsid w:val="007801D7"/>
    <w:rsid w:val="0078231E"/>
    <w:rsid w:val="00787633"/>
    <w:rsid w:val="00787779"/>
    <w:rsid w:val="007A23E0"/>
    <w:rsid w:val="007A23F7"/>
    <w:rsid w:val="007A3448"/>
    <w:rsid w:val="007A4EF6"/>
    <w:rsid w:val="007A595B"/>
    <w:rsid w:val="007A5CF7"/>
    <w:rsid w:val="007A7620"/>
    <w:rsid w:val="007A79CB"/>
    <w:rsid w:val="007A7A07"/>
    <w:rsid w:val="007B0CF4"/>
    <w:rsid w:val="007B2BD7"/>
    <w:rsid w:val="007B4165"/>
    <w:rsid w:val="007B4280"/>
    <w:rsid w:val="007C338E"/>
    <w:rsid w:val="007C3409"/>
    <w:rsid w:val="007C6455"/>
    <w:rsid w:val="007C7CFB"/>
    <w:rsid w:val="007D19CB"/>
    <w:rsid w:val="007D1C42"/>
    <w:rsid w:val="007D3534"/>
    <w:rsid w:val="007D489C"/>
    <w:rsid w:val="007D7C5E"/>
    <w:rsid w:val="007E13A5"/>
    <w:rsid w:val="007E30BB"/>
    <w:rsid w:val="007E3FD1"/>
    <w:rsid w:val="007E4519"/>
    <w:rsid w:val="007F0151"/>
    <w:rsid w:val="007F051D"/>
    <w:rsid w:val="007F42AB"/>
    <w:rsid w:val="007F4C4E"/>
    <w:rsid w:val="007F679F"/>
    <w:rsid w:val="007F6DE4"/>
    <w:rsid w:val="007F713C"/>
    <w:rsid w:val="008001AB"/>
    <w:rsid w:val="00800913"/>
    <w:rsid w:val="00800935"/>
    <w:rsid w:val="00800FD0"/>
    <w:rsid w:val="008030F4"/>
    <w:rsid w:val="0080394F"/>
    <w:rsid w:val="008058AC"/>
    <w:rsid w:val="008068A3"/>
    <w:rsid w:val="0081368A"/>
    <w:rsid w:val="00813EDE"/>
    <w:rsid w:val="00814B98"/>
    <w:rsid w:val="00814BAA"/>
    <w:rsid w:val="008154CB"/>
    <w:rsid w:val="00817D9B"/>
    <w:rsid w:val="008204A3"/>
    <w:rsid w:val="00820B52"/>
    <w:rsid w:val="008239BC"/>
    <w:rsid w:val="00824431"/>
    <w:rsid w:val="00825248"/>
    <w:rsid w:val="00825728"/>
    <w:rsid w:val="00830253"/>
    <w:rsid w:val="00830D9D"/>
    <w:rsid w:val="00831262"/>
    <w:rsid w:val="00831A64"/>
    <w:rsid w:val="008337D0"/>
    <w:rsid w:val="00833BB1"/>
    <w:rsid w:val="00833DC2"/>
    <w:rsid w:val="00836D6A"/>
    <w:rsid w:val="008373DD"/>
    <w:rsid w:val="0083768F"/>
    <w:rsid w:val="0083789B"/>
    <w:rsid w:val="00840ED8"/>
    <w:rsid w:val="00842AA0"/>
    <w:rsid w:val="00843094"/>
    <w:rsid w:val="00843479"/>
    <w:rsid w:val="008445DC"/>
    <w:rsid w:val="0084640D"/>
    <w:rsid w:val="00846B85"/>
    <w:rsid w:val="00850017"/>
    <w:rsid w:val="00851723"/>
    <w:rsid w:val="00855248"/>
    <w:rsid w:val="0085556E"/>
    <w:rsid w:val="00855E19"/>
    <w:rsid w:val="00862A10"/>
    <w:rsid w:val="00862FA3"/>
    <w:rsid w:val="0086728C"/>
    <w:rsid w:val="008675E5"/>
    <w:rsid w:val="00870452"/>
    <w:rsid w:val="008724FB"/>
    <w:rsid w:val="00872550"/>
    <w:rsid w:val="00874A60"/>
    <w:rsid w:val="0087540E"/>
    <w:rsid w:val="00877128"/>
    <w:rsid w:val="00884AC7"/>
    <w:rsid w:val="00891389"/>
    <w:rsid w:val="00891443"/>
    <w:rsid w:val="008929C7"/>
    <w:rsid w:val="00892DA7"/>
    <w:rsid w:val="00893C54"/>
    <w:rsid w:val="008943BF"/>
    <w:rsid w:val="00894830"/>
    <w:rsid w:val="008963F4"/>
    <w:rsid w:val="0089657E"/>
    <w:rsid w:val="00896B3F"/>
    <w:rsid w:val="008976CF"/>
    <w:rsid w:val="008A00B3"/>
    <w:rsid w:val="008A07F2"/>
    <w:rsid w:val="008A0A0E"/>
    <w:rsid w:val="008A1EDB"/>
    <w:rsid w:val="008A23EA"/>
    <w:rsid w:val="008A4769"/>
    <w:rsid w:val="008A4876"/>
    <w:rsid w:val="008A4C81"/>
    <w:rsid w:val="008A5B02"/>
    <w:rsid w:val="008A5B12"/>
    <w:rsid w:val="008B162B"/>
    <w:rsid w:val="008B1FD5"/>
    <w:rsid w:val="008C1940"/>
    <w:rsid w:val="008C1F33"/>
    <w:rsid w:val="008C42CB"/>
    <w:rsid w:val="008C4C83"/>
    <w:rsid w:val="008C6782"/>
    <w:rsid w:val="008C728E"/>
    <w:rsid w:val="008D0F36"/>
    <w:rsid w:val="008D71DB"/>
    <w:rsid w:val="008D7949"/>
    <w:rsid w:val="008D7B3C"/>
    <w:rsid w:val="008E2374"/>
    <w:rsid w:val="008E2468"/>
    <w:rsid w:val="008E2DC7"/>
    <w:rsid w:val="008E3F81"/>
    <w:rsid w:val="008E7415"/>
    <w:rsid w:val="008E77B0"/>
    <w:rsid w:val="008E7E62"/>
    <w:rsid w:val="008F2301"/>
    <w:rsid w:val="008F30F8"/>
    <w:rsid w:val="008F4AFC"/>
    <w:rsid w:val="008F5CB5"/>
    <w:rsid w:val="008F6FB7"/>
    <w:rsid w:val="00902501"/>
    <w:rsid w:val="009030A1"/>
    <w:rsid w:val="00904554"/>
    <w:rsid w:val="009068E5"/>
    <w:rsid w:val="00912764"/>
    <w:rsid w:val="00915259"/>
    <w:rsid w:val="00915DE1"/>
    <w:rsid w:val="0092068C"/>
    <w:rsid w:val="00923EE3"/>
    <w:rsid w:val="00925777"/>
    <w:rsid w:val="009302FB"/>
    <w:rsid w:val="00930EE9"/>
    <w:rsid w:val="00931450"/>
    <w:rsid w:val="00935B7A"/>
    <w:rsid w:val="0093623C"/>
    <w:rsid w:val="009424EA"/>
    <w:rsid w:val="00943154"/>
    <w:rsid w:val="00943355"/>
    <w:rsid w:val="00943CBA"/>
    <w:rsid w:val="00947363"/>
    <w:rsid w:val="00951C8A"/>
    <w:rsid w:val="009536FD"/>
    <w:rsid w:val="00954897"/>
    <w:rsid w:val="009549F3"/>
    <w:rsid w:val="00957A8B"/>
    <w:rsid w:val="00961628"/>
    <w:rsid w:val="00961ABC"/>
    <w:rsid w:val="009633C9"/>
    <w:rsid w:val="00964CB0"/>
    <w:rsid w:val="009659DE"/>
    <w:rsid w:val="00966A14"/>
    <w:rsid w:val="00971380"/>
    <w:rsid w:val="00972D5A"/>
    <w:rsid w:val="00972F72"/>
    <w:rsid w:val="00976A8B"/>
    <w:rsid w:val="009800C8"/>
    <w:rsid w:val="00982F17"/>
    <w:rsid w:val="0098483C"/>
    <w:rsid w:val="0098748B"/>
    <w:rsid w:val="00987679"/>
    <w:rsid w:val="00990070"/>
    <w:rsid w:val="009916BE"/>
    <w:rsid w:val="00993D49"/>
    <w:rsid w:val="00997D4A"/>
    <w:rsid w:val="009A13D1"/>
    <w:rsid w:val="009A1B13"/>
    <w:rsid w:val="009A1FA3"/>
    <w:rsid w:val="009A21E6"/>
    <w:rsid w:val="009A5453"/>
    <w:rsid w:val="009A5690"/>
    <w:rsid w:val="009A5DCD"/>
    <w:rsid w:val="009A5F72"/>
    <w:rsid w:val="009A644C"/>
    <w:rsid w:val="009A68BC"/>
    <w:rsid w:val="009A7084"/>
    <w:rsid w:val="009B1537"/>
    <w:rsid w:val="009B2971"/>
    <w:rsid w:val="009B479E"/>
    <w:rsid w:val="009B4F25"/>
    <w:rsid w:val="009B5ADC"/>
    <w:rsid w:val="009B6603"/>
    <w:rsid w:val="009C08A6"/>
    <w:rsid w:val="009C5134"/>
    <w:rsid w:val="009D32F9"/>
    <w:rsid w:val="009D398C"/>
    <w:rsid w:val="009D4F70"/>
    <w:rsid w:val="009D6C70"/>
    <w:rsid w:val="009E1194"/>
    <w:rsid w:val="009E3E31"/>
    <w:rsid w:val="009E5B87"/>
    <w:rsid w:val="009E5F89"/>
    <w:rsid w:val="009E7D55"/>
    <w:rsid w:val="009E7FCC"/>
    <w:rsid w:val="009F11C4"/>
    <w:rsid w:val="009F15BF"/>
    <w:rsid w:val="009F489B"/>
    <w:rsid w:val="009F5B56"/>
    <w:rsid w:val="00A03DBD"/>
    <w:rsid w:val="00A04693"/>
    <w:rsid w:val="00A056A3"/>
    <w:rsid w:val="00A06EA4"/>
    <w:rsid w:val="00A076AE"/>
    <w:rsid w:val="00A1666D"/>
    <w:rsid w:val="00A2007A"/>
    <w:rsid w:val="00A266EE"/>
    <w:rsid w:val="00A30402"/>
    <w:rsid w:val="00A30B81"/>
    <w:rsid w:val="00A31007"/>
    <w:rsid w:val="00A31C30"/>
    <w:rsid w:val="00A34E27"/>
    <w:rsid w:val="00A4470C"/>
    <w:rsid w:val="00A46090"/>
    <w:rsid w:val="00A47420"/>
    <w:rsid w:val="00A47BF4"/>
    <w:rsid w:val="00A512BF"/>
    <w:rsid w:val="00A518EC"/>
    <w:rsid w:val="00A52DD1"/>
    <w:rsid w:val="00A55A62"/>
    <w:rsid w:val="00A5659E"/>
    <w:rsid w:val="00A57FEC"/>
    <w:rsid w:val="00A600DE"/>
    <w:rsid w:val="00A603B2"/>
    <w:rsid w:val="00A63989"/>
    <w:rsid w:val="00A63B01"/>
    <w:rsid w:val="00A65759"/>
    <w:rsid w:val="00A65C46"/>
    <w:rsid w:val="00A71A17"/>
    <w:rsid w:val="00A72C77"/>
    <w:rsid w:val="00A73F31"/>
    <w:rsid w:val="00A7520A"/>
    <w:rsid w:val="00A75A3E"/>
    <w:rsid w:val="00A81663"/>
    <w:rsid w:val="00A82B89"/>
    <w:rsid w:val="00A83E58"/>
    <w:rsid w:val="00A86D4E"/>
    <w:rsid w:val="00A871E6"/>
    <w:rsid w:val="00A874C5"/>
    <w:rsid w:val="00A87CE0"/>
    <w:rsid w:val="00A913EE"/>
    <w:rsid w:val="00A91AA7"/>
    <w:rsid w:val="00A923BE"/>
    <w:rsid w:val="00A94956"/>
    <w:rsid w:val="00A94BB6"/>
    <w:rsid w:val="00A95220"/>
    <w:rsid w:val="00A9637D"/>
    <w:rsid w:val="00A966C7"/>
    <w:rsid w:val="00A967B4"/>
    <w:rsid w:val="00AA016C"/>
    <w:rsid w:val="00AA2B24"/>
    <w:rsid w:val="00AA6BBE"/>
    <w:rsid w:val="00AB7DD1"/>
    <w:rsid w:val="00AC27E9"/>
    <w:rsid w:val="00AC3B17"/>
    <w:rsid w:val="00AC3DA5"/>
    <w:rsid w:val="00AC4066"/>
    <w:rsid w:val="00AD4770"/>
    <w:rsid w:val="00AD5D5E"/>
    <w:rsid w:val="00AD776D"/>
    <w:rsid w:val="00AE03FC"/>
    <w:rsid w:val="00AE0E93"/>
    <w:rsid w:val="00AE3906"/>
    <w:rsid w:val="00AE5A1E"/>
    <w:rsid w:val="00AE69BA"/>
    <w:rsid w:val="00AF1F71"/>
    <w:rsid w:val="00AF20E1"/>
    <w:rsid w:val="00AF3492"/>
    <w:rsid w:val="00AF4923"/>
    <w:rsid w:val="00AF5961"/>
    <w:rsid w:val="00AF745F"/>
    <w:rsid w:val="00AF75CA"/>
    <w:rsid w:val="00B02E59"/>
    <w:rsid w:val="00B0438A"/>
    <w:rsid w:val="00B0706D"/>
    <w:rsid w:val="00B07146"/>
    <w:rsid w:val="00B073B1"/>
    <w:rsid w:val="00B112B2"/>
    <w:rsid w:val="00B11B20"/>
    <w:rsid w:val="00B13D5C"/>
    <w:rsid w:val="00B16D9D"/>
    <w:rsid w:val="00B20CFE"/>
    <w:rsid w:val="00B22881"/>
    <w:rsid w:val="00B24157"/>
    <w:rsid w:val="00B2440B"/>
    <w:rsid w:val="00B24AEB"/>
    <w:rsid w:val="00B26E5E"/>
    <w:rsid w:val="00B27523"/>
    <w:rsid w:val="00B2769D"/>
    <w:rsid w:val="00B316BC"/>
    <w:rsid w:val="00B33458"/>
    <w:rsid w:val="00B3528E"/>
    <w:rsid w:val="00B37261"/>
    <w:rsid w:val="00B412F3"/>
    <w:rsid w:val="00B419C0"/>
    <w:rsid w:val="00B440B0"/>
    <w:rsid w:val="00B44FDF"/>
    <w:rsid w:val="00B53BDA"/>
    <w:rsid w:val="00B53DF6"/>
    <w:rsid w:val="00B5546E"/>
    <w:rsid w:val="00B63993"/>
    <w:rsid w:val="00B64762"/>
    <w:rsid w:val="00B65783"/>
    <w:rsid w:val="00B6627A"/>
    <w:rsid w:val="00B67420"/>
    <w:rsid w:val="00B67B5F"/>
    <w:rsid w:val="00B719E5"/>
    <w:rsid w:val="00B743EE"/>
    <w:rsid w:val="00B75AF1"/>
    <w:rsid w:val="00B77E83"/>
    <w:rsid w:val="00B82703"/>
    <w:rsid w:val="00B8370E"/>
    <w:rsid w:val="00B8422C"/>
    <w:rsid w:val="00B85B4A"/>
    <w:rsid w:val="00B8623C"/>
    <w:rsid w:val="00B87F0F"/>
    <w:rsid w:val="00B90FF4"/>
    <w:rsid w:val="00B913B8"/>
    <w:rsid w:val="00B9172D"/>
    <w:rsid w:val="00B927B8"/>
    <w:rsid w:val="00B9470E"/>
    <w:rsid w:val="00B9748E"/>
    <w:rsid w:val="00BA15E4"/>
    <w:rsid w:val="00BA21B6"/>
    <w:rsid w:val="00BA3490"/>
    <w:rsid w:val="00BA3D2E"/>
    <w:rsid w:val="00BB126D"/>
    <w:rsid w:val="00BB254F"/>
    <w:rsid w:val="00BB4815"/>
    <w:rsid w:val="00BB604C"/>
    <w:rsid w:val="00BB7695"/>
    <w:rsid w:val="00BC089A"/>
    <w:rsid w:val="00BC1942"/>
    <w:rsid w:val="00BC1ADF"/>
    <w:rsid w:val="00BC27AC"/>
    <w:rsid w:val="00BD0990"/>
    <w:rsid w:val="00BD1120"/>
    <w:rsid w:val="00BD52C4"/>
    <w:rsid w:val="00BD5DCD"/>
    <w:rsid w:val="00BE0ADB"/>
    <w:rsid w:val="00BE247E"/>
    <w:rsid w:val="00BE3747"/>
    <w:rsid w:val="00BE3D99"/>
    <w:rsid w:val="00BE43CF"/>
    <w:rsid w:val="00BE45FF"/>
    <w:rsid w:val="00BE7AF6"/>
    <w:rsid w:val="00BF1DA8"/>
    <w:rsid w:val="00BF25A1"/>
    <w:rsid w:val="00BF32AC"/>
    <w:rsid w:val="00BF5FBE"/>
    <w:rsid w:val="00BF6211"/>
    <w:rsid w:val="00BF633D"/>
    <w:rsid w:val="00C01E75"/>
    <w:rsid w:val="00C0590C"/>
    <w:rsid w:val="00C12B75"/>
    <w:rsid w:val="00C12BF3"/>
    <w:rsid w:val="00C1387D"/>
    <w:rsid w:val="00C13CEA"/>
    <w:rsid w:val="00C13E8F"/>
    <w:rsid w:val="00C2034A"/>
    <w:rsid w:val="00C21537"/>
    <w:rsid w:val="00C235BA"/>
    <w:rsid w:val="00C2498D"/>
    <w:rsid w:val="00C24F4B"/>
    <w:rsid w:val="00C25EAA"/>
    <w:rsid w:val="00C30580"/>
    <w:rsid w:val="00C31E59"/>
    <w:rsid w:val="00C31F65"/>
    <w:rsid w:val="00C32366"/>
    <w:rsid w:val="00C32EB2"/>
    <w:rsid w:val="00C340F7"/>
    <w:rsid w:val="00C3660D"/>
    <w:rsid w:val="00C37A96"/>
    <w:rsid w:val="00C40330"/>
    <w:rsid w:val="00C405EA"/>
    <w:rsid w:val="00C41690"/>
    <w:rsid w:val="00C43490"/>
    <w:rsid w:val="00C43C6C"/>
    <w:rsid w:val="00C44911"/>
    <w:rsid w:val="00C44C67"/>
    <w:rsid w:val="00C45B43"/>
    <w:rsid w:val="00C46AD7"/>
    <w:rsid w:val="00C47928"/>
    <w:rsid w:val="00C47E8B"/>
    <w:rsid w:val="00C50E3A"/>
    <w:rsid w:val="00C5368E"/>
    <w:rsid w:val="00C54FE4"/>
    <w:rsid w:val="00C56BDF"/>
    <w:rsid w:val="00C6131D"/>
    <w:rsid w:val="00C634CB"/>
    <w:rsid w:val="00C656F3"/>
    <w:rsid w:val="00C66164"/>
    <w:rsid w:val="00C709D9"/>
    <w:rsid w:val="00C7139B"/>
    <w:rsid w:val="00C71838"/>
    <w:rsid w:val="00C71E6B"/>
    <w:rsid w:val="00C74C0B"/>
    <w:rsid w:val="00C7536E"/>
    <w:rsid w:val="00C7575D"/>
    <w:rsid w:val="00C77BDA"/>
    <w:rsid w:val="00C8017A"/>
    <w:rsid w:val="00C813DC"/>
    <w:rsid w:val="00C81FF3"/>
    <w:rsid w:val="00C826A0"/>
    <w:rsid w:val="00C83296"/>
    <w:rsid w:val="00C87E2B"/>
    <w:rsid w:val="00C9255F"/>
    <w:rsid w:val="00C93EB9"/>
    <w:rsid w:val="00C941FA"/>
    <w:rsid w:val="00C9659A"/>
    <w:rsid w:val="00C97230"/>
    <w:rsid w:val="00C97625"/>
    <w:rsid w:val="00CA054F"/>
    <w:rsid w:val="00CA06F2"/>
    <w:rsid w:val="00CA6184"/>
    <w:rsid w:val="00CA6585"/>
    <w:rsid w:val="00CA69C2"/>
    <w:rsid w:val="00CA7AC1"/>
    <w:rsid w:val="00CA7FBB"/>
    <w:rsid w:val="00CB0CDF"/>
    <w:rsid w:val="00CB12BB"/>
    <w:rsid w:val="00CB16C3"/>
    <w:rsid w:val="00CB1BC1"/>
    <w:rsid w:val="00CB3ACE"/>
    <w:rsid w:val="00CB5ABC"/>
    <w:rsid w:val="00CC1301"/>
    <w:rsid w:val="00CD0CA0"/>
    <w:rsid w:val="00CD23BD"/>
    <w:rsid w:val="00CD2422"/>
    <w:rsid w:val="00CD3C34"/>
    <w:rsid w:val="00CE3226"/>
    <w:rsid w:val="00CE4C2E"/>
    <w:rsid w:val="00CE5E69"/>
    <w:rsid w:val="00CE700C"/>
    <w:rsid w:val="00CF1A1C"/>
    <w:rsid w:val="00CF1E6A"/>
    <w:rsid w:val="00CF4041"/>
    <w:rsid w:val="00CF440C"/>
    <w:rsid w:val="00CF6870"/>
    <w:rsid w:val="00CF7A62"/>
    <w:rsid w:val="00D00560"/>
    <w:rsid w:val="00D021A6"/>
    <w:rsid w:val="00D034CD"/>
    <w:rsid w:val="00D03C33"/>
    <w:rsid w:val="00D05C9F"/>
    <w:rsid w:val="00D0706A"/>
    <w:rsid w:val="00D0767D"/>
    <w:rsid w:val="00D07A67"/>
    <w:rsid w:val="00D100F3"/>
    <w:rsid w:val="00D101A0"/>
    <w:rsid w:val="00D1094F"/>
    <w:rsid w:val="00D121A1"/>
    <w:rsid w:val="00D15222"/>
    <w:rsid w:val="00D20A2F"/>
    <w:rsid w:val="00D20F95"/>
    <w:rsid w:val="00D21C3D"/>
    <w:rsid w:val="00D2320F"/>
    <w:rsid w:val="00D23A37"/>
    <w:rsid w:val="00D25E47"/>
    <w:rsid w:val="00D31CAF"/>
    <w:rsid w:val="00D3336F"/>
    <w:rsid w:val="00D34A46"/>
    <w:rsid w:val="00D34DCD"/>
    <w:rsid w:val="00D35003"/>
    <w:rsid w:val="00D35DFF"/>
    <w:rsid w:val="00D37360"/>
    <w:rsid w:val="00D37B41"/>
    <w:rsid w:val="00D40E12"/>
    <w:rsid w:val="00D412D5"/>
    <w:rsid w:val="00D42D3E"/>
    <w:rsid w:val="00D44AC2"/>
    <w:rsid w:val="00D514F7"/>
    <w:rsid w:val="00D52A64"/>
    <w:rsid w:val="00D52A88"/>
    <w:rsid w:val="00D544CD"/>
    <w:rsid w:val="00D54688"/>
    <w:rsid w:val="00D55A1F"/>
    <w:rsid w:val="00D55E0C"/>
    <w:rsid w:val="00D56D0B"/>
    <w:rsid w:val="00D57818"/>
    <w:rsid w:val="00D622C4"/>
    <w:rsid w:val="00D630EC"/>
    <w:rsid w:val="00D63861"/>
    <w:rsid w:val="00D64759"/>
    <w:rsid w:val="00D64A82"/>
    <w:rsid w:val="00D65307"/>
    <w:rsid w:val="00D66A9F"/>
    <w:rsid w:val="00D67832"/>
    <w:rsid w:val="00D67D16"/>
    <w:rsid w:val="00D70EA0"/>
    <w:rsid w:val="00D75675"/>
    <w:rsid w:val="00D75E9F"/>
    <w:rsid w:val="00D76992"/>
    <w:rsid w:val="00D80F60"/>
    <w:rsid w:val="00D81C9D"/>
    <w:rsid w:val="00D839B1"/>
    <w:rsid w:val="00D83D50"/>
    <w:rsid w:val="00D8438A"/>
    <w:rsid w:val="00D8531C"/>
    <w:rsid w:val="00D86276"/>
    <w:rsid w:val="00D870AF"/>
    <w:rsid w:val="00D93E62"/>
    <w:rsid w:val="00D969D1"/>
    <w:rsid w:val="00D97B14"/>
    <w:rsid w:val="00DA082B"/>
    <w:rsid w:val="00DA10A2"/>
    <w:rsid w:val="00DA2911"/>
    <w:rsid w:val="00DA3E83"/>
    <w:rsid w:val="00DA5F0F"/>
    <w:rsid w:val="00DA6E47"/>
    <w:rsid w:val="00DB14C9"/>
    <w:rsid w:val="00DB2739"/>
    <w:rsid w:val="00DB3CAE"/>
    <w:rsid w:val="00DB46FA"/>
    <w:rsid w:val="00DB4EAF"/>
    <w:rsid w:val="00DB60B0"/>
    <w:rsid w:val="00DB66FC"/>
    <w:rsid w:val="00DB7B9E"/>
    <w:rsid w:val="00DC04C6"/>
    <w:rsid w:val="00DC07F9"/>
    <w:rsid w:val="00DC100B"/>
    <w:rsid w:val="00DC1030"/>
    <w:rsid w:val="00DC197C"/>
    <w:rsid w:val="00DC2B57"/>
    <w:rsid w:val="00DC3D5D"/>
    <w:rsid w:val="00DC479C"/>
    <w:rsid w:val="00DC6482"/>
    <w:rsid w:val="00DC7D97"/>
    <w:rsid w:val="00DD22D2"/>
    <w:rsid w:val="00DD2EBA"/>
    <w:rsid w:val="00DD4231"/>
    <w:rsid w:val="00DD45B9"/>
    <w:rsid w:val="00DD6EE2"/>
    <w:rsid w:val="00DD7147"/>
    <w:rsid w:val="00DD79E0"/>
    <w:rsid w:val="00DE1F77"/>
    <w:rsid w:val="00DE30A8"/>
    <w:rsid w:val="00DE394A"/>
    <w:rsid w:val="00DE73A1"/>
    <w:rsid w:val="00DE7553"/>
    <w:rsid w:val="00DF1D24"/>
    <w:rsid w:val="00DF4576"/>
    <w:rsid w:val="00DF4594"/>
    <w:rsid w:val="00DF568D"/>
    <w:rsid w:val="00DF58DB"/>
    <w:rsid w:val="00DF5E75"/>
    <w:rsid w:val="00DF6811"/>
    <w:rsid w:val="00E00CD3"/>
    <w:rsid w:val="00E0303B"/>
    <w:rsid w:val="00E032CF"/>
    <w:rsid w:val="00E0374B"/>
    <w:rsid w:val="00E045F6"/>
    <w:rsid w:val="00E04FDD"/>
    <w:rsid w:val="00E062DB"/>
    <w:rsid w:val="00E06C27"/>
    <w:rsid w:val="00E10A3A"/>
    <w:rsid w:val="00E125D7"/>
    <w:rsid w:val="00E126A0"/>
    <w:rsid w:val="00E12FC7"/>
    <w:rsid w:val="00E14FCD"/>
    <w:rsid w:val="00E16015"/>
    <w:rsid w:val="00E166FE"/>
    <w:rsid w:val="00E20E4A"/>
    <w:rsid w:val="00E21808"/>
    <w:rsid w:val="00E2335F"/>
    <w:rsid w:val="00E2441F"/>
    <w:rsid w:val="00E2499A"/>
    <w:rsid w:val="00E25EA8"/>
    <w:rsid w:val="00E269AB"/>
    <w:rsid w:val="00E27772"/>
    <w:rsid w:val="00E30CEB"/>
    <w:rsid w:val="00E31890"/>
    <w:rsid w:val="00E326A2"/>
    <w:rsid w:val="00E33973"/>
    <w:rsid w:val="00E339DE"/>
    <w:rsid w:val="00E34960"/>
    <w:rsid w:val="00E3646E"/>
    <w:rsid w:val="00E3676E"/>
    <w:rsid w:val="00E37D88"/>
    <w:rsid w:val="00E4029F"/>
    <w:rsid w:val="00E4174A"/>
    <w:rsid w:val="00E42404"/>
    <w:rsid w:val="00E426B3"/>
    <w:rsid w:val="00E45003"/>
    <w:rsid w:val="00E4705E"/>
    <w:rsid w:val="00E47212"/>
    <w:rsid w:val="00E478D8"/>
    <w:rsid w:val="00E51349"/>
    <w:rsid w:val="00E51B13"/>
    <w:rsid w:val="00E51E54"/>
    <w:rsid w:val="00E53CA3"/>
    <w:rsid w:val="00E53D2C"/>
    <w:rsid w:val="00E53E17"/>
    <w:rsid w:val="00E5553E"/>
    <w:rsid w:val="00E56A04"/>
    <w:rsid w:val="00E61003"/>
    <w:rsid w:val="00E62B88"/>
    <w:rsid w:val="00E63F2F"/>
    <w:rsid w:val="00E7119D"/>
    <w:rsid w:val="00E71E63"/>
    <w:rsid w:val="00E73B87"/>
    <w:rsid w:val="00E7584D"/>
    <w:rsid w:val="00E75D6F"/>
    <w:rsid w:val="00E807BD"/>
    <w:rsid w:val="00E812E0"/>
    <w:rsid w:val="00E813AE"/>
    <w:rsid w:val="00E817D8"/>
    <w:rsid w:val="00E81B8C"/>
    <w:rsid w:val="00E82570"/>
    <w:rsid w:val="00E83087"/>
    <w:rsid w:val="00E845CC"/>
    <w:rsid w:val="00E91098"/>
    <w:rsid w:val="00E91E89"/>
    <w:rsid w:val="00E93484"/>
    <w:rsid w:val="00E95306"/>
    <w:rsid w:val="00E955CC"/>
    <w:rsid w:val="00EA445E"/>
    <w:rsid w:val="00EA529C"/>
    <w:rsid w:val="00EB059A"/>
    <w:rsid w:val="00EB1469"/>
    <w:rsid w:val="00EB1F4E"/>
    <w:rsid w:val="00EB317B"/>
    <w:rsid w:val="00EB5922"/>
    <w:rsid w:val="00EC0937"/>
    <w:rsid w:val="00EC12ED"/>
    <w:rsid w:val="00EC147D"/>
    <w:rsid w:val="00EC157A"/>
    <w:rsid w:val="00EC33FD"/>
    <w:rsid w:val="00EC5AE7"/>
    <w:rsid w:val="00EC6D5D"/>
    <w:rsid w:val="00EC74BE"/>
    <w:rsid w:val="00ED02D3"/>
    <w:rsid w:val="00ED03F0"/>
    <w:rsid w:val="00ED09AA"/>
    <w:rsid w:val="00ED3EBA"/>
    <w:rsid w:val="00ED4984"/>
    <w:rsid w:val="00EE6517"/>
    <w:rsid w:val="00EE68E9"/>
    <w:rsid w:val="00EE774B"/>
    <w:rsid w:val="00EF0C38"/>
    <w:rsid w:val="00EF1EF3"/>
    <w:rsid w:val="00EF328E"/>
    <w:rsid w:val="00EF3E00"/>
    <w:rsid w:val="00EF7A50"/>
    <w:rsid w:val="00EF7F2B"/>
    <w:rsid w:val="00F00213"/>
    <w:rsid w:val="00F00939"/>
    <w:rsid w:val="00F02201"/>
    <w:rsid w:val="00F02DE8"/>
    <w:rsid w:val="00F0366B"/>
    <w:rsid w:val="00F03D77"/>
    <w:rsid w:val="00F040FF"/>
    <w:rsid w:val="00F060E1"/>
    <w:rsid w:val="00F12236"/>
    <w:rsid w:val="00F122E2"/>
    <w:rsid w:val="00F15902"/>
    <w:rsid w:val="00F171AD"/>
    <w:rsid w:val="00F178DC"/>
    <w:rsid w:val="00F20FE6"/>
    <w:rsid w:val="00F2127F"/>
    <w:rsid w:val="00F27F97"/>
    <w:rsid w:val="00F30110"/>
    <w:rsid w:val="00F30D87"/>
    <w:rsid w:val="00F316D4"/>
    <w:rsid w:val="00F31E66"/>
    <w:rsid w:val="00F3271B"/>
    <w:rsid w:val="00F33024"/>
    <w:rsid w:val="00F34605"/>
    <w:rsid w:val="00F353B5"/>
    <w:rsid w:val="00F36DC1"/>
    <w:rsid w:val="00F373A7"/>
    <w:rsid w:val="00F404C1"/>
    <w:rsid w:val="00F43A75"/>
    <w:rsid w:val="00F441C3"/>
    <w:rsid w:val="00F450B6"/>
    <w:rsid w:val="00F502F2"/>
    <w:rsid w:val="00F504C3"/>
    <w:rsid w:val="00F50FD8"/>
    <w:rsid w:val="00F5382E"/>
    <w:rsid w:val="00F55337"/>
    <w:rsid w:val="00F56C1F"/>
    <w:rsid w:val="00F60F10"/>
    <w:rsid w:val="00F627CC"/>
    <w:rsid w:val="00F62C5B"/>
    <w:rsid w:val="00F635DB"/>
    <w:rsid w:val="00F63FC7"/>
    <w:rsid w:val="00F65D93"/>
    <w:rsid w:val="00F65FDF"/>
    <w:rsid w:val="00F66B90"/>
    <w:rsid w:val="00F670EF"/>
    <w:rsid w:val="00F73063"/>
    <w:rsid w:val="00F74823"/>
    <w:rsid w:val="00F75FDC"/>
    <w:rsid w:val="00F76DE2"/>
    <w:rsid w:val="00F777EB"/>
    <w:rsid w:val="00F80713"/>
    <w:rsid w:val="00F83B05"/>
    <w:rsid w:val="00F86ECA"/>
    <w:rsid w:val="00F87B8D"/>
    <w:rsid w:val="00F90ACA"/>
    <w:rsid w:val="00F922A6"/>
    <w:rsid w:val="00F9273D"/>
    <w:rsid w:val="00F93C15"/>
    <w:rsid w:val="00F954D3"/>
    <w:rsid w:val="00F96874"/>
    <w:rsid w:val="00F97F4F"/>
    <w:rsid w:val="00FA43E9"/>
    <w:rsid w:val="00FA6181"/>
    <w:rsid w:val="00FA6F5E"/>
    <w:rsid w:val="00FB0188"/>
    <w:rsid w:val="00FB08A4"/>
    <w:rsid w:val="00FB12FC"/>
    <w:rsid w:val="00FB4478"/>
    <w:rsid w:val="00FB470E"/>
    <w:rsid w:val="00FB4BE7"/>
    <w:rsid w:val="00FB4C2F"/>
    <w:rsid w:val="00FB51A8"/>
    <w:rsid w:val="00FB6476"/>
    <w:rsid w:val="00FC071A"/>
    <w:rsid w:val="00FC0ED7"/>
    <w:rsid w:val="00FC13C6"/>
    <w:rsid w:val="00FC1AD6"/>
    <w:rsid w:val="00FC23FD"/>
    <w:rsid w:val="00FC27E3"/>
    <w:rsid w:val="00FC2E8E"/>
    <w:rsid w:val="00FC300A"/>
    <w:rsid w:val="00FC3B9C"/>
    <w:rsid w:val="00FC4E38"/>
    <w:rsid w:val="00FC7413"/>
    <w:rsid w:val="00FD0D68"/>
    <w:rsid w:val="00FD24E5"/>
    <w:rsid w:val="00FD4D5E"/>
    <w:rsid w:val="00FD5906"/>
    <w:rsid w:val="00FD6721"/>
    <w:rsid w:val="00FE07FB"/>
    <w:rsid w:val="00FE26BA"/>
    <w:rsid w:val="00FE3A44"/>
    <w:rsid w:val="00FE513C"/>
    <w:rsid w:val="00FE755B"/>
    <w:rsid w:val="00FF09BF"/>
    <w:rsid w:val="00FF1CD5"/>
    <w:rsid w:val="00FF2BF5"/>
    <w:rsid w:val="00FF3C93"/>
    <w:rsid w:val="00FF5779"/>
    <w:rsid w:val="00FF7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E7FA2"/>
  <w15:docId w15:val="{BE3C2D7E-0BF6-4C32-8743-EABAFAD4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0AF"/>
    <w:rPr>
      <w:sz w:val="24"/>
      <w:szCs w:val="24"/>
      <w:lang w:eastAsia="en-US"/>
    </w:rPr>
  </w:style>
  <w:style w:type="paragraph" w:styleId="Balk2">
    <w:name w:val="heading 2"/>
    <w:basedOn w:val="Normal"/>
    <w:next w:val="Normal"/>
    <w:qFormat/>
    <w:rsid w:val="00E93484"/>
    <w:pPr>
      <w:keepNext/>
      <w:outlineLvl w:val="1"/>
    </w:pPr>
    <w:rPr>
      <w:b/>
      <w:sz w:val="20"/>
      <w:szCs w:val="20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spacing w:after="200" w:line="276" w:lineRule="auto"/>
      <w:ind w:left="720"/>
      <w:contextualSpacing/>
    </w:pPr>
    <w:rPr>
      <w:rFonts w:ascii="Calibri" w:eastAsia="Batang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Proje Md.</a:t>
          </a:r>
        </a:p>
        <a:p>
          <a:r>
            <a:rPr lang="tr-TR" sz="900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Temizlik</a:t>
          </a:r>
        </a:p>
        <a:p>
          <a:r>
            <a:rPr lang="tr-TR" sz="900" b="1">
              <a:latin typeface="Century Gothic" panose="020B0502020202020204" pitchFamily="34" charset="0"/>
            </a:rPr>
            <a:t>(6)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Güvenlik-Gözetim-AB Danışma</a:t>
          </a:r>
        </a:p>
        <a:p>
          <a:r>
            <a:rPr lang="tr-TR" sz="900" b="1">
              <a:latin typeface="Century Gothic" panose="020B0502020202020204" pitchFamily="34" charset="0"/>
            </a:rPr>
            <a:t>(16)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Teknik Hizmetler</a:t>
          </a:r>
        </a:p>
        <a:p>
          <a:r>
            <a:rPr lang="tr-TR" sz="900" b="1">
              <a:latin typeface="Century Gothic" panose="020B0502020202020204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Muhasebe-Halkla İlişkiler</a:t>
          </a:r>
        </a:p>
        <a:p>
          <a:r>
            <a:rPr lang="tr-TR" sz="900" b="1">
              <a:latin typeface="Century Gothic" panose="020B0502020202020204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376930BA-8A62-49DC-9E6F-4B3E387F395B}">
      <dgm:prSet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Konut Danışma</a:t>
          </a:r>
        </a:p>
        <a:p>
          <a:r>
            <a:rPr lang="tr-TR" sz="900" b="1">
              <a:latin typeface="Century Gothic" panose="020B0502020202020204" pitchFamily="34" charset="0"/>
            </a:rPr>
            <a:t>(1)</a:t>
          </a:r>
        </a:p>
      </dgm:t>
    </dgm:pt>
    <dgm:pt modelId="{295D4032-1ABC-4189-B0F8-7CE99150F938}" type="parTrans" cxnId="{FB0B2DE3-3C04-44F1-863B-605E03D15381}">
      <dgm:prSet/>
      <dgm:spPr/>
      <dgm:t>
        <a:bodyPr/>
        <a:lstStyle/>
        <a:p>
          <a:endParaRPr lang="tr-TR"/>
        </a:p>
      </dgm:t>
    </dgm:pt>
    <dgm:pt modelId="{B49A1C65-C78F-4FDD-B82F-35B948371EB9}" type="sibTrans" cxnId="{FB0B2DE3-3C04-44F1-863B-605E03D15381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56CF82E4-1597-49A5-ABC8-EA52D2B694FB}" type="pres">
      <dgm:prSet presAssocID="{295D4032-1ABC-4189-B0F8-7CE99150F938}" presName="Name35" presStyleLbl="parChTrans1D4" presStyleIdx="1" presStyleCnt="5"/>
      <dgm:spPr/>
    </dgm:pt>
    <dgm:pt modelId="{91CA1C6B-9921-4293-B42A-82F51255C9BA}" type="pres">
      <dgm:prSet presAssocID="{376930BA-8A62-49DC-9E6F-4B3E387F395B}" presName="hierRoot2" presStyleCnt="0">
        <dgm:presLayoutVars>
          <dgm:hierBranch val="init"/>
        </dgm:presLayoutVars>
      </dgm:prSet>
      <dgm:spPr/>
    </dgm:pt>
    <dgm:pt modelId="{A5DC1E8D-BAE2-442B-9D9B-03E566C805F2}" type="pres">
      <dgm:prSet presAssocID="{376930BA-8A62-49DC-9E6F-4B3E387F395B}" presName="rootComposite" presStyleCnt="0"/>
      <dgm:spPr/>
    </dgm:pt>
    <dgm:pt modelId="{CB730182-6D47-45C5-B770-42BD3823D6B3}" type="pres">
      <dgm:prSet presAssocID="{376930BA-8A62-49DC-9E6F-4B3E387F395B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F44D01BD-3196-4F78-90DC-EA88A80E63D1}" type="pres">
      <dgm:prSet presAssocID="{376930BA-8A62-49DC-9E6F-4B3E387F395B}" presName="rootConnector" presStyleLbl="node4" presStyleIdx="1" presStyleCnt="5"/>
      <dgm:spPr/>
    </dgm:pt>
    <dgm:pt modelId="{9743931C-E639-419E-8771-9AEEF82159FB}" type="pres">
      <dgm:prSet presAssocID="{376930BA-8A62-49DC-9E6F-4B3E387F395B}" presName="hierChild4" presStyleCnt="0"/>
      <dgm:spPr/>
    </dgm:pt>
    <dgm:pt modelId="{0B544477-0E26-4AE9-A341-A6461F1FF115}" type="pres">
      <dgm:prSet presAssocID="{376930BA-8A62-49DC-9E6F-4B3E387F395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2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2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3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3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4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4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A4CD903-839A-49F3-88EC-7F8B39D9BF55}" type="presOf" srcId="{BCD6E8BF-9B4E-49D5-A0A2-86FAC4AAB1ED}" destId="{069012F9-215C-4CB8-AF62-CD187D668CD8}" srcOrd="0" destOrd="0" presId="urn:microsoft.com/office/officeart/2005/8/layout/orgChart1"/>
    <dgm:cxn modelId="{CF943304-E8F0-492F-B69D-7D0AF7EA547D}" type="presOf" srcId="{D26E723C-F785-4BB4-B317-061DF5382C0A}" destId="{0600445F-0193-45E6-AB88-BE2826DEF441}" srcOrd="0" destOrd="0" presId="urn:microsoft.com/office/officeart/2005/8/layout/orgChart1"/>
    <dgm:cxn modelId="{8261F207-DE33-402E-8F77-31E2F13148E0}" type="presOf" srcId="{75C13863-A7C5-4E91-882F-97D2578C64F3}" destId="{ACE4CF55-C2B2-40B1-8CD4-B3FD64ED90E3}" srcOrd="0" destOrd="0" presId="urn:microsoft.com/office/officeart/2005/8/layout/orgChart1"/>
    <dgm:cxn modelId="{3ACB820E-E25B-42E0-9CBE-81F8B184EDE2}" type="presOf" srcId="{F15106DD-DBEA-4ED1-AA05-5C5EB25730C6}" destId="{A5CEAC72-21AA-4B82-8154-590AFDA7E354}" srcOrd="0" destOrd="0" presId="urn:microsoft.com/office/officeart/2005/8/layout/orgChart1"/>
    <dgm:cxn modelId="{2DE7112D-28DC-4D92-9BBD-BB078E422AB0}" type="presOf" srcId="{8135241C-0A02-43D8-8AB5-388A2877E43B}" destId="{643B6250-24B5-4249-A88F-3962935EBDFA}" srcOrd="0" destOrd="0" presId="urn:microsoft.com/office/officeart/2005/8/layout/orgChart1"/>
    <dgm:cxn modelId="{19DA0633-CD4D-456E-B28B-462F6E80CFD6}" type="presOf" srcId="{8551B037-2CAE-43A5-A06F-1E32378FE8EF}" destId="{877BA130-AA2C-4D99-B172-45D22154C608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0CDC8538-4DB7-45AD-9ADA-DBDD1C45B180}" type="presOf" srcId="{8135241C-0A02-43D8-8AB5-388A2877E43B}" destId="{2B3E7B3B-2BD8-4F92-85D1-62A9EDCC8268}" srcOrd="1" destOrd="0" presId="urn:microsoft.com/office/officeart/2005/8/layout/orgChart1"/>
    <dgm:cxn modelId="{C3FA0967-C515-4D36-8819-0D8169EF61C8}" type="presOf" srcId="{D26E723C-F785-4BB4-B317-061DF5382C0A}" destId="{0E97A20B-CD36-4B0E-852F-BAE2A7AF7B37}" srcOrd="1" destOrd="0" presId="urn:microsoft.com/office/officeart/2005/8/layout/orgChart1"/>
    <dgm:cxn modelId="{5A15F950-74DF-46B3-A126-38333948F2B7}" srcId="{51C6B0B0-4F9B-48B4-A310-C556A819EA05}" destId="{5119A5FE-7B61-4C6B-B5BA-5843F9F41585}" srcOrd="4" destOrd="0" parTransId="{E6B6F090-AE6A-4B75-9EE6-1714F5A962DA}" sibTransId="{DC1D1947-D62C-4911-83B6-4CBD53B11BFA}"/>
    <dgm:cxn modelId="{8F01177C-D70A-4E8B-B5AA-05A2244BF3B7}" type="presOf" srcId="{51C6B0B0-4F9B-48B4-A310-C556A819EA05}" destId="{65D25F2C-FD26-4289-992C-2AFF05CFF9E9}" srcOrd="1" destOrd="0" presId="urn:microsoft.com/office/officeart/2005/8/layout/orgChart1"/>
    <dgm:cxn modelId="{EA1B1882-9EE0-4100-8003-AC207C990AAD}" srcId="{51C6B0B0-4F9B-48B4-A310-C556A819EA05}" destId="{75BB94BE-BD64-4102-B1F1-FFF7F1601F6E}" srcOrd="3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8F664B87-20F8-45DB-9124-A7A5D7D41E99}" type="presOf" srcId="{376930BA-8A62-49DC-9E6F-4B3E387F395B}" destId="{CB730182-6D47-45C5-B770-42BD3823D6B3}" srcOrd="0" destOrd="0" presId="urn:microsoft.com/office/officeart/2005/8/layout/orgChart1"/>
    <dgm:cxn modelId="{77BF238E-1DA2-40F4-9DCF-8A05B4556482}" type="presOf" srcId="{E2D7BDA1-C097-4A90-90B9-DD0639B444F8}" destId="{9EEEC154-83C8-4F79-BCC9-211EA00231EF}" srcOrd="0" destOrd="0" presId="urn:microsoft.com/office/officeart/2005/8/layout/orgChart1"/>
    <dgm:cxn modelId="{DFB06A91-1235-4640-94C6-218FE3649C78}" type="presOf" srcId="{0AA853B1-718B-43F1-A037-C95C5CD91960}" destId="{FB04F389-F7C6-43FD-89B4-07C668809CF1}" srcOrd="0" destOrd="0" presId="urn:microsoft.com/office/officeart/2005/8/layout/orgChart1"/>
    <dgm:cxn modelId="{5F902293-526C-4A5C-A0AC-B1F923E597CC}" type="presOf" srcId="{CD030650-35A6-49A1-BB83-4CF19F6AFBEB}" destId="{824A97CE-7B36-43B8-80A2-9DB0132F22E3}" srcOrd="1" destOrd="0" presId="urn:microsoft.com/office/officeart/2005/8/layout/orgChart1"/>
    <dgm:cxn modelId="{94945694-7374-47EA-9935-46417677EE2B}" type="presOf" srcId="{295D4032-1ABC-4189-B0F8-7CE99150F938}" destId="{56CF82E4-1597-49A5-ABC8-EA52D2B694FB}" srcOrd="0" destOrd="0" presId="urn:microsoft.com/office/officeart/2005/8/layout/orgChart1"/>
    <dgm:cxn modelId="{757DC595-502F-4EA6-841F-4BD52A32C327}" type="presOf" srcId="{51C6B0B0-4F9B-48B4-A310-C556A819EA05}" destId="{22D49A01-16A5-4D26-9C75-475F89D9D7E0}" srcOrd="0" destOrd="0" presId="urn:microsoft.com/office/officeart/2005/8/layout/orgChart1"/>
    <dgm:cxn modelId="{E9CEF6AB-A4FD-4269-B007-3FF575183349}" type="presOf" srcId="{5119A5FE-7B61-4C6B-B5BA-5843F9F41585}" destId="{4760FDE8-D1C4-423E-8DE9-CC2589A5B6D9}" srcOrd="1" destOrd="0" presId="urn:microsoft.com/office/officeart/2005/8/layout/orgChart1"/>
    <dgm:cxn modelId="{809D10AE-2D40-4210-831E-EDA5F2213AD5}" srcId="{51C6B0B0-4F9B-48B4-A310-C556A819EA05}" destId="{D26E723C-F785-4BB4-B317-061DF5382C0A}" srcOrd="2" destOrd="0" parTransId="{BCD6E8BF-9B4E-49D5-A0A2-86FAC4AAB1ED}" sibTransId="{CA43BC89-E385-4D46-BF97-E26B935DC988}"/>
    <dgm:cxn modelId="{B71E8AAF-C09D-4CD6-8B67-BBAB0A69EF2E}" type="presOf" srcId="{5119A5FE-7B61-4C6B-B5BA-5843F9F41585}" destId="{04AD5399-B503-4821-ADDA-A25133D1ABB5}" srcOrd="0" destOrd="0" presId="urn:microsoft.com/office/officeart/2005/8/layout/orgChart1"/>
    <dgm:cxn modelId="{438F73BE-DECE-4082-A5A0-EFDDD3E38B0C}" type="presOf" srcId="{376930BA-8A62-49DC-9E6F-4B3E387F395B}" destId="{F44D01BD-3196-4F78-90DC-EA88A80E63D1}" srcOrd="1" destOrd="0" presId="urn:microsoft.com/office/officeart/2005/8/layout/orgChart1"/>
    <dgm:cxn modelId="{0AE955CF-B937-48D1-8B11-43035DAAC17B}" type="presOf" srcId="{75BB94BE-BD64-4102-B1F1-FFF7F1601F6E}" destId="{CB43CD5E-491D-42E3-9883-00F800058A53}" srcOrd="1" destOrd="0" presId="urn:microsoft.com/office/officeart/2005/8/layout/orgChart1"/>
    <dgm:cxn modelId="{07FF97DC-C39D-452B-B5BC-31BB22204669}" type="presOf" srcId="{CD030650-35A6-49A1-BB83-4CF19F6AFBEB}" destId="{092CCD6D-4A63-483F-A1DF-B471A68A57D5}" srcOrd="0" destOrd="0" presId="urn:microsoft.com/office/officeart/2005/8/layout/orgChart1"/>
    <dgm:cxn modelId="{FB0B2DE3-3C04-44F1-863B-605E03D15381}" srcId="{51C6B0B0-4F9B-48B4-A310-C556A819EA05}" destId="{376930BA-8A62-49DC-9E6F-4B3E387F395B}" srcOrd="1" destOrd="0" parTransId="{295D4032-1ABC-4189-B0F8-7CE99150F938}" sibTransId="{B49A1C65-C78F-4FDD-B82F-35B948371EB9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CB439EB-B157-49BF-ABB8-1E98FB643C76}" type="presOf" srcId="{F15106DD-DBEA-4ED1-AA05-5C5EB25730C6}" destId="{BFD5DA79-E9CB-4862-AE4E-109AD31BB9A1}" srcOrd="1" destOrd="0" presId="urn:microsoft.com/office/officeart/2005/8/layout/orgChart1"/>
    <dgm:cxn modelId="{C0033DF0-1F9F-4CD2-9F6B-2501C34F04AA}" type="presOf" srcId="{75BB94BE-BD64-4102-B1F1-FFF7F1601F6E}" destId="{6D5A6CBE-74AF-4994-A077-B64DDEC02162}" srcOrd="0" destOrd="0" presId="urn:microsoft.com/office/officeart/2005/8/layout/orgChart1"/>
    <dgm:cxn modelId="{F55B18F2-9FA1-4723-85BC-DB3BE3355D44}" type="presOf" srcId="{D96F5EC0-A0BD-49FC-B19B-6F6DD9210C7A}" destId="{D7E3DC26-6FEA-46B1-A454-3A4A2B0EBBD8}" srcOrd="0" destOrd="0" presId="urn:microsoft.com/office/officeart/2005/8/layout/orgChart1"/>
    <dgm:cxn modelId="{7FD1FAF4-3723-4482-BF22-FB7AC76C1B0D}" type="presOf" srcId="{E6B6F090-AE6A-4B75-9EE6-1714F5A962DA}" destId="{E0EA7E37-2335-4333-A8C0-8F910DB872D4}" srcOrd="0" destOrd="0" presId="urn:microsoft.com/office/officeart/2005/8/layout/orgChart1"/>
    <dgm:cxn modelId="{2A81233F-A96A-42DB-8ADE-8517DB18C7FF}" type="presParOf" srcId="{877BA130-AA2C-4D99-B172-45D22154C608}" destId="{8EC662C7-157D-4A25-818D-70C151DA263F}" srcOrd="0" destOrd="0" presId="urn:microsoft.com/office/officeart/2005/8/layout/orgChart1"/>
    <dgm:cxn modelId="{3347DD07-F977-45C4-8D58-9BE692490CBE}" type="presParOf" srcId="{8EC662C7-157D-4A25-818D-70C151DA263F}" destId="{68E2CB3A-5B60-4A32-BE6E-8CE028F9D526}" srcOrd="0" destOrd="0" presId="urn:microsoft.com/office/officeart/2005/8/layout/orgChart1"/>
    <dgm:cxn modelId="{BF0BA3B8-0209-4982-8EC9-3D76B5023E35}" type="presParOf" srcId="{68E2CB3A-5B60-4A32-BE6E-8CE028F9D526}" destId="{A5CEAC72-21AA-4B82-8154-590AFDA7E354}" srcOrd="0" destOrd="0" presId="urn:microsoft.com/office/officeart/2005/8/layout/orgChart1"/>
    <dgm:cxn modelId="{E393C4DC-78EE-4C45-AD6D-140498BABAC7}" type="presParOf" srcId="{68E2CB3A-5B60-4A32-BE6E-8CE028F9D526}" destId="{BFD5DA79-E9CB-4862-AE4E-109AD31BB9A1}" srcOrd="1" destOrd="0" presId="urn:microsoft.com/office/officeart/2005/8/layout/orgChart1"/>
    <dgm:cxn modelId="{5B18D644-0C88-4092-B117-EC9CA2EF81EA}" type="presParOf" srcId="{8EC662C7-157D-4A25-818D-70C151DA263F}" destId="{987EAA1E-34C5-4071-AA58-6308BC0DBF4F}" srcOrd="1" destOrd="0" presId="urn:microsoft.com/office/officeart/2005/8/layout/orgChart1"/>
    <dgm:cxn modelId="{76760DC5-D028-46F1-93AE-962E7DADBAAC}" type="presParOf" srcId="{987EAA1E-34C5-4071-AA58-6308BC0DBF4F}" destId="{FB04F389-F7C6-43FD-89B4-07C668809CF1}" srcOrd="0" destOrd="0" presId="urn:microsoft.com/office/officeart/2005/8/layout/orgChart1"/>
    <dgm:cxn modelId="{F5ECF9CC-1034-4F7D-B0D9-AE7A4C1B8DC8}" type="presParOf" srcId="{987EAA1E-34C5-4071-AA58-6308BC0DBF4F}" destId="{487D6D6F-1FC1-4BD9-8645-697FA58BFD7A}" srcOrd="1" destOrd="0" presId="urn:microsoft.com/office/officeart/2005/8/layout/orgChart1"/>
    <dgm:cxn modelId="{EFD94972-C395-4EBA-9DE8-BB9259B36022}" type="presParOf" srcId="{487D6D6F-1FC1-4BD9-8645-697FA58BFD7A}" destId="{1A21F95D-844A-466B-8A26-B7D0C1805DD0}" srcOrd="0" destOrd="0" presId="urn:microsoft.com/office/officeart/2005/8/layout/orgChart1"/>
    <dgm:cxn modelId="{CC9364D1-9EFC-4334-AFDF-BB898465A18E}" type="presParOf" srcId="{1A21F95D-844A-466B-8A26-B7D0C1805DD0}" destId="{643B6250-24B5-4249-A88F-3962935EBDFA}" srcOrd="0" destOrd="0" presId="urn:microsoft.com/office/officeart/2005/8/layout/orgChart1"/>
    <dgm:cxn modelId="{8F32F83A-4ABE-4AC9-8A4A-1BE259D74F77}" type="presParOf" srcId="{1A21F95D-844A-466B-8A26-B7D0C1805DD0}" destId="{2B3E7B3B-2BD8-4F92-85D1-62A9EDCC8268}" srcOrd="1" destOrd="0" presId="urn:microsoft.com/office/officeart/2005/8/layout/orgChart1"/>
    <dgm:cxn modelId="{94676ECF-9E96-4A26-B8F0-0A7C98F6EDF9}" type="presParOf" srcId="{487D6D6F-1FC1-4BD9-8645-697FA58BFD7A}" destId="{91875DC0-6780-42EA-BEC6-CB9ADD8A0012}" srcOrd="1" destOrd="0" presId="urn:microsoft.com/office/officeart/2005/8/layout/orgChart1"/>
    <dgm:cxn modelId="{3E7D31D5-640A-42C8-AAA3-03E307181E18}" type="presParOf" srcId="{91875DC0-6780-42EA-BEC6-CB9ADD8A0012}" destId="{D7E3DC26-6FEA-46B1-A454-3A4A2B0EBBD8}" srcOrd="0" destOrd="0" presId="urn:microsoft.com/office/officeart/2005/8/layout/orgChart1"/>
    <dgm:cxn modelId="{73DDC8F4-5538-46E6-9C34-512D413FC31F}" type="presParOf" srcId="{91875DC0-6780-42EA-BEC6-CB9ADD8A0012}" destId="{4647C45D-B83B-4FC5-B9EB-E080B22F5681}" srcOrd="1" destOrd="0" presId="urn:microsoft.com/office/officeart/2005/8/layout/orgChart1"/>
    <dgm:cxn modelId="{025D9872-4F2A-4F57-9EBF-9C60B38F9D45}" type="presParOf" srcId="{4647C45D-B83B-4FC5-B9EB-E080B22F5681}" destId="{EF047FAF-4031-4396-9D80-5F60D1EF2B80}" srcOrd="0" destOrd="0" presId="urn:microsoft.com/office/officeart/2005/8/layout/orgChart1"/>
    <dgm:cxn modelId="{EAF1AD89-62DD-468E-87BC-11B4AC13D4AB}" type="presParOf" srcId="{EF047FAF-4031-4396-9D80-5F60D1EF2B80}" destId="{22D49A01-16A5-4D26-9C75-475F89D9D7E0}" srcOrd="0" destOrd="0" presId="urn:microsoft.com/office/officeart/2005/8/layout/orgChart1"/>
    <dgm:cxn modelId="{D056EDD1-10E6-46D4-86AB-5667AB4BC7CA}" type="presParOf" srcId="{EF047FAF-4031-4396-9D80-5F60D1EF2B80}" destId="{65D25F2C-FD26-4289-992C-2AFF05CFF9E9}" srcOrd="1" destOrd="0" presId="urn:microsoft.com/office/officeart/2005/8/layout/orgChart1"/>
    <dgm:cxn modelId="{E4EA31D7-F721-4847-9871-7AF7B78AA5EA}" type="presParOf" srcId="{4647C45D-B83B-4FC5-B9EB-E080B22F5681}" destId="{C5C9D2B9-E1DF-45B9-A354-CC6D04EC44EF}" srcOrd="1" destOrd="0" presId="urn:microsoft.com/office/officeart/2005/8/layout/orgChart1"/>
    <dgm:cxn modelId="{FC48C241-756E-4093-88A5-248CA3332ADB}" type="presParOf" srcId="{C5C9D2B9-E1DF-45B9-A354-CC6D04EC44EF}" destId="{ACE4CF55-C2B2-40B1-8CD4-B3FD64ED90E3}" srcOrd="0" destOrd="0" presId="urn:microsoft.com/office/officeart/2005/8/layout/orgChart1"/>
    <dgm:cxn modelId="{A6C0BCD8-6432-4E56-BE57-89AD3C4DA7DD}" type="presParOf" srcId="{C5C9D2B9-E1DF-45B9-A354-CC6D04EC44EF}" destId="{E1163848-C930-4683-AD12-E9ED7B9406B5}" srcOrd="1" destOrd="0" presId="urn:microsoft.com/office/officeart/2005/8/layout/orgChart1"/>
    <dgm:cxn modelId="{B618732D-C7BA-4F6F-BB1C-4B921C6E97F8}" type="presParOf" srcId="{E1163848-C930-4683-AD12-E9ED7B9406B5}" destId="{733FE916-CBA3-4964-BC08-5EE36AF7509B}" srcOrd="0" destOrd="0" presId="urn:microsoft.com/office/officeart/2005/8/layout/orgChart1"/>
    <dgm:cxn modelId="{0037E3D1-A8B6-4A8A-80EA-6556680994F5}" type="presParOf" srcId="{733FE916-CBA3-4964-BC08-5EE36AF7509B}" destId="{092CCD6D-4A63-483F-A1DF-B471A68A57D5}" srcOrd="0" destOrd="0" presId="urn:microsoft.com/office/officeart/2005/8/layout/orgChart1"/>
    <dgm:cxn modelId="{2CE450FD-F3A2-4BDF-9D39-85799592E013}" type="presParOf" srcId="{733FE916-CBA3-4964-BC08-5EE36AF7509B}" destId="{824A97CE-7B36-43B8-80A2-9DB0132F22E3}" srcOrd="1" destOrd="0" presId="urn:microsoft.com/office/officeart/2005/8/layout/orgChart1"/>
    <dgm:cxn modelId="{C960D984-F571-454A-A7A8-4CB549B35C7F}" type="presParOf" srcId="{E1163848-C930-4683-AD12-E9ED7B9406B5}" destId="{60D50D37-C4D6-44DD-AE21-2FF5CADC4C1F}" srcOrd="1" destOrd="0" presId="urn:microsoft.com/office/officeart/2005/8/layout/orgChart1"/>
    <dgm:cxn modelId="{6329EB16-ACF0-4AEF-896C-8DB00E96B1CE}" type="presParOf" srcId="{E1163848-C930-4683-AD12-E9ED7B9406B5}" destId="{EEB8F603-CCE7-448C-83C3-65A271D45DE1}" srcOrd="2" destOrd="0" presId="urn:microsoft.com/office/officeart/2005/8/layout/orgChart1"/>
    <dgm:cxn modelId="{FD73B741-006E-4CD2-B051-2592CCE3137D}" type="presParOf" srcId="{C5C9D2B9-E1DF-45B9-A354-CC6D04EC44EF}" destId="{56CF82E4-1597-49A5-ABC8-EA52D2B694FB}" srcOrd="2" destOrd="0" presId="urn:microsoft.com/office/officeart/2005/8/layout/orgChart1"/>
    <dgm:cxn modelId="{3E5FF5D4-CF4A-482D-AF38-B134DBD016B5}" type="presParOf" srcId="{C5C9D2B9-E1DF-45B9-A354-CC6D04EC44EF}" destId="{91CA1C6B-9921-4293-B42A-82F51255C9BA}" srcOrd="3" destOrd="0" presId="urn:microsoft.com/office/officeart/2005/8/layout/orgChart1"/>
    <dgm:cxn modelId="{454C5563-ED54-4AA9-B97C-8335E7D9C532}" type="presParOf" srcId="{91CA1C6B-9921-4293-B42A-82F51255C9BA}" destId="{A5DC1E8D-BAE2-442B-9D9B-03E566C805F2}" srcOrd="0" destOrd="0" presId="urn:microsoft.com/office/officeart/2005/8/layout/orgChart1"/>
    <dgm:cxn modelId="{433099BC-60B7-4E9D-ABDB-B6E8E3F4023A}" type="presParOf" srcId="{A5DC1E8D-BAE2-442B-9D9B-03E566C805F2}" destId="{CB730182-6D47-45C5-B770-42BD3823D6B3}" srcOrd="0" destOrd="0" presId="urn:microsoft.com/office/officeart/2005/8/layout/orgChart1"/>
    <dgm:cxn modelId="{ADC4F1DC-AC2A-46AF-8037-7ADDBD93C6CE}" type="presParOf" srcId="{A5DC1E8D-BAE2-442B-9D9B-03E566C805F2}" destId="{F44D01BD-3196-4F78-90DC-EA88A80E63D1}" srcOrd="1" destOrd="0" presId="urn:microsoft.com/office/officeart/2005/8/layout/orgChart1"/>
    <dgm:cxn modelId="{F20310FA-01D6-41F4-A19B-B2DD9DDF2266}" type="presParOf" srcId="{91CA1C6B-9921-4293-B42A-82F51255C9BA}" destId="{9743931C-E639-419E-8771-9AEEF82159FB}" srcOrd="1" destOrd="0" presId="urn:microsoft.com/office/officeart/2005/8/layout/orgChart1"/>
    <dgm:cxn modelId="{0E6574DB-1A9E-42CA-B57F-24D95CC8CC5C}" type="presParOf" srcId="{91CA1C6B-9921-4293-B42A-82F51255C9BA}" destId="{0B544477-0E26-4AE9-A341-A6461F1FF115}" srcOrd="2" destOrd="0" presId="urn:microsoft.com/office/officeart/2005/8/layout/orgChart1"/>
    <dgm:cxn modelId="{65C83CDD-FC34-43CD-9ECE-64ACBBF2F55F}" type="presParOf" srcId="{C5C9D2B9-E1DF-45B9-A354-CC6D04EC44EF}" destId="{069012F9-215C-4CB8-AF62-CD187D668CD8}" srcOrd="4" destOrd="0" presId="urn:microsoft.com/office/officeart/2005/8/layout/orgChart1"/>
    <dgm:cxn modelId="{897A46B9-8552-40EA-81F0-3597622288C6}" type="presParOf" srcId="{C5C9D2B9-E1DF-45B9-A354-CC6D04EC44EF}" destId="{2C8B27BD-E5F7-4200-AC40-A64C304A53D8}" srcOrd="5" destOrd="0" presId="urn:microsoft.com/office/officeart/2005/8/layout/orgChart1"/>
    <dgm:cxn modelId="{3E269E1C-4249-4DB9-8337-412974BDFD78}" type="presParOf" srcId="{2C8B27BD-E5F7-4200-AC40-A64C304A53D8}" destId="{D6297E85-6B8A-47F8-ABB3-CCAC3695DDC5}" srcOrd="0" destOrd="0" presId="urn:microsoft.com/office/officeart/2005/8/layout/orgChart1"/>
    <dgm:cxn modelId="{AAAD84BD-10EC-412E-A600-A5977EC6DAC2}" type="presParOf" srcId="{D6297E85-6B8A-47F8-ABB3-CCAC3695DDC5}" destId="{0600445F-0193-45E6-AB88-BE2826DEF441}" srcOrd="0" destOrd="0" presId="urn:microsoft.com/office/officeart/2005/8/layout/orgChart1"/>
    <dgm:cxn modelId="{F51E1650-502D-431E-9871-F78E9C09FB7B}" type="presParOf" srcId="{D6297E85-6B8A-47F8-ABB3-CCAC3695DDC5}" destId="{0E97A20B-CD36-4B0E-852F-BAE2A7AF7B37}" srcOrd="1" destOrd="0" presId="urn:microsoft.com/office/officeart/2005/8/layout/orgChart1"/>
    <dgm:cxn modelId="{81FB25EE-8105-46FD-ADEA-6D3C7F0BC019}" type="presParOf" srcId="{2C8B27BD-E5F7-4200-AC40-A64C304A53D8}" destId="{3F68EE39-3A14-4BDF-8DB6-2C0FDF6D8B43}" srcOrd="1" destOrd="0" presId="urn:microsoft.com/office/officeart/2005/8/layout/orgChart1"/>
    <dgm:cxn modelId="{8148C110-8B82-4692-A9F4-4577DD06758A}" type="presParOf" srcId="{2C8B27BD-E5F7-4200-AC40-A64C304A53D8}" destId="{8C629490-4F00-4630-AB9B-DAAEFBC863B4}" srcOrd="2" destOrd="0" presId="urn:microsoft.com/office/officeart/2005/8/layout/orgChart1"/>
    <dgm:cxn modelId="{228834C9-761A-4330-B483-9C11B59C0C2E}" type="presParOf" srcId="{C5C9D2B9-E1DF-45B9-A354-CC6D04EC44EF}" destId="{9EEEC154-83C8-4F79-BCC9-211EA00231EF}" srcOrd="6" destOrd="0" presId="urn:microsoft.com/office/officeart/2005/8/layout/orgChart1"/>
    <dgm:cxn modelId="{3CBA9619-3514-4751-93EE-E362BEA90A43}" type="presParOf" srcId="{C5C9D2B9-E1DF-45B9-A354-CC6D04EC44EF}" destId="{C1912EB7-1656-4F98-9D6E-FEB38B01517A}" srcOrd="7" destOrd="0" presId="urn:microsoft.com/office/officeart/2005/8/layout/orgChart1"/>
    <dgm:cxn modelId="{5B6E2101-FB0F-44FC-A4F8-C223B551579F}" type="presParOf" srcId="{C1912EB7-1656-4F98-9D6E-FEB38B01517A}" destId="{CC97A1D3-9126-4E80-B571-3F26DC46513E}" srcOrd="0" destOrd="0" presId="urn:microsoft.com/office/officeart/2005/8/layout/orgChart1"/>
    <dgm:cxn modelId="{1A88A50E-80F6-41C1-922D-3BF80BDD9ECD}" type="presParOf" srcId="{CC97A1D3-9126-4E80-B571-3F26DC46513E}" destId="{6D5A6CBE-74AF-4994-A077-B64DDEC02162}" srcOrd="0" destOrd="0" presId="urn:microsoft.com/office/officeart/2005/8/layout/orgChart1"/>
    <dgm:cxn modelId="{7D32B76D-7F8F-4135-8867-D2B41B6EFC93}" type="presParOf" srcId="{CC97A1D3-9126-4E80-B571-3F26DC46513E}" destId="{CB43CD5E-491D-42E3-9883-00F800058A53}" srcOrd="1" destOrd="0" presId="urn:microsoft.com/office/officeart/2005/8/layout/orgChart1"/>
    <dgm:cxn modelId="{9E26709D-653F-4FC6-9B4A-27A27EABC325}" type="presParOf" srcId="{C1912EB7-1656-4F98-9D6E-FEB38B01517A}" destId="{06DF8057-724D-47B4-8981-2C8C434CAEDD}" srcOrd="1" destOrd="0" presId="urn:microsoft.com/office/officeart/2005/8/layout/orgChart1"/>
    <dgm:cxn modelId="{5DCEA1CF-DA2E-4977-B4C1-3FF349EFDCC5}" type="presParOf" srcId="{C1912EB7-1656-4F98-9D6E-FEB38B01517A}" destId="{48831EAB-EBF5-4DA2-9AAE-42D8C6088D35}" srcOrd="2" destOrd="0" presId="urn:microsoft.com/office/officeart/2005/8/layout/orgChart1"/>
    <dgm:cxn modelId="{103DF7C4-BE7C-4A41-8E11-74C768F66CEF}" type="presParOf" srcId="{C5C9D2B9-E1DF-45B9-A354-CC6D04EC44EF}" destId="{E0EA7E37-2335-4333-A8C0-8F910DB872D4}" srcOrd="8" destOrd="0" presId="urn:microsoft.com/office/officeart/2005/8/layout/orgChart1"/>
    <dgm:cxn modelId="{A49052E2-1E8F-489C-90D0-A220A3E78877}" type="presParOf" srcId="{C5C9D2B9-E1DF-45B9-A354-CC6D04EC44EF}" destId="{D0154688-CF4E-4D16-8B04-FCA8C1C98799}" srcOrd="9" destOrd="0" presId="urn:microsoft.com/office/officeart/2005/8/layout/orgChart1"/>
    <dgm:cxn modelId="{5F93FC69-C299-4734-B5C9-224CF54525F5}" type="presParOf" srcId="{D0154688-CF4E-4D16-8B04-FCA8C1C98799}" destId="{2B6A8192-EAA8-45BF-883A-04CF3925F125}" srcOrd="0" destOrd="0" presId="urn:microsoft.com/office/officeart/2005/8/layout/orgChart1"/>
    <dgm:cxn modelId="{80F7DF1F-7887-4589-9D01-D3F1EE6F942B}" type="presParOf" srcId="{2B6A8192-EAA8-45BF-883A-04CF3925F125}" destId="{04AD5399-B503-4821-ADDA-A25133D1ABB5}" srcOrd="0" destOrd="0" presId="urn:microsoft.com/office/officeart/2005/8/layout/orgChart1"/>
    <dgm:cxn modelId="{58F6DC66-29F7-4651-A44E-0AE6100C5DE9}" type="presParOf" srcId="{2B6A8192-EAA8-45BF-883A-04CF3925F125}" destId="{4760FDE8-D1C4-423E-8DE9-CC2589A5B6D9}" srcOrd="1" destOrd="0" presId="urn:microsoft.com/office/officeart/2005/8/layout/orgChart1"/>
    <dgm:cxn modelId="{F84E0857-2CCF-4392-AD39-C08119D063C5}" type="presParOf" srcId="{D0154688-CF4E-4D16-8B04-FCA8C1C98799}" destId="{10102A93-5D52-466C-BAFA-78F74DBC5AA4}" srcOrd="1" destOrd="0" presId="urn:microsoft.com/office/officeart/2005/8/layout/orgChart1"/>
    <dgm:cxn modelId="{F9C4B309-54F4-4A33-911A-EE78906E15AA}" type="presParOf" srcId="{D0154688-CF4E-4D16-8B04-FCA8C1C98799}" destId="{0654CB1F-17BE-472B-9613-025892FFF49D}" srcOrd="2" destOrd="0" presId="urn:microsoft.com/office/officeart/2005/8/layout/orgChart1"/>
    <dgm:cxn modelId="{DD2E2830-7680-43A4-AC77-714D9057E946}" type="presParOf" srcId="{4647C45D-B83B-4FC5-B9EB-E080B22F5681}" destId="{784B80BB-8BE4-46CF-A063-18832D8F7867}" srcOrd="2" destOrd="0" presId="urn:microsoft.com/office/officeart/2005/8/layout/orgChart1"/>
    <dgm:cxn modelId="{D8388580-0985-4C71-BD7B-28975EE01BAE}" type="presParOf" srcId="{487D6D6F-1FC1-4BD9-8645-697FA58BFD7A}" destId="{CAAC70F5-FEB9-4E31-96F9-072A8CA58DF6}" srcOrd="2" destOrd="0" presId="urn:microsoft.com/office/officeart/2005/8/layout/orgChart1"/>
    <dgm:cxn modelId="{F24E47F7-5EC7-4238-9949-D03C1AE4BA67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2986087" y="2461039"/>
          <a:ext cx="2474348" cy="2147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358"/>
              </a:lnTo>
              <a:lnTo>
                <a:pt x="2474348" y="107358"/>
              </a:lnTo>
              <a:lnTo>
                <a:pt x="2474348" y="2147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986087" y="2461039"/>
          <a:ext cx="1237174" cy="2147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358"/>
              </a:lnTo>
              <a:lnTo>
                <a:pt x="1237174" y="107358"/>
              </a:lnTo>
              <a:lnTo>
                <a:pt x="1237174" y="2147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940367" y="2461039"/>
          <a:ext cx="91440" cy="2147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47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CF82E4-1597-49A5-ABC8-EA52D2B694FB}">
      <dsp:nvSpPr>
        <dsp:cNvPr id="0" name=""/>
        <dsp:cNvSpPr/>
      </dsp:nvSpPr>
      <dsp:spPr>
        <a:xfrm>
          <a:off x="1748913" y="2461039"/>
          <a:ext cx="1237174" cy="214716"/>
        </a:xfrm>
        <a:custGeom>
          <a:avLst/>
          <a:gdLst/>
          <a:ahLst/>
          <a:cxnLst/>
          <a:rect l="0" t="0" r="0" b="0"/>
          <a:pathLst>
            <a:path>
              <a:moveTo>
                <a:pt x="1237174" y="0"/>
              </a:moveTo>
              <a:lnTo>
                <a:pt x="1237174" y="107358"/>
              </a:lnTo>
              <a:lnTo>
                <a:pt x="0" y="107358"/>
              </a:lnTo>
              <a:lnTo>
                <a:pt x="0" y="2147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511739" y="2461039"/>
          <a:ext cx="2474348" cy="214716"/>
        </a:xfrm>
        <a:custGeom>
          <a:avLst/>
          <a:gdLst/>
          <a:ahLst/>
          <a:cxnLst/>
          <a:rect l="0" t="0" r="0" b="0"/>
          <a:pathLst>
            <a:path>
              <a:moveTo>
                <a:pt x="2474348" y="0"/>
              </a:moveTo>
              <a:lnTo>
                <a:pt x="2474348" y="107358"/>
              </a:lnTo>
              <a:lnTo>
                <a:pt x="0" y="107358"/>
              </a:lnTo>
              <a:lnTo>
                <a:pt x="0" y="2147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940367" y="1735094"/>
          <a:ext cx="91440" cy="2147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47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940367" y="1009149"/>
          <a:ext cx="91440" cy="2147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47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474858" y="497920"/>
          <a:ext cx="1022457" cy="5112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499814" y="522876"/>
        <a:ext cx="972545" cy="461316"/>
      </dsp:txXfrm>
    </dsp:sp>
    <dsp:sp modelId="{643B6250-24B5-4249-A88F-3962935EBDFA}">
      <dsp:nvSpPr>
        <dsp:cNvPr id="0" name=""/>
        <dsp:cNvSpPr/>
      </dsp:nvSpPr>
      <dsp:spPr>
        <a:xfrm>
          <a:off x="2474858" y="1223865"/>
          <a:ext cx="1022457" cy="5112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Orkun Grup</a:t>
          </a:r>
        </a:p>
      </dsp:txBody>
      <dsp:txXfrm>
        <a:off x="2499814" y="1248821"/>
        <a:ext cx="972545" cy="461316"/>
      </dsp:txXfrm>
    </dsp:sp>
    <dsp:sp modelId="{22D49A01-16A5-4D26-9C75-475F89D9D7E0}">
      <dsp:nvSpPr>
        <dsp:cNvPr id="0" name=""/>
        <dsp:cNvSpPr/>
      </dsp:nvSpPr>
      <dsp:spPr>
        <a:xfrm>
          <a:off x="2474858" y="1949810"/>
          <a:ext cx="1022457" cy="5112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2499814" y="1974766"/>
        <a:ext cx="972545" cy="461316"/>
      </dsp:txXfrm>
    </dsp:sp>
    <dsp:sp modelId="{092CCD6D-4A63-483F-A1DF-B471A68A57D5}">
      <dsp:nvSpPr>
        <dsp:cNvPr id="0" name=""/>
        <dsp:cNvSpPr/>
      </dsp:nvSpPr>
      <dsp:spPr>
        <a:xfrm>
          <a:off x="510" y="2675755"/>
          <a:ext cx="1022457" cy="5112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(6)</a:t>
          </a:r>
        </a:p>
      </dsp:txBody>
      <dsp:txXfrm>
        <a:off x="25466" y="2700711"/>
        <a:ext cx="972545" cy="461316"/>
      </dsp:txXfrm>
    </dsp:sp>
    <dsp:sp modelId="{CB730182-6D47-45C5-B770-42BD3823D6B3}">
      <dsp:nvSpPr>
        <dsp:cNvPr id="0" name=""/>
        <dsp:cNvSpPr/>
      </dsp:nvSpPr>
      <dsp:spPr>
        <a:xfrm>
          <a:off x="1237684" y="2675755"/>
          <a:ext cx="1022457" cy="5112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Konut Danışma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1262640" y="2700711"/>
        <a:ext cx="972545" cy="461316"/>
      </dsp:txXfrm>
    </dsp:sp>
    <dsp:sp modelId="{0600445F-0193-45E6-AB88-BE2826DEF441}">
      <dsp:nvSpPr>
        <dsp:cNvPr id="0" name=""/>
        <dsp:cNvSpPr/>
      </dsp:nvSpPr>
      <dsp:spPr>
        <a:xfrm>
          <a:off x="2474858" y="2675755"/>
          <a:ext cx="1022457" cy="5112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Güvenlik-Gözetim-AB Danışma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(16)</a:t>
          </a:r>
        </a:p>
      </dsp:txBody>
      <dsp:txXfrm>
        <a:off x="2499814" y="2700711"/>
        <a:ext cx="972545" cy="461316"/>
      </dsp:txXfrm>
    </dsp:sp>
    <dsp:sp modelId="{6D5A6CBE-74AF-4994-A077-B64DDEC02162}">
      <dsp:nvSpPr>
        <dsp:cNvPr id="0" name=""/>
        <dsp:cNvSpPr/>
      </dsp:nvSpPr>
      <dsp:spPr>
        <a:xfrm>
          <a:off x="3712032" y="2675755"/>
          <a:ext cx="1022457" cy="5112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(3)</a:t>
          </a:r>
        </a:p>
      </dsp:txBody>
      <dsp:txXfrm>
        <a:off x="3736988" y="2700711"/>
        <a:ext cx="972545" cy="461316"/>
      </dsp:txXfrm>
    </dsp:sp>
    <dsp:sp modelId="{04AD5399-B503-4821-ADDA-A25133D1ABB5}">
      <dsp:nvSpPr>
        <dsp:cNvPr id="0" name=""/>
        <dsp:cNvSpPr/>
      </dsp:nvSpPr>
      <dsp:spPr>
        <a:xfrm>
          <a:off x="4949206" y="2675755"/>
          <a:ext cx="1022457" cy="5112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4974162" y="2700711"/>
        <a:ext cx="972545" cy="4613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EA1CB-C501-4FEB-829E-786A0EF7D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3142</Words>
  <Characters>17915</Characters>
  <Application>Microsoft Office Word</Application>
  <DocSecurity>0</DocSecurity>
  <Lines>149</Lines>
  <Paragraphs>42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21015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32</cp:revision>
  <cp:lastPrinted>2016-12-23T14:19:00Z</cp:lastPrinted>
  <dcterms:created xsi:type="dcterms:W3CDTF">2021-01-04T08:59:00Z</dcterms:created>
  <dcterms:modified xsi:type="dcterms:W3CDTF">2021-01-12T14:43:00Z</dcterms:modified>
</cp:coreProperties>
</file>