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AE1238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BEYKONAKLAR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3A05D9" w:rsidRDefault="00D22867" w:rsidP="003A05D9">
            <w:pPr>
              <w:pStyle w:val="ListeParagraf"/>
              <w:numPr>
                <w:ilvl w:val="0"/>
                <w:numId w:val="46"/>
              </w:numPr>
              <w:spacing w:line="240" w:lineRule="auto"/>
              <w:ind w:left="683" w:hanging="683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3A05D9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3A05D9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2826E1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proofErr w:type="gramStart"/>
            <w:r w:rsidR="002826E1">
              <w:rPr>
                <w:rFonts w:ascii="Century Gothic" w:hAnsi="Century Gothic" w:cs="Arial"/>
                <w:b/>
                <w:sz w:val="24"/>
                <w:szCs w:val="24"/>
              </w:rPr>
              <w:t>KASIM</w:t>
            </w:r>
            <w:r w:rsidR="000007D1">
              <w:rPr>
                <w:rFonts w:ascii="Century Gothic" w:hAnsi="Century Gothic" w:cs="Arial"/>
                <w:b/>
                <w:sz w:val="24"/>
                <w:szCs w:val="24"/>
              </w:rPr>
              <w:t xml:space="preserve">  </w:t>
            </w:r>
            <w:r w:rsidR="00E7421A" w:rsidRPr="003A05D9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proofErr w:type="gramEnd"/>
            <w:r w:rsidR="00E7421A" w:rsidRPr="003A05D9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3A05D9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3A05D9" w:rsidP="003A05D9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02198" w:rsidRDefault="002B4931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İstanbul ili, </w:t>
      </w:r>
      <w:proofErr w:type="spellStart"/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eylikdüzü</w:t>
      </w:r>
      <w:proofErr w:type="spellEnd"/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,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Cumhuriyet mahallesi, Ali Talip Özdemir caddesi No:13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üzerinde kurulu tek</w:t>
      </w:r>
      <w:r w:rsidR="000D09D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bir toplu yapı niteliğinde inşa edilmiş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proofErr w:type="spellStart"/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Beykonaklar</w:t>
      </w:r>
      <w:proofErr w:type="spellEnd"/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Sitesi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olarak adlandırılan toplam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60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bölümden oluşan yapılanmanın, </w:t>
      </w:r>
    </w:p>
    <w:p w:rsidR="00E058B7" w:rsidRPr="00F47DFB" w:rsidRDefault="00E058B7" w:rsidP="00AE3C92">
      <w:pPr>
        <w:tabs>
          <w:tab w:val="center" w:pos="5031"/>
        </w:tabs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                                           </w:t>
      </w:r>
    </w:p>
    <w:p w:rsidR="00E058B7" w:rsidRDefault="00E058B7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                                       </w:t>
      </w:r>
      <w:r w:rsidRPr="007B4598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="000D09DE">
        <w:rPr>
          <w:rFonts w:ascii="Century Gothic" w:hAnsi="Century Gothic" w:cs="Arial"/>
          <w:sz w:val="24"/>
          <w:szCs w:val="24"/>
        </w:rPr>
        <w:t>;</w:t>
      </w:r>
    </w:p>
    <w:p w:rsidR="00E058B7" w:rsidRDefault="002B4931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F47DFB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A13782" wp14:editId="76DB4E1D">
            <wp:simplePos x="0" y="0"/>
            <wp:positionH relativeFrom="margin">
              <wp:posOffset>190500</wp:posOffset>
            </wp:positionH>
            <wp:positionV relativeFrom="paragraph">
              <wp:posOffset>54610</wp:posOffset>
            </wp:positionV>
            <wp:extent cx="5867400" cy="2733675"/>
            <wp:effectExtent l="0" t="57150" r="0" b="104775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68B4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2B4931" w:rsidRDefault="002B4931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2B4931" w:rsidRDefault="002B4931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2B4931" w:rsidRDefault="002B4931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2B4931" w:rsidRDefault="002B4931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2B4931" w:rsidRDefault="002B4931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2B4931" w:rsidRDefault="002B4931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2B4931" w:rsidRDefault="002B4931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2B4931" w:rsidRDefault="002B4931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2B4931" w:rsidRDefault="002B4931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2B4931" w:rsidRDefault="002B4931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2B4931" w:rsidRDefault="002B4931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2B4931" w:rsidRDefault="002B4931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2B4931" w:rsidRDefault="002B4931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2B4931" w:rsidRDefault="002B4931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2B4931" w:rsidRPr="00C02198" w:rsidRDefault="002B4931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E7421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2B4931" w:rsidRPr="00985029" w:rsidTr="002B4931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B4931" w:rsidRPr="00985029" w:rsidRDefault="002B4931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B4931" w:rsidRPr="00985029" w:rsidRDefault="002B4931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</w:p>
        </w:tc>
      </w:tr>
      <w:tr w:rsidR="002B4931" w:rsidRPr="00985029" w:rsidTr="002B4931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B4931" w:rsidRPr="00985029" w:rsidRDefault="002B4931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B4931" w:rsidRPr="00985029" w:rsidRDefault="002B4931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43</w:t>
            </w:r>
          </w:p>
        </w:tc>
      </w:tr>
      <w:tr w:rsidR="002B4931" w:rsidRPr="00985029" w:rsidTr="002B4931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2B4931" w:rsidRPr="00985029" w:rsidRDefault="002B4931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2B4931" w:rsidRPr="00985029" w:rsidRDefault="002B4931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after="0" w:line="360" w:lineRule="auto"/>
        <w:ind w:right="272" w:firstLine="425"/>
        <w:jc w:val="both"/>
        <w:rPr>
          <w:rFonts w:ascii="Century Gothic" w:hAnsi="Century Gothic" w:cs="Arial"/>
          <w:sz w:val="24"/>
          <w:szCs w:val="24"/>
        </w:rPr>
      </w:pPr>
    </w:p>
    <w:p w:rsidR="002B4931" w:rsidRDefault="002B4931" w:rsidP="00A03DEE">
      <w:pPr>
        <w:tabs>
          <w:tab w:val="left" w:pos="284"/>
        </w:tabs>
        <w:spacing w:after="0" w:line="360" w:lineRule="auto"/>
        <w:ind w:right="272" w:firstLine="425"/>
        <w:jc w:val="both"/>
        <w:rPr>
          <w:rFonts w:ascii="Century Gothic" w:hAnsi="Century Gothic" w:cs="Arial"/>
          <w:sz w:val="24"/>
          <w:szCs w:val="24"/>
        </w:rPr>
      </w:pPr>
    </w:p>
    <w:p w:rsidR="002B4931" w:rsidRDefault="002B4931" w:rsidP="00A03DEE">
      <w:pPr>
        <w:tabs>
          <w:tab w:val="left" w:pos="284"/>
        </w:tabs>
        <w:spacing w:after="0" w:line="360" w:lineRule="auto"/>
        <w:ind w:right="272"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2B4931" w:rsidRDefault="00C02198" w:rsidP="002B4931">
      <w:p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10"/>
          <w:szCs w:val="10"/>
        </w:rPr>
      </w:pPr>
    </w:p>
    <w:p w:rsidR="00703A2D" w:rsidRPr="000D09DE" w:rsidRDefault="00E058B7" w:rsidP="002B4931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D09DE">
        <w:rPr>
          <w:rFonts w:ascii="Century Gothic" w:hAnsi="Century Gothic" w:cs="Arial"/>
          <w:sz w:val="22"/>
          <w:szCs w:val="22"/>
        </w:rPr>
        <w:t xml:space="preserve">Ayın 1’inde aidat tahakkukları </w:t>
      </w:r>
      <w:r w:rsidR="00EF76FD" w:rsidRPr="000D09DE">
        <w:rPr>
          <w:rFonts w:ascii="Century Gothic" w:hAnsi="Century Gothic" w:cs="Arial"/>
          <w:sz w:val="22"/>
          <w:szCs w:val="22"/>
        </w:rPr>
        <w:t>A</w:t>
      </w:r>
      <w:r w:rsidRPr="000D09DE">
        <w:rPr>
          <w:rFonts w:ascii="Century Gothic" w:hAnsi="Century Gothic" w:cs="Arial"/>
          <w:sz w:val="22"/>
          <w:szCs w:val="22"/>
        </w:rPr>
        <w:t xml:space="preserve">psiyon </w:t>
      </w:r>
      <w:r w:rsidR="00911FD5" w:rsidRPr="000D09DE">
        <w:rPr>
          <w:rFonts w:ascii="Century Gothic" w:hAnsi="Century Gothic" w:cs="Arial"/>
          <w:sz w:val="22"/>
          <w:szCs w:val="22"/>
        </w:rPr>
        <w:t xml:space="preserve">muhasebe </w:t>
      </w:r>
      <w:r w:rsidRPr="000D09DE">
        <w:rPr>
          <w:rFonts w:ascii="Century Gothic" w:hAnsi="Century Gothic" w:cs="Arial"/>
          <w:sz w:val="22"/>
          <w:szCs w:val="22"/>
        </w:rPr>
        <w:t>programında yapılmış, e-mail olarak gönderil</w:t>
      </w:r>
      <w:r w:rsidR="000D09DE">
        <w:rPr>
          <w:rFonts w:ascii="Century Gothic" w:hAnsi="Century Gothic" w:cs="Arial"/>
          <w:sz w:val="22"/>
          <w:szCs w:val="22"/>
        </w:rPr>
        <w:t>mektedir.</w:t>
      </w:r>
    </w:p>
    <w:p w:rsidR="00B33E10" w:rsidRPr="000D09DE" w:rsidRDefault="0052428E" w:rsidP="002B4931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 xml:space="preserve">Banka hesapları </w:t>
      </w:r>
      <w:r w:rsidR="002B4931">
        <w:rPr>
          <w:rFonts w:ascii="Century Gothic" w:eastAsia="Tahoma" w:hAnsi="Century Gothic" w:cs="Tahoma"/>
          <w:sz w:val="22"/>
          <w:szCs w:val="22"/>
        </w:rPr>
        <w:t>A</w:t>
      </w:r>
      <w:r w:rsidRPr="000D09DE">
        <w:rPr>
          <w:rFonts w:ascii="Century Gothic" w:eastAsia="Tahoma" w:hAnsi="Century Gothic" w:cs="Tahoma"/>
          <w:sz w:val="22"/>
          <w:szCs w:val="22"/>
        </w:rPr>
        <w:t>psiyona işlenm</w:t>
      </w:r>
      <w:r w:rsidR="000D09DE">
        <w:rPr>
          <w:rFonts w:ascii="Century Gothic" w:eastAsia="Tahoma" w:hAnsi="Century Gothic" w:cs="Tahoma"/>
          <w:sz w:val="22"/>
          <w:szCs w:val="22"/>
        </w:rPr>
        <w:t>ektedir.</w:t>
      </w:r>
    </w:p>
    <w:p w:rsidR="00B33E10" w:rsidRPr="000D09DE" w:rsidRDefault="0052428E" w:rsidP="002B4931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3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 xml:space="preserve">Faturalar </w:t>
      </w:r>
      <w:r w:rsidR="002B4931">
        <w:rPr>
          <w:rFonts w:ascii="Century Gothic" w:eastAsia="Tahoma" w:hAnsi="Century Gothic" w:cs="Tahoma"/>
          <w:sz w:val="22"/>
          <w:szCs w:val="22"/>
        </w:rPr>
        <w:t>A</w:t>
      </w:r>
      <w:r w:rsidRPr="000D09DE">
        <w:rPr>
          <w:rFonts w:ascii="Century Gothic" w:eastAsia="Tahoma" w:hAnsi="Century Gothic" w:cs="Tahoma"/>
          <w:sz w:val="22"/>
          <w:szCs w:val="22"/>
        </w:rPr>
        <w:t>psiyona işlenm</w:t>
      </w:r>
      <w:r w:rsidR="000D09DE">
        <w:rPr>
          <w:rFonts w:ascii="Century Gothic" w:eastAsia="Tahoma" w:hAnsi="Century Gothic" w:cs="Tahoma"/>
          <w:sz w:val="22"/>
          <w:szCs w:val="22"/>
        </w:rPr>
        <w:t>ektedir.</w:t>
      </w:r>
    </w:p>
    <w:p w:rsidR="00E7421A" w:rsidRPr="002B4931" w:rsidRDefault="00DC69F3" w:rsidP="002B4931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Century Gothic" w:eastAsia="Tahoma" w:hAnsi="Century Gothic" w:cs="Tahoma"/>
          <w:sz w:val="22"/>
          <w:szCs w:val="22"/>
        </w:rPr>
      </w:pPr>
      <w:r w:rsidRPr="000D09DE">
        <w:rPr>
          <w:rFonts w:ascii="Century Gothic" w:eastAsia="Tahoma" w:hAnsi="Century Gothic" w:cs="Tahoma"/>
          <w:sz w:val="22"/>
          <w:szCs w:val="22"/>
        </w:rPr>
        <w:t>Site sakinlerine bakiye bildirimi sms ve e-mail olarak yapı</w:t>
      </w:r>
      <w:r w:rsidR="000D09DE">
        <w:rPr>
          <w:rFonts w:ascii="Century Gothic" w:eastAsia="Tahoma" w:hAnsi="Century Gothic" w:cs="Tahoma"/>
          <w:sz w:val="22"/>
          <w:szCs w:val="22"/>
        </w:rPr>
        <w:t>lmaktadır.</w:t>
      </w: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2735"/>
        <w:gridCol w:w="1255"/>
        <w:gridCol w:w="1134"/>
        <w:gridCol w:w="1184"/>
        <w:gridCol w:w="234"/>
        <w:gridCol w:w="1559"/>
        <w:gridCol w:w="1417"/>
      </w:tblGrid>
      <w:tr w:rsidR="00B54AB2" w:rsidRPr="00B54AB2" w:rsidTr="000D09DE">
        <w:trPr>
          <w:trHeight w:val="287"/>
        </w:trPr>
        <w:tc>
          <w:tcPr>
            <w:tcW w:w="1020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2B4931">
            <w:pPr>
              <w:tabs>
                <w:tab w:val="left" w:pos="4311"/>
              </w:tabs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2B4931">
        <w:trPr>
          <w:trHeight w:val="363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735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:rsidTr="002B4931">
        <w:trPr>
          <w:trHeight w:val="242"/>
        </w:trPr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0D09DE" w:rsidRDefault="00E258A9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73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B54AB2" w:rsidRPr="000D09DE" w:rsidRDefault="00770618" w:rsidP="00787BF1">
            <w:pPr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kullanım alanlarına bırakılan eşyalar hakkında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0D09DE" w:rsidRDefault="00770618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04.11.2020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D09DE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3508" w:rsidRPr="00B54AB2" w:rsidTr="000D09DE">
        <w:trPr>
          <w:trHeight w:val="272"/>
        </w:trPr>
        <w:tc>
          <w:tcPr>
            <w:tcW w:w="102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83508" w:rsidRPr="00B54AB2" w:rsidRDefault="00183508" w:rsidP="002B493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83508" w:rsidRPr="00B54AB2" w:rsidTr="000D09DE">
        <w:trPr>
          <w:trHeight w:val="378"/>
        </w:trPr>
        <w:tc>
          <w:tcPr>
            <w:tcW w:w="6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3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183508" w:rsidRPr="00B54AB2" w:rsidTr="000D09DE">
        <w:trPr>
          <w:trHeight w:val="242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83508" w:rsidRPr="000D09DE" w:rsidRDefault="00183508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0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3508" w:rsidRPr="000D09DE" w:rsidRDefault="004E08B6" w:rsidP="0018350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08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Kızılay Haftası</w:t>
            </w:r>
            <w:r w:rsidRPr="004E08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ab/>
            </w:r>
          </w:p>
        </w:tc>
        <w:tc>
          <w:tcPr>
            <w:tcW w:w="179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3508" w:rsidRPr="000D09DE" w:rsidRDefault="004E08B6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27.10.2020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83508" w:rsidRPr="000D09DE" w:rsidRDefault="004E08B6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05.11.2020</w:t>
            </w:r>
          </w:p>
        </w:tc>
      </w:tr>
      <w:tr w:rsidR="006A4102" w:rsidRPr="00B54AB2" w:rsidTr="00F4715D">
        <w:trPr>
          <w:trHeight w:val="242"/>
        </w:trPr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</w:tcPr>
          <w:p w:rsidR="006A4102" w:rsidRPr="000D09DE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0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102" w:rsidRPr="000D09DE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10 KASIM</w:t>
            </w:r>
          </w:p>
        </w:tc>
        <w:tc>
          <w:tcPr>
            <w:tcW w:w="17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A4102" w:rsidRPr="000D09DE" w:rsidRDefault="006A4102" w:rsidP="006A4102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09.11.2020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A4102" w:rsidRDefault="006A4102" w:rsidP="006A4102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11.11.2020</w:t>
            </w:r>
          </w:p>
        </w:tc>
      </w:tr>
      <w:tr w:rsidR="006A4102" w:rsidRPr="00B54AB2" w:rsidTr="000D09DE">
        <w:trPr>
          <w:trHeight w:val="242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A4102" w:rsidRPr="000D09DE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0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102" w:rsidRPr="004E08B6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Öğretmenler günü</w:t>
            </w:r>
          </w:p>
        </w:tc>
        <w:tc>
          <w:tcPr>
            <w:tcW w:w="179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A4102" w:rsidRDefault="006A4102" w:rsidP="006A4102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23.11.2020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A4102" w:rsidRDefault="006A6265" w:rsidP="006A4102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25.11.2020</w:t>
            </w:r>
          </w:p>
        </w:tc>
      </w:tr>
      <w:tr w:rsidR="006A4102" w:rsidRPr="00B54AB2" w:rsidTr="006A4102">
        <w:trPr>
          <w:trHeight w:val="242"/>
        </w:trPr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</w:tcPr>
          <w:p w:rsidR="006A4102" w:rsidRPr="000D09DE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0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4102" w:rsidRPr="000D09DE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Kadına şiddete hayır</w:t>
            </w:r>
          </w:p>
        </w:tc>
        <w:tc>
          <w:tcPr>
            <w:tcW w:w="179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A4102" w:rsidRPr="000D09DE" w:rsidRDefault="006A4102" w:rsidP="006A4102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23.11.2020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A4102" w:rsidRPr="000D09DE" w:rsidRDefault="006A6265" w:rsidP="006A4102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26.11.2020</w:t>
            </w:r>
          </w:p>
        </w:tc>
      </w:tr>
      <w:tr w:rsidR="006A4102" w:rsidRPr="00B54AB2" w:rsidTr="002B4931">
        <w:trPr>
          <w:trHeight w:val="302"/>
        </w:trPr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6A4102" w:rsidRPr="00B54AB2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6A4102" w:rsidRPr="00B54AB2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418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6A4102" w:rsidRPr="00B54AB2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6A4102" w:rsidRPr="00B54AB2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6A4102" w:rsidRPr="00406A71" w:rsidTr="002B4931">
        <w:trPr>
          <w:trHeight w:val="257"/>
        </w:trPr>
        <w:tc>
          <w:tcPr>
            <w:tcW w:w="467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4102" w:rsidRPr="000D09DE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A4102" w:rsidRPr="000D09DE" w:rsidRDefault="006A4102" w:rsidP="006A4102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4102" w:rsidRPr="000D09DE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A4102" w:rsidRPr="000D09DE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  <w:t> </w:t>
            </w:r>
          </w:p>
        </w:tc>
      </w:tr>
      <w:tr w:rsidR="006A4102" w:rsidRPr="00E058B7" w:rsidTr="002B4931">
        <w:trPr>
          <w:trHeight w:val="257"/>
        </w:trPr>
        <w:tc>
          <w:tcPr>
            <w:tcW w:w="467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4102" w:rsidRPr="000D09DE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A4102" w:rsidRPr="000D09DE" w:rsidRDefault="006A4102" w:rsidP="006A4102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4102" w:rsidRPr="000D09DE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A4102" w:rsidRPr="000D09DE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Sakinlerden gelen talepler Yönetim kurulu ile paylaşılmaktadır.</w:t>
            </w:r>
          </w:p>
        </w:tc>
      </w:tr>
      <w:tr w:rsidR="006A4102" w:rsidRPr="00E058B7" w:rsidTr="002B4931">
        <w:trPr>
          <w:trHeight w:val="257"/>
        </w:trPr>
        <w:tc>
          <w:tcPr>
            <w:tcW w:w="467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4102" w:rsidRPr="000D09DE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A4102" w:rsidRPr="000D09DE" w:rsidRDefault="006A4102" w:rsidP="006A4102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418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4102" w:rsidRPr="000D09DE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A4102" w:rsidRPr="000D09DE" w:rsidRDefault="006A4102" w:rsidP="006A410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</w:tbl>
    <w:p w:rsidR="002B4931" w:rsidRPr="00E058B7" w:rsidRDefault="002B4931" w:rsidP="00A03DEE">
      <w:pPr>
        <w:pStyle w:val="ListeParagraf"/>
        <w:tabs>
          <w:tab w:val="left" w:pos="284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5D2AA7" w:rsidRDefault="005D2AA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24"/>
          <w:szCs w:val="24"/>
        </w:rPr>
      </w:pPr>
    </w:p>
    <w:p w:rsidR="00C02198" w:rsidRPr="00C02198" w:rsidRDefault="00C02198" w:rsidP="002B4931">
      <w:pPr>
        <w:numPr>
          <w:ilvl w:val="0"/>
          <w:numId w:val="7"/>
        </w:numPr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0" w:name="_Hlk42074699"/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Su depoları, elektrik tesisatları, aydınlatmalar, 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jeneratörler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 xml:space="preserve"> hidrofor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odalarında bulunan </w:t>
      </w:r>
      <w:bookmarkEnd w:id="0"/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pompalar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gün aşırı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takip </w:t>
      </w:r>
      <w:r w:rsidR="00C6748F" w:rsidRPr="00C02198">
        <w:rPr>
          <w:rFonts w:ascii="Century Gothic" w:eastAsia="Batang" w:hAnsi="Century Gothic" w:cs="Arial"/>
          <w:sz w:val="22"/>
          <w:szCs w:val="22"/>
          <w:lang w:eastAsia="en-US"/>
        </w:rPr>
        <w:t>edilmekte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>dir. Şiddetli yağışlı günlerde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 xml:space="preserve"> sitenin ortak gider rögarları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nın taşma ihtimaline karşı kontrol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 xml:space="preserve"> edilmektedir. S</w:t>
      </w:r>
      <w:r w:rsidR="00C6748F" w:rsidRPr="00C02198">
        <w:rPr>
          <w:rFonts w:ascii="Century Gothic" w:eastAsia="Batang" w:hAnsi="Century Gothic" w:cs="Arial"/>
          <w:sz w:val="22"/>
          <w:szCs w:val="22"/>
          <w:lang w:eastAsia="en-US"/>
        </w:rPr>
        <w:t>istemin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aksaksız bir şekilde çalışması için tüm tedbirler alınmaktadır.</w:t>
      </w:r>
    </w:p>
    <w:p w:rsidR="00C02198" w:rsidRDefault="00FD68B5" w:rsidP="002B4931">
      <w:pPr>
        <w:numPr>
          <w:ilvl w:val="0"/>
          <w:numId w:val="7"/>
        </w:numPr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>sansör, hidrofor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pompaları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havuz pompaları,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jeneratör vb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. ekipmanların bakımları </w:t>
      </w:r>
      <w:r w:rsidR="00C6748F">
        <w:rPr>
          <w:rFonts w:ascii="Century Gothic" w:eastAsia="Batang" w:hAnsi="Century Gothic" w:cs="Arial"/>
          <w:sz w:val="22"/>
          <w:szCs w:val="22"/>
          <w:lang w:eastAsia="en-US"/>
        </w:rPr>
        <w:t>rutin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olarak yapılmaktadır. </w:t>
      </w:r>
    </w:p>
    <w:p w:rsidR="00670266" w:rsidRPr="00670266" w:rsidRDefault="000B4963" w:rsidP="002B4931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273" w:hanging="284"/>
        <w:rPr>
          <w:rFonts w:ascii="Century Gothic" w:eastAsia="Tahoma" w:hAnsi="Century Gothic" w:cs="Tahoma"/>
        </w:rPr>
      </w:pP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t>Otis</w:t>
      </w:r>
      <w:proofErr w:type="spellEnd"/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asansör firması tarafından </w:t>
      </w:r>
      <w:r w:rsidR="002B4931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asansörün </w:t>
      </w:r>
      <w:r w:rsidR="00963E32">
        <w:rPr>
          <w:rFonts w:ascii="Century Gothic" w:eastAsia="Batang" w:hAnsi="Century Gothic" w:cs="Arial"/>
          <w:sz w:val="22"/>
          <w:szCs w:val="22"/>
          <w:lang w:eastAsia="en-US"/>
        </w:rPr>
        <w:t>bakımı yapılmıştır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:rsidR="00670266" w:rsidRPr="00670266" w:rsidRDefault="00670266" w:rsidP="00670266">
      <w:pPr>
        <w:spacing w:after="0" w:line="360" w:lineRule="auto"/>
        <w:ind w:right="273"/>
        <w:rPr>
          <w:rFonts w:ascii="Century Gothic" w:eastAsia="Century Gothic" w:hAnsi="Century Gothic" w:cs="Century Gothic"/>
          <w:b/>
        </w:rPr>
      </w:pPr>
      <w:r w:rsidRPr="00670266">
        <w:rPr>
          <w:rFonts w:ascii="Century Gothic" w:eastAsia="Century Gothic" w:hAnsi="Century Gothic" w:cs="Century Gothic"/>
          <w:b/>
          <w:sz w:val="22"/>
          <w:szCs w:val="22"/>
        </w:rPr>
        <w:lastRenderedPageBreak/>
        <w:t xml:space="preserve">• </w:t>
      </w:r>
      <w:proofErr w:type="spellStart"/>
      <w:r w:rsidRPr="00670266">
        <w:rPr>
          <w:rFonts w:ascii="Century Gothic" w:eastAsia="Century Gothic" w:hAnsi="Century Gothic" w:cs="Century Gothic"/>
          <w:sz w:val="22"/>
          <w:szCs w:val="22"/>
        </w:rPr>
        <w:t>Armak</w:t>
      </w:r>
      <w:proofErr w:type="spellEnd"/>
      <w:r w:rsidRPr="00670266">
        <w:rPr>
          <w:rFonts w:ascii="Century Gothic" w:eastAsia="Century Gothic" w:hAnsi="Century Gothic" w:cs="Century Gothic"/>
          <w:sz w:val="22"/>
          <w:szCs w:val="22"/>
        </w:rPr>
        <w:t xml:space="preserve"> jeneratör tarafından jeneratör bakımları yapılmış olup jeneratör ısıtmaları açılmıştır.</w:t>
      </w:r>
      <w:r>
        <w:rPr>
          <w:rFonts w:eastAsia="Century Gothic"/>
          <w:b/>
          <w:noProof/>
        </w:rPr>
        <w:drawing>
          <wp:inline distT="0" distB="0" distL="0" distR="0" wp14:anchorId="6773CF21" wp14:editId="60DE04C8">
            <wp:extent cx="2531473" cy="2931256"/>
            <wp:effectExtent l="66675" t="85725" r="126365" b="12636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neratör bakımı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9744" cy="29524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70266">
        <w:rPr>
          <w:rFonts w:ascii="Century Gothic" w:eastAsia="Century Gothic" w:hAnsi="Century Gothic" w:cs="Century Gothic"/>
          <w:sz w:val="22"/>
          <w:szCs w:val="22"/>
        </w:rPr>
        <w:t xml:space="preserve">   </w:t>
      </w:r>
      <w:r>
        <w:rPr>
          <w:rFonts w:eastAsia="Century Gothic"/>
          <w:b/>
          <w:noProof/>
        </w:rPr>
        <w:drawing>
          <wp:inline distT="0" distB="0" distL="0" distR="0" wp14:anchorId="406A6272" wp14:editId="4C4F7792">
            <wp:extent cx="2534148" cy="2973431"/>
            <wp:effectExtent l="85090" t="67310" r="142240" b="1422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neratör bakımı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8965" cy="3002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70266">
        <w:rPr>
          <w:rFonts w:ascii="Century Gothic" w:eastAsia="Century Gothic" w:hAnsi="Century Gothic" w:cs="Century Gothic"/>
          <w:b/>
        </w:rPr>
        <w:br/>
      </w:r>
      <w:r w:rsidRPr="00670266">
        <w:rPr>
          <w:rFonts w:ascii="Century Gothic" w:eastAsia="Century Gothic" w:hAnsi="Century Gothic" w:cs="Century Gothic"/>
          <w:b/>
          <w:sz w:val="22"/>
          <w:szCs w:val="22"/>
        </w:rPr>
        <w:t xml:space="preserve">• </w:t>
      </w:r>
      <w:r w:rsidRPr="00670266">
        <w:rPr>
          <w:rFonts w:ascii="Century Gothic" w:eastAsia="Century Gothic" w:hAnsi="Century Gothic" w:cs="Century Gothic"/>
          <w:sz w:val="22"/>
          <w:szCs w:val="22"/>
        </w:rPr>
        <w:t>Arızalı otopark aydınlatmalarının arızaları giderilmiştir.</w:t>
      </w:r>
      <w:r w:rsidRPr="00670266">
        <w:rPr>
          <w:rFonts w:ascii="Century Gothic" w:eastAsia="Century Gothic" w:hAnsi="Century Gothic" w:cs="Century Gothic"/>
          <w:b/>
        </w:rPr>
        <w:br/>
      </w:r>
      <w:r>
        <w:rPr>
          <w:rFonts w:eastAsia="Century Gothic"/>
          <w:b/>
          <w:noProof/>
        </w:rPr>
        <w:drawing>
          <wp:inline distT="0" distB="0" distL="0" distR="0" wp14:anchorId="1FAAF2CF" wp14:editId="7C31AFB6">
            <wp:extent cx="2933700" cy="2606040"/>
            <wp:effectExtent l="76200" t="76200" r="133350" b="13716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OPARK AYDINLATMA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606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Century Gothic"/>
          <w:b/>
          <w:noProof/>
        </w:rPr>
        <w:drawing>
          <wp:inline distT="0" distB="0" distL="0" distR="0" wp14:anchorId="192EC205" wp14:editId="31D5F8AF">
            <wp:extent cx="2981325" cy="2598420"/>
            <wp:effectExtent l="76200" t="76200" r="142875" b="12573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TOPARK AYDINLATMA (4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598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FBF" w:rsidRPr="00670266" w:rsidRDefault="00D53FBF" w:rsidP="00670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3"/>
        <w:rPr>
          <w:rFonts w:ascii="Century Gothic" w:eastAsia="Tahoma" w:hAnsi="Century Gothic" w:cs="Tahoma"/>
        </w:rPr>
      </w:pPr>
      <w:r w:rsidRPr="00670266">
        <w:rPr>
          <w:rFonts w:ascii="Century Gothic" w:eastAsia="Batang" w:hAnsi="Century Gothic" w:cs="Arial"/>
          <w:sz w:val="22"/>
          <w:szCs w:val="22"/>
          <w:lang w:eastAsia="en-US"/>
        </w:rPr>
        <w:br/>
      </w:r>
    </w:p>
    <w:p w:rsidR="0079375D" w:rsidRDefault="000D0059" w:rsidP="00C15B8A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Century Gothic" w:eastAsia="Tahoma" w:hAnsi="Century Gothic" w:cs="Tahoma"/>
        </w:rPr>
      </w:pPr>
      <w:r>
        <w:rPr>
          <w:rFonts w:ascii="Century Gothic" w:eastAsia="Tahoma" w:hAnsi="Century Gothic" w:cs="Tahoma"/>
        </w:rPr>
        <w:br/>
      </w:r>
      <w:r w:rsidR="00C15B8A">
        <w:rPr>
          <w:rFonts w:ascii="Century Gothic" w:eastAsia="Tahoma" w:hAnsi="Century Gothic" w:cs="Tahoma"/>
        </w:rPr>
        <w:br/>
      </w:r>
      <w:r w:rsidR="00C15B8A">
        <w:rPr>
          <w:rFonts w:ascii="Century Gothic" w:eastAsia="Tahoma" w:hAnsi="Century Gothic" w:cs="Tahoma"/>
        </w:rPr>
        <w:br/>
      </w:r>
      <w:r w:rsidR="00C15B8A">
        <w:rPr>
          <w:rFonts w:ascii="Century Gothic" w:eastAsia="Tahoma" w:hAnsi="Century Gothic" w:cs="Tahoma"/>
        </w:rPr>
        <w:br/>
      </w:r>
      <w:r w:rsidR="00C15B8A">
        <w:rPr>
          <w:rFonts w:ascii="Century Gothic" w:eastAsia="Tahoma" w:hAnsi="Century Gothic" w:cs="Tahoma"/>
        </w:rPr>
        <w:br/>
      </w:r>
    </w:p>
    <w:p w:rsidR="000D09DE" w:rsidRDefault="00C15B8A" w:rsidP="000D09DE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Century Gothic" w:eastAsia="Tahoma" w:hAnsi="Century Gothic" w:cs="Tahoma"/>
        </w:rPr>
      </w:pPr>
      <w:r>
        <w:rPr>
          <w:rFonts w:ascii="Century Gothic" w:eastAsia="Tahoma" w:hAnsi="Century Gothic" w:cs="Tahoma"/>
        </w:rPr>
        <w:br/>
      </w:r>
    </w:p>
    <w:p w:rsidR="00670266" w:rsidRDefault="00670266" w:rsidP="000D09DE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Century Gothic" w:eastAsia="Tahoma" w:hAnsi="Century Gothic" w:cs="Tahoma"/>
        </w:rPr>
      </w:pPr>
    </w:p>
    <w:p w:rsidR="000D09DE" w:rsidRPr="000D09DE" w:rsidRDefault="000D09DE" w:rsidP="000D09DE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Century Gothic" w:eastAsia="Tahoma" w:hAnsi="Century Gothic" w:cs="Tahoma"/>
        </w:rPr>
      </w:pP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1255"/>
        <w:gridCol w:w="1118"/>
        <w:gridCol w:w="1161"/>
        <w:gridCol w:w="1427"/>
        <w:gridCol w:w="1418"/>
        <w:gridCol w:w="1276"/>
        <w:gridCol w:w="1275"/>
      </w:tblGrid>
      <w:tr w:rsidR="006D0FDD" w:rsidRPr="006D0FDD" w:rsidTr="002B4931">
        <w:trPr>
          <w:trHeight w:val="435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18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2B4931">
        <w:trPr>
          <w:trHeight w:val="19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2B4931" w:rsidRDefault="006D0FD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2B4931" w:rsidRDefault="0045047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2B4931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B4931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B4931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B4931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2B4931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B4931" w:rsidRDefault="0045047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E058B7"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kat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B4931" w:rsidRDefault="0045047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2B4931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B4931" w:rsidRDefault="0024436B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E058B7"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ADET KATLARDA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B4931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B4931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2B4931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B4931" w:rsidRDefault="006D0FD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2B4931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B4931" w:rsidRDefault="006D0FD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B4931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2B4931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2B4931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SOS.TESİS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bottom"/>
            <w:hideMark/>
          </w:tcPr>
          <w:p w:rsidR="00E058B7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2B493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2B4931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2B493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2B493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2B4931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R</w:t>
            </w: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K A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058B7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2B493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2B4931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6KG/9 ADET 50KG/2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2B4931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2B493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2B4931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OTOPARK B BLOK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2B493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2B4931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6KG/15 ADET</w:t>
            </w:r>
          </w:p>
          <w:p w:rsidR="00D9750D" w:rsidRPr="002B4931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2B4931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2B493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2B4931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OTOPARK </w:t>
            </w:r>
            <w:proofErr w:type="gramStart"/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 BLOK</w:t>
            </w:r>
            <w:proofErr w:type="gramEnd"/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2B493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2B4931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6KG/11 ADET</w:t>
            </w:r>
          </w:p>
          <w:p w:rsidR="00D9750D" w:rsidRPr="002B4931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2B4931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2B493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D9750D" w:rsidRPr="006D0FDD" w:rsidTr="002B4931">
        <w:trPr>
          <w:trHeight w:val="195"/>
        </w:trPr>
        <w:tc>
          <w:tcPr>
            <w:tcW w:w="1266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D9750D" w:rsidRPr="00C6748F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GÜVENLİK MOBOSU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2B4931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D9750D" w:rsidRPr="002B4931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2B4931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750D" w:rsidRPr="002B4931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750D" w:rsidRPr="002B4931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 ADET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2B4931" w:rsidRDefault="00D9750D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9750D" w:rsidRPr="002B4931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2B4931">
        <w:trPr>
          <w:trHeight w:val="195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TOPLAM</w:t>
            </w:r>
          </w:p>
        </w:tc>
        <w:tc>
          <w:tcPr>
            <w:tcW w:w="1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2B4931" w:rsidRDefault="00E058B7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2B493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58B7" w:rsidRPr="002B4931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6KG/42 ADET</w:t>
            </w:r>
          </w:p>
          <w:p w:rsidR="001D4D08" w:rsidRPr="002B4931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50KG/8 ADET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2B4931" w:rsidRDefault="001D4D08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2B493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2B4931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058B7" w:rsidRPr="006D0FDD" w:rsidTr="002B4931">
        <w:trPr>
          <w:trHeight w:val="330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58B7" w:rsidRPr="006D0FDD" w:rsidTr="002B4931">
        <w:trPr>
          <w:trHeight w:val="195"/>
        </w:trPr>
        <w:tc>
          <w:tcPr>
            <w:tcW w:w="48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 B BLOK </w:t>
            </w:r>
            <w:r w:rsidR="001D4D08"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1 ADET </w:t>
            </w: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BUGA-OTİS ASANSÖR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AYLIK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AYLIK</w:t>
            </w:r>
          </w:p>
        </w:tc>
      </w:tr>
      <w:tr w:rsidR="00E058B7" w:rsidRPr="006D0FDD" w:rsidTr="002B4931">
        <w:trPr>
          <w:trHeight w:val="195"/>
        </w:trPr>
        <w:tc>
          <w:tcPr>
            <w:tcW w:w="48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 ADET JENERATÖR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ARMAK JENERATÖR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AYLIK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3 AYLIK</w:t>
            </w:r>
          </w:p>
        </w:tc>
      </w:tr>
      <w:tr w:rsidR="00E058B7" w:rsidRPr="006D0FDD" w:rsidTr="002B4931">
        <w:trPr>
          <w:trHeight w:val="195"/>
        </w:trPr>
        <w:tc>
          <w:tcPr>
            <w:tcW w:w="48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4 ADET HİDROFOR POMPASI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ERD TEKNİK HİZ.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AYLIK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 AYLIK</w:t>
            </w:r>
          </w:p>
        </w:tc>
      </w:tr>
    </w:tbl>
    <w:p w:rsidR="001C1CB2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B2573E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B2573E" w:rsidRPr="00A03DEE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2" w:name="_Hlk55031426"/>
            <w:bookmarkStart w:id="3" w:name="_Hlk42076066"/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  <w:bookmarkEnd w:id="2"/>
          </w:p>
        </w:tc>
      </w:tr>
      <w:bookmarkEnd w:id="3"/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hizmetleri </w:t>
      </w:r>
      <w:r w:rsidR="002B4931">
        <w:rPr>
          <w:rFonts w:ascii="Century Gothic" w:eastAsia="Batang" w:hAnsi="Century Gothic" w:cs="Arial"/>
          <w:sz w:val="22"/>
          <w:szCs w:val="22"/>
          <w:lang w:eastAsia="en-US"/>
        </w:rPr>
        <w:t>O</w:t>
      </w:r>
      <w:r w:rsidR="002B4931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rkun </w:t>
      </w:r>
      <w:r w:rsidR="002B4931">
        <w:rPr>
          <w:rFonts w:ascii="Century Gothic" w:eastAsia="Batang" w:hAnsi="Century Gothic" w:cs="Arial"/>
          <w:sz w:val="22"/>
          <w:szCs w:val="22"/>
          <w:lang w:eastAsia="en-US"/>
        </w:rPr>
        <w:t>G</w:t>
      </w:r>
      <w:r w:rsidR="002B4931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üvenlik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firması tarafın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 xml:space="preserve">dan 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>(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5+1 Danışma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Personeli)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6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ile 24 saat esasına göre gündüz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kişi, gece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olacak şekilde sağlanmaktadır.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5188 sayılı Özel Güvenlik Hizmetlerine Dair Kanun doğrultusunda güvenlik hizmeti uygulamaları yapılmaktadır.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4436B" w:rsidRPr="0024436B">
        <w:rPr>
          <w:rFonts w:ascii="Century Gothic" w:eastAsia="Batang" w:hAnsi="Century Gothic" w:cs="Arial"/>
          <w:sz w:val="22"/>
          <w:szCs w:val="22"/>
          <w:lang w:eastAsia="en-US"/>
        </w:rPr>
        <w:t>37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kameralı CCTV sistemi ile izlenmekte olup 15 günlük kayıt tutulmaktadır.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Site sakinlerinin evlerine misafir olarak gelen kişilerin kaydı tutulmakta, daire sakinine haber verilmeden hiç kimse gönderilmemektedir.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tarafından takip edilmekte, asansörün kullanılmaması için tüm tedbirler alınmaktadır.</w:t>
      </w:r>
    </w:p>
    <w:p w:rsidR="00C02198" w:rsidRPr="00C02198" w:rsidRDefault="00C02198" w:rsidP="000D09DE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0D09D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0D09DE">
      <w:pPr>
        <w:tabs>
          <w:tab w:val="left" w:pos="284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Konularında belirli aralıklarla kurum içi eğitim hizmetleri verilmektedir.</w:t>
      </w:r>
    </w:p>
    <w:p w:rsidR="007D5BBA" w:rsidRDefault="007D5BBA" w:rsidP="000D09DE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Sosyal mesafe kuralları anlatılmış, koruyucu maske,</w:t>
      </w:r>
      <w:r w:rsidR="001A51C5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el dezenfektanı tedariği yapılmıştır.</w:t>
      </w:r>
    </w:p>
    <w:p w:rsidR="007D5BBA" w:rsidRPr="001A51C5" w:rsidRDefault="007D5BBA" w:rsidP="001A51C5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Çalışma ve yemek alanları günlük olarak spreylenerek dezenfekte edilmektedir</w:t>
      </w:r>
      <w:r w:rsidR="001A51C5"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1112"/>
        <w:gridCol w:w="1113"/>
        <w:gridCol w:w="15"/>
        <w:gridCol w:w="1616"/>
        <w:gridCol w:w="15"/>
        <w:gridCol w:w="1419"/>
        <w:gridCol w:w="1489"/>
        <w:gridCol w:w="15"/>
        <w:gridCol w:w="1358"/>
      </w:tblGrid>
      <w:tr w:rsidR="003A1312" w:rsidRPr="003A1312" w:rsidTr="000D09DE">
        <w:trPr>
          <w:trHeight w:val="405"/>
        </w:trPr>
        <w:tc>
          <w:tcPr>
            <w:tcW w:w="2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4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4"/>
          </w:p>
        </w:tc>
        <w:tc>
          <w:tcPr>
            <w:tcW w:w="2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8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0D09DE">
        <w:trPr>
          <w:trHeight w:val="405"/>
        </w:trPr>
        <w:tc>
          <w:tcPr>
            <w:tcW w:w="2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37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0D09DE" w:rsidRDefault="00853553" w:rsidP="000D09DE">
            <w:pPr>
              <w:ind w:right="272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963E32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12.03.2020</w:t>
            </w:r>
          </w:p>
          <w:p w:rsidR="0055189B" w:rsidRPr="000D09DE" w:rsidRDefault="0055189B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D09DE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D09DE" w:rsidRDefault="00853553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D09DE" w:rsidRDefault="000D09DE" w:rsidP="000D09DE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D09DE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D46745" w:rsidRDefault="00D46745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D09DE" w:rsidRDefault="000D09DE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A51C5" w:rsidRDefault="001A51C5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1A51C5" w:rsidRPr="005D2AA7" w:rsidRDefault="001A51C5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475138" w:rsidRPr="000D09DE" w:rsidRDefault="00475138" w:rsidP="000D09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Tahoma" w:hAnsi="Century Gothic" w:cs="Tahoma"/>
          <w:sz w:val="22"/>
          <w:szCs w:val="22"/>
        </w:rPr>
      </w:pPr>
    </w:p>
    <w:p w:rsidR="008705AD" w:rsidRDefault="000D09DE" w:rsidP="001A51C5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3" w:right="273" w:hanging="283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5" w:name="_Hlk57626171"/>
      <w:r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virüs önlemleri kapsamında sıvı dezenfektan tedarik edilip sosyal tesis, </w:t>
      </w:r>
      <w:r w:rsidR="001A51C5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apartman, asansör, güvenlik moboları, personel odası</w:t>
      </w:r>
      <w:r w:rsidR="00D46745" w:rsidRPr="00D25124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kapı kolları, tırabzanlar vb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.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yerlerde dezenfeksiyon işlemi</w:t>
      </w:r>
      <w:r w:rsid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rutin olarak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bookmarkEnd w:id="5"/>
    <w:p w:rsidR="00BE6983" w:rsidRPr="000D09DE" w:rsidRDefault="00B3695C" w:rsidP="001A51C5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right="273" w:hanging="283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Çocuk parkının temizliği yap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>ılmaktadır.</w:t>
      </w:r>
      <w:r w:rsidR="000166D8" w:rsidRPr="000166D8">
        <w:rPr>
          <w:rFonts w:ascii="Century Gothic" w:eastAsia="Tahoma" w:hAnsi="Century Gothic" w:cs="Tahoma"/>
          <w:noProof/>
          <w:sz w:val="22"/>
          <w:szCs w:val="22"/>
        </w:rPr>
        <w:t xml:space="preserve"> </w:t>
      </w:r>
    </w:p>
    <w:p w:rsidR="008705AD" w:rsidRPr="00B9698C" w:rsidRDefault="00F4133B" w:rsidP="001A51C5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right="273" w:hanging="283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Otopark</w:t>
      </w:r>
      <w:r w:rsidR="000166D8">
        <w:rPr>
          <w:rFonts w:ascii="Century Gothic" w:eastAsia="Batang" w:hAnsi="Century Gothic" w:cs="Arial"/>
          <w:sz w:val="22"/>
          <w:szCs w:val="22"/>
          <w:lang w:eastAsia="en-US"/>
        </w:rPr>
        <w:t xml:space="preserve"> temizliği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yapı</w:t>
      </w:r>
      <w:r w:rsidR="000D09DE">
        <w:rPr>
          <w:rFonts w:ascii="Century Gothic" w:eastAsia="Batang" w:hAnsi="Century Gothic" w:cs="Arial"/>
          <w:sz w:val="22"/>
          <w:szCs w:val="22"/>
          <w:lang w:eastAsia="en-US"/>
        </w:rPr>
        <w:t>l</w:t>
      </w:r>
      <w:r w:rsidR="000166D8">
        <w:rPr>
          <w:rFonts w:ascii="Century Gothic" w:eastAsia="Batang" w:hAnsi="Century Gothic" w:cs="Arial"/>
          <w:sz w:val="22"/>
          <w:szCs w:val="22"/>
          <w:lang w:eastAsia="en-US"/>
        </w:rPr>
        <w:t>m</w:t>
      </w:r>
      <w:r w:rsidR="001A51C5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A03DEE" w:rsidRPr="002D505D" w:rsidRDefault="00A03DEE" w:rsidP="001A51C5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hanging="28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Yangın dolapları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5F05C3">
        <w:rPr>
          <w:rFonts w:ascii="Century Gothic" w:eastAsia="Batang" w:hAnsi="Century Gothic" w:cs="Arial"/>
          <w:sz w:val="22"/>
          <w:szCs w:val="22"/>
          <w:lang w:eastAsia="en-US"/>
        </w:rPr>
        <w:t xml:space="preserve">ve yangın tüpleri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temizlenm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03DEE" w:rsidRPr="002D505D" w:rsidRDefault="00AD6DDD" w:rsidP="001A51C5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hanging="283"/>
        <w:contextualSpacing/>
        <w:jc w:val="both"/>
        <w:rPr>
          <w:rFonts w:ascii="Century Gothic" w:eastAsia="Batang" w:hAnsi="Century Gothic" w:cs="Times New Roman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Y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ürüyüş yollarının temizliği yapılm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AD6DDD" w:rsidRPr="002D505D" w:rsidRDefault="00A03DEE" w:rsidP="001A51C5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28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Sosyal tesis genel temizliği yapılm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A03DEE" w:rsidRPr="00A03DEE" w:rsidRDefault="00A03DEE" w:rsidP="001A51C5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28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Peyzaj alanının temizliği işlemleri yapılmaktadır.</w:t>
      </w:r>
    </w:p>
    <w:p w:rsidR="00A03DEE" w:rsidRPr="00A03DEE" w:rsidRDefault="00A03DEE" w:rsidP="001A51C5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hanging="28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:rsidR="001A51C5" w:rsidRDefault="008A181D" w:rsidP="001A51C5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28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B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bölgesi,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katlar,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asansör ve kapılarının temizliği işlemleri yapılmaktadır.</w:t>
      </w:r>
    </w:p>
    <w:p w:rsidR="001A51C5" w:rsidRDefault="00E40524" w:rsidP="001A51C5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962275" cy="2548890"/>
            <wp:effectExtent l="76200" t="76200" r="142875" b="13716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01128-WA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48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A51C5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943225" cy="2548890"/>
            <wp:effectExtent l="76200" t="76200" r="142875" b="13716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01128-WA00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548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B113D" w:rsidRPr="001A51C5">
        <w:rPr>
          <w:rFonts w:ascii="Century Gothic" w:eastAsia="Batang" w:hAnsi="Century Gothic" w:cs="Arial"/>
          <w:sz w:val="22"/>
          <w:szCs w:val="22"/>
          <w:lang w:eastAsia="en-US"/>
        </w:rPr>
        <w:t xml:space="preserve">    </w:t>
      </w:r>
      <w:r w:rsidR="004C668E" w:rsidRPr="001A51C5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</w:p>
    <w:p w:rsidR="001A51C5" w:rsidRDefault="001A51C5" w:rsidP="001A51C5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1A51C5" w:rsidRDefault="001A51C5" w:rsidP="001A51C5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1A51C5" w:rsidRDefault="001A51C5" w:rsidP="001A51C5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1A51C5" w:rsidRDefault="001A51C5" w:rsidP="001A51C5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1A51C5" w:rsidRDefault="001A51C5" w:rsidP="001A51C5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1A51C5" w:rsidRDefault="001A51C5" w:rsidP="001A51C5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1A51C5" w:rsidRDefault="001A51C5" w:rsidP="001A51C5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1A51C5" w:rsidRDefault="001A51C5" w:rsidP="001A51C5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724366" w:rsidRPr="001A51C5" w:rsidRDefault="004C668E" w:rsidP="001A51C5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A51C5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</w:p>
    <w:p w:rsidR="001A51C5" w:rsidRDefault="00A03DEE" w:rsidP="001A51C5">
      <w:pPr>
        <w:tabs>
          <w:tab w:val="left" w:pos="142"/>
          <w:tab w:val="left" w:pos="2410"/>
          <w:tab w:val="left" w:pos="4253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lastRenderedPageBreak/>
        <w:t>Günlük Faaliyetler:</w:t>
      </w:r>
      <w:r w:rsidR="00416CC4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 </w:t>
      </w:r>
      <w:r w:rsidR="00416CC4">
        <w:rPr>
          <w:rFonts w:ascii="Century Gothic" w:eastAsia="Batang" w:hAnsi="Century Gothic" w:cs="Arial"/>
          <w:sz w:val="22"/>
          <w:szCs w:val="22"/>
          <w:lang w:eastAsia="en-US"/>
        </w:rPr>
        <w:t>Ç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öp toplama </w:t>
      </w:r>
      <w:r w:rsidR="001A51C5">
        <w:rPr>
          <w:rFonts w:ascii="Century Gothic" w:eastAsia="Batang" w:hAnsi="Century Gothic" w:cs="Arial"/>
          <w:sz w:val="22"/>
          <w:szCs w:val="22"/>
          <w:lang w:eastAsia="en-US"/>
        </w:rPr>
        <w:t>i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şlemler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i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>09:00-10:00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 xml:space="preserve">16:00-17:00 saatlerinde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zamanında yapılm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aktadır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. Yapılan işler</w:t>
      </w:r>
      <w:r w:rsidR="00864F20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günlük olarak kontrol edilm</w:t>
      </w:r>
      <w:r w:rsidR="005E178E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  <w:r w:rsidR="00EE213B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1A51C5" w:rsidRDefault="00E40524" w:rsidP="001A51C5">
      <w:pPr>
        <w:tabs>
          <w:tab w:val="left" w:pos="142"/>
          <w:tab w:val="left" w:pos="2410"/>
          <w:tab w:val="left" w:pos="4253"/>
        </w:tabs>
        <w:spacing w:after="0" w:line="360" w:lineRule="auto"/>
        <w:ind w:right="273"/>
        <w:contextualSpacing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370414" cy="2961640"/>
            <wp:effectExtent l="85090" t="67310" r="134620" b="13462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35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0839" cy="2974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51C5" w:rsidRDefault="00DA682C" w:rsidP="001A51C5">
      <w:pPr>
        <w:pStyle w:val="ListeParagraf"/>
        <w:numPr>
          <w:ilvl w:val="0"/>
          <w:numId w:val="47"/>
        </w:numPr>
        <w:spacing w:after="0" w:line="360" w:lineRule="auto"/>
        <w:ind w:left="284" w:right="273" w:hanging="284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A51C5">
        <w:rPr>
          <w:rFonts w:ascii="Century Gothic" w:eastAsia="Batang" w:hAnsi="Century Gothic" w:cs="Arial"/>
          <w:sz w:val="22"/>
          <w:szCs w:val="22"/>
          <w:lang w:eastAsia="en-US"/>
        </w:rPr>
        <w:t xml:space="preserve">Koronavirüs önlemleri kapsamında sıvı dezenfektan tedarik edilip </w:t>
      </w:r>
      <w:r w:rsidR="001A51C5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Pr="001A51C5"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apartman, asansör, güvenlik moboları, personel odası, kapı kolları, tırabzanlar vb. yerlerde dezenfeksiyon işlemleri</w:t>
      </w:r>
      <w:r w:rsidR="001A51C5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yapılmaktadır.</w:t>
      </w:r>
    </w:p>
    <w:p w:rsidR="00B2573E" w:rsidRPr="001A51C5" w:rsidRDefault="00DA682C" w:rsidP="001A51C5">
      <w:pPr>
        <w:spacing w:after="0" w:line="360" w:lineRule="auto"/>
        <w:ind w:right="273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eastAsia="Batang"/>
          <w:noProof/>
          <w:lang w:eastAsia="en-US"/>
        </w:rPr>
        <w:drawing>
          <wp:inline distT="0" distB="0" distL="0" distR="0">
            <wp:extent cx="2981325" cy="2529840"/>
            <wp:effectExtent l="76200" t="76200" r="142875" b="13716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-BLOK DEZENFEKTAN (8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529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A51C5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eastAsia="Batang"/>
          <w:noProof/>
          <w:lang w:eastAsia="en-US"/>
        </w:rPr>
        <w:drawing>
          <wp:inline distT="0" distB="0" distL="0" distR="0">
            <wp:extent cx="2952750" cy="2567940"/>
            <wp:effectExtent l="76200" t="76200" r="133350" b="13716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-BLOK DEZENFEKTAN (5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567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239F" w:rsidRPr="001A51C5">
        <w:rPr>
          <w:rFonts w:ascii="Century Gothic" w:eastAsia="Batang" w:hAnsi="Century Gothic" w:cs="Arial"/>
          <w:sz w:val="22"/>
          <w:szCs w:val="22"/>
          <w:lang w:eastAsia="en-US"/>
        </w:rPr>
        <w:t xml:space="preserve">    </w:t>
      </w:r>
      <w:r w:rsidR="001258F4" w:rsidRPr="001A51C5">
        <w:rPr>
          <w:rFonts w:ascii="Century Gothic" w:eastAsia="Batang" w:hAnsi="Century Gothic" w:cs="Arial"/>
          <w:noProof/>
          <w:sz w:val="22"/>
          <w:szCs w:val="22"/>
          <w:lang w:eastAsia="en-US"/>
        </w:rPr>
        <w:t xml:space="preserve">  </w:t>
      </w:r>
      <w:r w:rsidR="00F5239F" w:rsidRPr="001A51C5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8A2BB4" w:rsidRPr="001A51C5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1258F4" w:rsidRPr="001A51C5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8A2BB4" w:rsidRPr="001A51C5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</w:p>
    <w:p w:rsidR="00D46745" w:rsidRPr="00A03DEE" w:rsidRDefault="00A03DEE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="00D46745" w:rsidRPr="008A181D">
        <w:rPr>
          <w:rFonts w:ascii="Century Gothic" w:hAnsi="Century Gothic" w:cs="Arial"/>
          <w:sz w:val="22"/>
          <w:szCs w:val="22"/>
        </w:rPr>
        <w:t>B Blok</w:t>
      </w:r>
      <w:r w:rsidR="00D46745" w:rsidRPr="00A03DEE">
        <w:rPr>
          <w:rFonts w:ascii="Century Gothic" w:hAnsi="Century Gothic" w:cs="Arial"/>
          <w:sz w:val="22"/>
          <w:szCs w:val="22"/>
        </w:rPr>
        <w:t xml:space="preserve"> </w:t>
      </w:r>
      <w:r w:rsidR="00D46745">
        <w:rPr>
          <w:rFonts w:ascii="Century Gothic" w:hAnsi="Century Gothic" w:cs="Arial"/>
          <w:sz w:val="22"/>
          <w:szCs w:val="22"/>
        </w:rPr>
        <w:t xml:space="preserve">katları </w:t>
      </w:r>
      <w:r w:rsidR="00D46745" w:rsidRPr="00A03DEE">
        <w:rPr>
          <w:rFonts w:ascii="Century Gothic" w:hAnsi="Century Gothic" w:cs="Arial"/>
          <w:sz w:val="22"/>
          <w:szCs w:val="22"/>
        </w:rPr>
        <w:t>detaylı temizliği yapılmaktadır.</w:t>
      </w:r>
    </w:p>
    <w:p w:rsidR="008A181D" w:rsidRPr="00A03DEE" w:rsidRDefault="00F7161F" w:rsidP="005E178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B blok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asansör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ü, katlar, camlar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haftalık olarak temizlenmiş ve kontrolleri yapılm</w:t>
      </w:r>
      <w:r w:rsidR="005E178E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Sosyal tesis lavaboları, duşları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temizlenm</w:t>
      </w:r>
      <w:r w:rsidR="005E178E">
        <w:rPr>
          <w:rFonts w:ascii="Century Gothic" w:eastAsia="Times New Roman" w:hAnsi="Century Gothic" w:cs="Arial"/>
          <w:sz w:val="22"/>
          <w:szCs w:val="22"/>
          <w:lang w:eastAsia="en-US"/>
        </w:rPr>
        <w:t>ektedir.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Sosyal tesis iç </w:t>
      </w:r>
      <w:proofErr w:type="gramStart"/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>mekan</w:t>
      </w:r>
      <w:proofErr w:type="gramEnd"/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temizlenmektedir.</w:t>
      </w:r>
      <w:r w:rsidR="0024312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                                      </w:t>
      </w:r>
      <w:r w:rsidR="008A181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</w:t>
      </w:r>
    </w:p>
    <w:p w:rsidR="00F7161F" w:rsidRPr="00F7161F" w:rsidRDefault="00A03DEE" w:rsidP="005E178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15 Günlük Faaliyetler:</w:t>
      </w:r>
      <w:r w:rsidR="005E178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 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osyal tesis camları silinmektedir. Havuz çevresi ve camları temizlenm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e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ktedir.</w:t>
      </w:r>
    </w:p>
    <w:p w:rsidR="00D46745" w:rsidRDefault="00A03DEE" w:rsidP="005E178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b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Aylık Faaliyetler</w:t>
      </w:r>
    </w:p>
    <w:p w:rsidR="00703A2D" w:rsidRPr="00D46745" w:rsidRDefault="00703A2D" w:rsidP="005E178E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426" w:right="272" w:hanging="426"/>
        <w:jc w:val="both"/>
        <w:rPr>
          <w:rFonts w:ascii="Century Gothic" w:hAnsi="Century Gothic" w:cs="Arial"/>
          <w:sz w:val="22"/>
          <w:szCs w:val="22"/>
        </w:rPr>
      </w:pPr>
      <w:r w:rsidRPr="00D46745">
        <w:rPr>
          <w:rFonts w:ascii="Century Gothic" w:hAnsi="Century Gothic" w:cs="Arial"/>
          <w:sz w:val="22"/>
          <w:szCs w:val="22"/>
        </w:rPr>
        <w:t>Ortak alan çocuk parkı genel temizliği yapılm</w:t>
      </w:r>
      <w:r w:rsidR="005E178E">
        <w:rPr>
          <w:rFonts w:ascii="Century Gothic" w:hAnsi="Century Gothic" w:cs="Arial"/>
          <w:sz w:val="22"/>
          <w:szCs w:val="22"/>
        </w:rPr>
        <w:t>aktadır.</w:t>
      </w:r>
    </w:p>
    <w:p w:rsidR="001E7B42" w:rsidRDefault="00703A2D" w:rsidP="005E178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hAnsi="Century Gothic" w:cs="Arial"/>
          <w:sz w:val="22"/>
          <w:szCs w:val="22"/>
        </w:rPr>
        <w:lastRenderedPageBreak/>
        <w:t>Ortak alanların genel temizliği yapılmaktadır.</w:t>
      </w:r>
    </w:p>
    <w:p w:rsidR="005E178E" w:rsidRPr="001A51C5" w:rsidRDefault="00F7161F" w:rsidP="005E178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>Havuz temizlenmektedir.</w:t>
      </w:r>
      <w:r w:rsidR="00DF0B79"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703A2D"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256"/>
        <w:gridCol w:w="1512"/>
        <w:gridCol w:w="1620"/>
        <w:gridCol w:w="3388"/>
      </w:tblGrid>
      <w:tr w:rsidR="00D14331" w:rsidRPr="006D0FDD" w:rsidTr="005E178E">
        <w:trPr>
          <w:trHeight w:val="33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416C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SERDAR ÜNLÜ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</w:t>
            </w:r>
            <w:r w:rsidR="00D14331"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18:00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5E178E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HAYRİ DEMİREL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1A51C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8"/>
        <w:gridCol w:w="1860"/>
        <w:gridCol w:w="2366"/>
        <w:gridCol w:w="1522"/>
        <w:gridCol w:w="842"/>
        <w:gridCol w:w="1238"/>
      </w:tblGrid>
      <w:tr w:rsidR="00CE0E9D" w:rsidRPr="00CE0E9D" w:rsidTr="005E178E">
        <w:trPr>
          <w:cantSplit/>
          <w:trHeight w:val="525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15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5E178E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183BAF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Yıkama 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1D367A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A14BDE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Yaz Aylarında</w:t>
            </w:r>
            <w:r w:rsidR="00CE0E9D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Aylarında 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</w:t>
            </w:r>
            <w:r w:rsidR="005E178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="00A14BDE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ylarında 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54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183BAF" w:rsidRPr="005E178E">
              <w:rPr>
                <w:rFonts w:ascii="Century Gothic" w:eastAsia="Times New Roman" w:hAnsi="Century Gothic" w:cs="Arial TUR"/>
                <w:sz w:val="20"/>
                <w:szCs w:val="20"/>
              </w:rPr>
              <w:t>Gün aşırı yapılmaktadır.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A14BDE"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-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5E178E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  <w:r w:rsidR="005E178E"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  <w:tr w:rsidR="00CE0E9D" w:rsidRPr="00CE0E9D" w:rsidTr="005E178E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5E178E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5E178E" w:rsidRDefault="005E178E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5E178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4"/>
                <w:szCs w:val="24"/>
              </w:rPr>
            </w:pPr>
            <w:r w:rsidRPr="005E178E">
              <w:rPr>
                <w:rFonts w:ascii="Century Gothic" w:eastAsia="Times New Roman" w:hAnsi="Century Gothic" w:cs="Arial TUR"/>
                <w:sz w:val="24"/>
                <w:szCs w:val="24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5E178E" w:rsidRPr="0076771A" w:rsidRDefault="005E178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E178E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A2436D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  <w:highlight w:val="darkCyan"/>
              </w:rPr>
            </w:pPr>
            <w:bookmarkStart w:id="6" w:name="_Hlk44495352"/>
            <w:r w:rsidRPr="005E178E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lastRenderedPageBreak/>
              <w:t>6.</w:t>
            </w:r>
            <w:r w:rsidR="005D2AA7" w:rsidRPr="005E178E">
              <w:rPr>
                <w:rFonts w:ascii="Century Gothic" w:hAnsi="Century Gothic" w:cs="Arial"/>
                <w:b/>
                <w:color w:val="000000" w:themeColor="text1"/>
                <w:sz w:val="24"/>
                <w:szCs w:val="24"/>
              </w:rPr>
              <w:t>BAHÇE VE PEYZAJ HİZMETLERİ</w:t>
            </w:r>
          </w:p>
        </w:tc>
      </w:tr>
      <w:bookmarkEnd w:id="6"/>
    </w:tbl>
    <w:p w:rsidR="005D2AA7" w:rsidRPr="005E178E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0"/>
          <w:szCs w:val="10"/>
        </w:rPr>
      </w:pPr>
    </w:p>
    <w:p w:rsidR="001A51C5" w:rsidRDefault="00E71B9D" w:rsidP="00E71B9D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7" w:name="_Hlk49266015"/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Bahçıvanlar tarafından çim biçme </w:t>
      </w:r>
      <w:r w:rsidR="001A51C5">
        <w:rPr>
          <w:rFonts w:ascii="Century Gothic" w:eastAsia="Batang" w:hAnsi="Century Gothic" w:cs="Arial"/>
          <w:sz w:val="22"/>
          <w:szCs w:val="22"/>
          <w:lang w:eastAsia="en-US"/>
        </w:rPr>
        <w:t xml:space="preserve">işlemi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yapılm</w:t>
      </w:r>
      <w:bookmarkEnd w:id="7"/>
      <w:r w:rsidR="001A51C5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E71B9D" w:rsidRPr="001A51C5" w:rsidRDefault="001A51C5" w:rsidP="001A51C5">
      <w:pPr>
        <w:tabs>
          <w:tab w:val="left" w:pos="284"/>
        </w:tabs>
        <w:spacing w:after="0" w:line="360" w:lineRule="auto"/>
        <w:ind w:left="-22" w:right="272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E71B9D"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>
            <wp:extent cx="2179955" cy="2937356"/>
            <wp:effectExtent l="78740" t="73660" r="127635" b="12763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1103_1015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8803" cy="29627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264D" w:rsidRPr="001A51C5" w:rsidRDefault="00E71B9D" w:rsidP="001A51C5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5E178E">
        <w:rPr>
          <w:rFonts w:ascii="Century Gothic" w:eastAsia="Batang" w:hAnsi="Century Gothic" w:cs="Arial"/>
          <w:sz w:val="22"/>
          <w:szCs w:val="22"/>
          <w:lang w:eastAsia="en-US"/>
        </w:rPr>
        <w:t>Bahçıvanlar tarafından her gün mıntıka temizliği, yaprak toplama işlemi yapılmaktadır.</w:t>
      </w:r>
      <w:r w:rsidRPr="004E264D">
        <w:rPr>
          <w:rFonts w:ascii="Century Gothic" w:eastAsia="Tahoma" w:hAnsi="Century Gothic" w:cs="Tahoma"/>
        </w:rPr>
        <w:t xml:space="preserve">                                          </w:t>
      </w:r>
    </w:p>
    <w:p w:rsidR="004E264D" w:rsidRDefault="004E264D" w:rsidP="001A51C5">
      <w:pPr>
        <w:jc w:val="center"/>
        <w:rPr>
          <w:rFonts w:eastAsia="Tahoma"/>
          <w:noProof/>
        </w:rPr>
      </w:pPr>
      <w:r>
        <w:rPr>
          <w:rFonts w:eastAsia="Tahoma"/>
          <w:noProof/>
        </w:rPr>
        <w:drawing>
          <wp:inline distT="0" distB="0" distL="0" distR="0">
            <wp:extent cx="2962275" cy="2215515"/>
            <wp:effectExtent l="76200" t="76200" r="142875" b="127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1113-WA00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15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ahoma"/>
          <w:noProof/>
        </w:rPr>
        <w:br w:type="page"/>
      </w:r>
    </w:p>
    <w:p w:rsidR="001A51C5" w:rsidRPr="001A51C5" w:rsidRDefault="00E71B9D" w:rsidP="001A51C5">
      <w:pPr>
        <w:numPr>
          <w:ilvl w:val="0"/>
          <w:numId w:val="6"/>
        </w:numPr>
        <w:ind w:left="284" w:right="273" w:hanging="306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 w:rsidRPr="001A51C5">
        <w:rPr>
          <w:rFonts w:ascii="Century Gothic" w:eastAsia="Tahoma" w:hAnsi="Century Gothic" w:cs="Tahoma"/>
          <w:noProof/>
          <w:sz w:val="22"/>
          <w:szCs w:val="22"/>
        </w:rPr>
        <w:lastRenderedPageBreak/>
        <w:t>Bahçıvanlar tarafından</w:t>
      </w:r>
      <w:r w:rsidR="004E264D" w:rsidRPr="001A51C5">
        <w:rPr>
          <w:rFonts w:ascii="Century Gothic" w:eastAsia="Tahoma" w:hAnsi="Century Gothic" w:cs="Tahoma"/>
          <w:noProof/>
          <w:sz w:val="22"/>
          <w:szCs w:val="22"/>
        </w:rPr>
        <w:t xml:space="preserve"> </w:t>
      </w:r>
      <w:r w:rsidRPr="001A51C5">
        <w:rPr>
          <w:rFonts w:ascii="Century Gothic" w:eastAsia="Tahoma" w:hAnsi="Century Gothic" w:cs="Tahoma"/>
          <w:noProof/>
          <w:sz w:val="22"/>
          <w:szCs w:val="22"/>
        </w:rPr>
        <w:t>b</w:t>
      </w:r>
      <w:r w:rsidR="004E264D" w:rsidRPr="001A51C5">
        <w:rPr>
          <w:rFonts w:ascii="Century Gothic" w:eastAsia="Tahoma" w:hAnsi="Century Gothic" w:cs="Tahoma"/>
          <w:noProof/>
          <w:sz w:val="22"/>
          <w:szCs w:val="22"/>
        </w:rPr>
        <w:t>udama yapılm</w:t>
      </w:r>
      <w:r w:rsidR="001A51C5" w:rsidRPr="001A51C5">
        <w:rPr>
          <w:rFonts w:ascii="Century Gothic" w:eastAsia="Tahoma" w:hAnsi="Century Gothic" w:cs="Tahoma"/>
          <w:noProof/>
          <w:sz w:val="22"/>
          <w:szCs w:val="22"/>
        </w:rPr>
        <w:t>aktadır.</w:t>
      </w:r>
    </w:p>
    <w:p w:rsidR="00A03DEE" w:rsidRPr="001A51C5" w:rsidRDefault="004E264D" w:rsidP="001A51C5">
      <w:pPr>
        <w:ind w:left="-22" w:right="273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Tahoma" w:hAnsi="Century Gothic" w:cs="Tahoma"/>
          <w:noProof/>
        </w:rPr>
        <w:drawing>
          <wp:inline distT="0" distB="0" distL="0" distR="0">
            <wp:extent cx="2400689" cy="2936875"/>
            <wp:effectExtent l="74612" t="77788" r="131763" b="131762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31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0815" cy="29492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B7C87">
        <w:rPr>
          <w:rFonts w:ascii="Century Gothic" w:eastAsia="Tahoma" w:hAnsi="Century Gothic" w:cs="Tahoma"/>
        </w:rPr>
        <w:t xml:space="preserve">                                               </w:t>
      </w:r>
      <w:r w:rsidR="00A03DEE" w:rsidRPr="00A03DEE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  <w:r w:rsidR="003A67AB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5E178E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8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8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5E178E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SEÇKİN PEYZAJ BAKIM </w:t>
            </w:r>
            <w:r w:rsidR="006F7A2C" w:rsidRPr="005E178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5E178E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22D92"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6F7A2C" w:rsidRP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5E178E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5E178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5E178E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104F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A104FE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  <w:r w:rsidR="00A104FE" w:rsidRPr="00A104FE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İSKİ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C4627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D22D9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6F7A2C" w:rsidP="0052767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7A2C" w:rsidRPr="006F7A2C" w:rsidTr="005E178E">
        <w:trPr>
          <w:trHeight w:val="70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5E178E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5E178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E178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5E178E" w:rsidRDefault="00C46275" w:rsidP="00C4627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GÜBRELEME ÖNCESİ </w:t>
            </w:r>
            <w:r w:rsidR="00F11585"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VE RUTİN OLARAK </w:t>
            </w:r>
            <w:r w:rsidRPr="005E178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YAPILDI.</w:t>
            </w:r>
            <w:bookmarkStart w:id="9" w:name="_GoBack"/>
            <w:bookmarkEnd w:id="9"/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F804DC" w:rsidRDefault="008D30F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</w:t>
      </w:r>
      <w:r>
        <w:rPr>
          <w:rFonts w:ascii="Century Gothic" w:hAnsi="Century Gothic" w:cs="Arial"/>
          <w:sz w:val="24"/>
          <w:szCs w:val="24"/>
        </w:rPr>
        <w:br/>
      </w:r>
      <w:r w:rsidRPr="00F804DC">
        <w:rPr>
          <w:rFonts w:ascii="Century Gothic" w:hAnsi="Century Gothic" w:cs="Arial"/>
          <w:sz w:val="24"/>
          <w:szCs w:val="24"/>
        </w:rPr>
        <w:t xml:space="preserve">   </w:t>
      </w:r>
    </w:p>
    <w:p w:rsidR="00670266" w:rsidRDefault="00670266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b/>
          <w:sz w:val="24"/>
          <w:szCs w:val="24"/>
          <w:highlight w:val="darkGray"/>
        </w:rPr>
      </w:pPr>
    </w:p>
    <w:p w:rsidR="00670266" w:rsidRDefault="00670266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b/>
          <w:sz w:val="24"/>
          <w:szCs w:val="24"/>
          <w:highlight w:val="darkGray"/>
        </w:rPr>
      </w:pPr>
    </w:p>
    <w:p w:rsidR="00670266" w:rsidRPr="00F4715D" w:rsidRDefault="00670266" w:rsidP="00670266">
      <w:pPr>
        <w:pStyle w:val="ListeParagraf"/>
        <w:spacing w:after="0" w:line="360" w:lineRule="auto"/>
        <w:ind w:left="0" w:right="273"/>
        <w:rPr>
          <w:rFonts w:ascii="Century Gothic" w:eastAsia="Century Gothic" w:hAnsi="Century Gothic" w:cs="Century Gothic"/>
          <w:b/>
        </w:rPr>
      </w:pPr>
    </w:p>
    <w:sectPr w:rsidR="00670266" w:rsidRPr="00F4715D" w:rsidSect="00896F6D">
      <w:headerReference w:type="default" r:id="rId25"/>
      <w:footerReference w:type="default" r:id="rId26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22B" w:rsidRDefault="0025422B">
      <w:r>
        <w:separator/>
      </w:r>
    </w:p>
  </w:endnote>
  <w:endnote w:type="continuationSeparator" w:id="0">
    <w:p w:rsidR="0025422B" w:rsidRDefault="00254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2B4931" w:rsidRDefault="002B4931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67AB">
          <w:rPr>
            <w:noProof/>
            <w:lang w:val="tr-TR"/>
          </w:rPr>
          <w:t>17</w:t>
        </w:r>
        <w:r>
          <w:rPr>
            <w:noProof/>
            <w:lang w:val="tr-TR"/>
          </w:rPr>
          <w:fldChar w:fldCharType="end"/>
        </w:r>
      </w:p>
    </w:sdtContent>
  </w:sdt>
  <w:p w:rsidR="002B4931" w:rsidRDefault="002B493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22B" w:rsidRDefault="0025422B">
      <w:r>
        <w:separator/>
      </w:r>
    </w:p>
  </w:footnote>
  <w:footnote w:type="continuationSeparator" w:id="0">
    <w:p w:rsidR="0025422B" w:rsidRDefault="00254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2B4931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B4931" w:rsidRPr="005F04E6" w:rsidRDefault="002B4931" w:rsidP="00DB14C9">
          <w:pPr>
            <w:rPr>
              <w:sz w:val="2"/>
            </w:rPr>
          </w:pPr>
        </w:p>
        <w:p w:rsidR="002B4931" w:rsidRPr="00BF4AB8" w:rsidRDefault="002B4931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6C0F8FD" wp14:editId="25D03C43">
                <wp:extent cx="1207135" cy="676910"/>
                <wp:effectExtent l="0" t="0" r="0" b="8890"/>
                <wp:docPr id="26" name="Resim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135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2B4931" w:rsidRDefault="002B4931" w:rsidP="00E7421A">
          <w:pPr>
            <w:pStyle w:val="stBilgi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                 2020 YILI KASIM AYI</w:t>
          </w:r>
        </w:p>
        <w:p w:rsidR="002B4931" w:rsidRPr="002937ED" w:rsidRDefault="002B4931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2B4931" w:rsidRPr="002937ED" w:rsidRDefault="002B4931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B4931" w:rsidRPr="002937ED" w:rsidRDefault="002B4931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27" name="Resim 27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2B4931" w:rsidRPr="00ED03AA" w:rsidRDefault="002B4931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D1277A"/>
    <w:multiLevelType w:val="hybridMultilevel"/>
    <w:tmpl w:val="8E7A607A"/>
    <w:lvl w:ilvl="0" w:tplc="8DB25992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830A6"/>
    <w:multiLevelType w:val="hybridMultilevel"/>
    <w:tmpl w:val="431C0C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36DA6"/>
    <w:multiLevelType w:val="hybridMultilevel"/>
    <w:tmpl w:val="8E1E8F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E15FE"/>
    <w:multiLevelType w:val="hybridMultilevel"/>
    <w:tmpl w:val="443C37B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F2001"/>
    <w:multiLevelType w:val="hybridMultilevel"/>
    <w:tmpl w:val="568EF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40F49"/>
    <w:multiLevelType w:val="hybridMultilevel"/>
    <w:tmpl w:val="3FF4F5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37196EB4"/>
    <w:multiLevelType w:val="hybridMultilevel"/>
    <w:tmpl w:val="974CE314"/>
    <w:lvl w:ilvl="0" w:tplc="041F0001">
      <w:start w:val="1"/>
      <w:numFmt w:val="bullet"/>
      <w:lvlText w:val=""/>
      <w:lvlJc w:val="left"/>
      <w:pPr>
        <w:ind w:left="69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16" w15:restartNumberingAfterBreak="0">
    <w:nsid w:val="37654D19"/>
    <w:multiLevelType w:val="hybridMultilevel"/>
    <w:tmpl w:val="99049CAE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7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F31739"/>
    <w:multiLevelType w:val="hybridMultilevel"/>
    <w:tmpl w:val="3A228E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DA5976"/>
    <w:multiLevelType w:val="hybridMultilevel"/>
    <w:tmpl w:val="A93AC8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567B0"/>
    <w:multiLevelType w:val="hybridMultilevel"/>
    <w:tmpl w:val="6598DB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8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2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5" w15:restartNumberingAfterBreak="0">
    <w:nsid w:val="7A7D57D3"/>
    <w:multiLevelType w:val="hybridMultilevel"/>
    <w:tmpl w:val="244CD6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37"/>
  </w:num>
  <w:num w:numId="5">
    <w:abstractNumId w:val="14"/>
  </w:num>
  <w:num w:numId="6">
    <w:abstractNumId w:val="7"/>
  </w:num>
  <w:num w:numId="7">
    <w:abstractNumId w:val="16"/>
  </w:num>
  <w:num w:numId="8">
    <w:abstractNumId w:val="41"/>
  </w:num>
  <w:num w:numId="9">
    <w:abstractNumId w:val="1"/>
  </w:num>
  <w:num w:numId="10">
    <w:abstractNumId w:val="42"/>
  </w:num>
  <w:num w:numId="11">
    <w:abstractNumId w:val="26"/>
  </w:num>
  <w:num w:numId="12">
    <w:abstractNumId w:val="23"/>
  </w:num>
  <w:num w:numId="13">
    <w:abstractNumId w:val="18"/>
  </w:num>
  <w:num w:numId="14">
    <w:abstractNumId w:val="35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5"/>
  </w:num>
  <w:num w:numId="18">
    <w:abstractNumId w:val="31"/>
  </w:num>
  <w:num w:numId="19">
    <w:abstractNumId w:val="44"/>
  </w:num>
  <w:num w:numId="20">
    <w:abstractNumId w:val="2"/>
  </w:num>
  <w:num w:numId="21">
    <w:abstractNumId w:val="33"/>
  </w:num>
  <w:num w:numId="22">
    <w:abstractNumId w:val="17"/>
  </w:num>
  <w:num w:numId="23">
    <w:abstractNumId w:val="24"/>
  </w:num>
  <w:num w:numId="24">
    <w:abstractNumId w:val="38"/>
  </w:num>
  <w:num w:numId="25">
    <w:abstractNumId w:val="34"/>
  </w:num>
  <w:num w:numId="26">
    <w:abstractNumId w:val="5"/>
  </w:num>
  <w:num w:numId="27">
    <w:abstractNumId w:val="0"/>
  </w:num>
  <w:num w:numId="28">
    <w:abstractNumId w:val="32"/>
  </w:num>
  <w:num w:numId="29">
    <w:abstractNumId w:val="22"/>
  </w:num>
  <w:num w:numId="30">
    <w:abstractNumId w:val="29"/>
  </w:num>
  <w:num w:numId="31">
    <w:abstractNumId w:val="40"/>
  </w:num>
  <w:num w:numId="32">
    <w:abstractNumId w:val="36"/>
  </w:num>
  <w:num w:numId="33">
    <w:abstractNumId w:val="39"/>
  </w:num>
  <w:num w:numId="34">
    <w:abstractNumId w:val="43"/>
  </w:num>
  <w:num w:numId="35">
    <w:abstractNumId w:val="13"/>
  </w:num>
  <w:num w:numId="36">
    <w:abstractNumId w:val="8"/>
  </w:num>
  <w:num w:numId="37">
    <w:abstractNumId w:val="21"/>
  </w:num>
  <w:num w:numId="38">
    <w:abstractNumId w:val="6"/>
  </w:num>
  <w:num w:numId="39">
    <w:abstractNumId w:val="10"/>
  </w:num>
  <w:num w:numId="40">
    <w:abstractNumId w:val="9"/>
  </w:num>
  <w:num w:numId="41">
    <w:abstractNumId w:val="27"/>
  </w:num>
  <w:num w:numId="42">
    <w:abstractNumId w:val="4"/>
  </w:num>
  <w:num w:numId="43">
    <w:abstractNumId w:val="28"/>
  </w:num>
  <w:num w:numId="44">
    <w:abstractNumId w:val="19"/>
  </w:num>
  <w:num w:numId="45">
    <w:abstractNumId w:val="15"/>
  </w:num>
  <w:num w:numId="46">
    <w:abstractNumId w:val="3"/>
  </w:num>
  <w:num w:numId="47">
    <w:abstractNumId w:val="4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07D1"/>
    <w:rsid w:val="00003F2E"/>
    <w:rsid w:val="00005734"/>
    <w:rsid w:val="000064FE"/>
    <w:rsid w:val="000068EC"/>
    <w:rsid w:val="00011D07"/>
    <w:rsid w:val="000128CB"/>
    <w:rsid w:val="000159AE"/>
    <w:rsid w:val="000166D8"/>
    <w:rsid w:val="00021360"/>
    <w:rsid w:val="000257BD"/>
    <w:rsid w:val="00025DC2"/>
    <w:rsid w:val="0002658B"/>
    <w:rsid w:val="0002724D"/>
    <w:rsid w:val="0002750F"/>
    <w:rsid w:val="00027ACE"/>
    <w:rsid w:val="000301DE"/>
    <w:rsid w:val="00030E59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61D8"/>
    <w:rsid w:val="0007732D"/>
    <w:rsid w:val="00084ABE"/>
    <w:rsid w:val="00085F9B"/>
    <w:rsid w:val="000871F0"/>
    <w:rsid w:val="0009377A"/>
    <w:rsid w:val="000A03F3"/>
    <w:rsid w:val="000A1667"/>
    <w:rsid w:val="000A1E69"/>
    <w:rsid w:val="000A257A"/>
    <w:rsid w:val="000A262E"/>
    <w:rsid w:val="000A6033"/>
    <w:rsid w:val="000B113D"/>
    <w:rsid w:val="000B369C"/>
    <w:rsid w:val="000B4199"/>
    <w:rsid w:val="000B4963"/>
    <w:rsid w:val="000B4BA2"/>
    <w:rsid w:val="000B550D"/>
    <w:rsid w:val="000C058D"/>
    <w:rsid w:val="000C5AE0"/>
    <w:rsid w:val="000C7213"/>
    <w:rsid w:val="000C7556"/>
    <w:rsid w:val="000C7599"/>
    <w:rsid w:val="000C7FBA"/>
    <w:rsid w:val="000D0059"/>
    <w:rsid w:val="000D09DE"/>
    <w:rsid w:val="000D21FF"/>
    <w:rsid w:val="000D22A2"/>
    <w:rsid w:val="000D4AD8"/>
    <w:rsid w:val="000D551E"/>
    <w:rsid w:val="000D747F"/>
    <w:rsid w:val="000E0978"/>
    <w:rsid w:val="000E0D10"/>
    <w:rsid w:val="000E15BE"/>
    <w:rsid w:val="000E1E44"/>
    <w:rsid w:val="000E36C8"/>
    <w:rsid w:val="000E4C2D"/>
    <w:rsid w:val="000E620D"/>
    <w:rsid w:val="000E776C"/>
    <w:rsid w:val="000F08DC"/>
    <w:rsid w:val="000F1077"/>
    <w:rsid w:val="000F1CFA"/>
    <w:rsid w:val="000F2D23"/>
    <w:rsid w:val="000F34F8"/>
    <w:rsid w:val="000F3C94"/>
    <w:rsid w:val="000F6150"/>
    <w:rsid w:val="0010087D"/>
    <w:rsid w:val="00100A6E"/>
    <w:rsid w:val="00100C99"/>
    <w:rsid w:val="00107371"/>
    <w:rsid w:val="00107A6B"/>
    <w:rsid w:val="00110525"/>
    <w:rsid w:val="001108AC"/>
    <w:rsid w:val="00114685"/>
    <w:rsid w:val="00116330"/>
    <w:rsid w:val="00116807"/>
    <w:rsid w:val="00121224"/>
    <w:rsid w:val="001227BC"/>
    <w:rsid w:val="00122EE4"/>
    <w:rsid w:val="00123717"/>
    <w:rsid w:val="001258F4"/>
    <w:rsid w:val="00125D6E"/>
    <w:rsid w:val="00126420"/>
    <w:rsid w:val="00126E49"/>
    <w:rsid w:val="001307B9"/>
    <w:rsid w:val="001327BD"/>
    <w:rsid w:val="00132BB1"/>
    <w:rsid w:val="00135B2A"/>
    <w:rsid w:val="00141127"/>
    <w:rsid w:val="0014304A"/>
    <w:rsid w:val="0014428F"/>
    <w:rsid w:val="00144BE2"/>
    <w:rsid w:val="00146074"/>
    <w:rsid w:val="0014679B"/>
    <w:rsid w:val="00151927"/>
    <w:rsid w:val="00151B54"/>
    <w:rsid w:val="0015364E"/>
    <w:rsid w:val="00156444"/>
    <w:rsid w:val="00156723"/>
    <w:rsid w:val="0015715A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A78"/>
    <w:rsid w:val="00164F85"/>
    <w:rsid w:val="00165B83"/>
    <w:rsid w:val="00166132"/>
    <w:rsid w:val="001673E1"/>
    <w:rsid w:val="001675DD"/>
    <w:rsid w:val="00170ED4"/>
    <w:rsid w:val="0017147B"/>
    <w:rsid w:val="0017156B"/>
    <w:rsid w:val="00172A54"/>
    <w:rsid w:val="0017387E"/>
    <w:rsid w:val="0017405D"/>
    <w:rsid w:val="00174060"/>
    <w:rsid w:val="00175449"/>
    <w:rsid w:val="00175E84"/>
    <w:rsid w:val="00176656"/>
    <w:rsid w:val="00176FF1"/>
    <w:rsid w:val="001771A0"/>
    <w:rsid w:val="001775C7"/>
    <w:rsid w:val="00177F5F"/>
    <w:rsid w:val="00181EEE"/>
    <w:rsid w:val="0018262A"/>
    <w:rsid w:val="001831CE"/>
    <w:rsid w:val="00183508"/>
    <w:rsid w:val="00183BAF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51C5"/>
    <w:rsid w:val="001A620E"/>
    <w:rsid w:val="001A7558"/>
    <w:rsid w:val="001A7E5C"/>
    <w:rsid w:val="001B0552"/>
    <w:rsid w:val="001B1B68"/>
    <w:rsid w:val="001B2201"/>
    <w:rsid w:val="001B2B0F"/>
    <w:rsid w:val="001B2CEB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54A6"/>
    <w:rsid w:val="001C6B8C"/>
    <w:rsid w:val="001C71F1"/>
    <w:rsid w:val="001D05BB"/>
    <w:rsid w:val="001D27C6"/>
    <w:rsid w:val="001D2D06"/>
    <w:rsid w:val="001D367A"/>
    <w:rsid w:val="001D4D08"/>
    <w:rsid w:val="001D6359"/>
    <w:rsid w:val="001D73AE"/>
    <w:rsid w:val="001E043D"/>
    <w:rsid w:val="001E2F6E"/>
    <w:rsid w:val="001E6A0B"/>
    <w:rsid w:val="001E7B42"/>
    <w:rsid w:val="001F0611"/>
    <w:rsid w:val="001F068C"/>
    <w:rsid w:val="001F1020"/>
    <w:rsid w:val="001F57B0"/>
    <w:rsid w:val="001F67F0"/>
    <w:rsid w:val="00203090"/>
    <w:rsid w:val="002058FC"/>
    <w:rsid w:val="00207AAC"/>
    <w:rsid w:val="00210D58"/>
    <w:rsid w:val="00212CC3"/>
    <w:rsid w:val="00213057"/>
    <w:rsid w:val="002130E1"/>
    <w:rsid w:val="002136BD"/>
    <w:rsid w:val="00214181"/>
    <w:rsid w:val="00214523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06B8"/>
    <w:rsid w:val="0023133E"/>
    <w:rsid w:val="00232271"/>
    <w:rsid w:val="00236013"/>
    <w:rsid w:val="00237149"/>
    <w:rsid w:val="002379D4"/>
    <w:rsid w:val="00240B85"/>
    <w:rsid w:val="00240D47"/>
    <w:rsid w:val="00243127"/>
    <w:rsid w:val="00243786"/>
    <w:rsid w:val="0024436B"/>
    <w:rsid w:val="002449F7"/>
    <w:rsid w:val="00250F9E"/>
    <w:rsid w:val="00253A17"/>
    <w:rsid w:val="00253B89"/>
    <w:rsid w:val="0025422B"/>
    <w:rsid w:val="0025502C"/>
    <w:rsid w:val="0025723E"/>
    <w:rsid w:val="0026067E"/>
    <w:rsid w:val="00261E4C"/>
    <w:rsid w:val="00261FAC"/>
    <w:rsid w:val="00262D02"/>
    <w:rsid w:val="0026403F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AEA"/>
    <w:rsid w:val="00277BDC"/>
    <w:rsid w:val="002818DB"/>
    <w:rsid w:val="002826E1"/>
    <w:rsid w:val="00291299"/>
    <w:rsid w:val="00292FB3"/>
    <w:rsid w:val="00292FBF"/>
    <w:rsid w:val="00293735"/>
    <w:rsid w:val="002937ED"/>
    <w:rsid w:val="002949BD"/>
    <w:rsid w:val="0029733B"/>
    <w:rsid w:val="00297E71"/>
    <w:rsid w:val="002A05F8"/>
    <w:rsid w:val="002A0D62"/>
    <w:rsid w:val="002A1D8B"/>
    <w:rsid w:val="002A311A"/>
    <w:rsid w:val="002A4FE4"/>
    <w:rsid w:val="002A5A68"/>
    <w:rsid w:val="002A72E9"/>
    <w:rsid w:val="002A7730"/>
    <w:rsid w:val="002A7C3D"/>
    <w:rsid w:val="002B081F"/>
    <w:rsid w:val="002B3681"/>
    <w:rsid w:val="002B45EC"/>
    <w:rsid w:val="002B4931"/>
    <w:rsid w:val="002B5AAE"/>
    <w:rsid w:val="002B5F0B"/>
    <w:rsid w:val="002B6778"/>
    <w:rsid w:val="002B6BF1"/>
    <w:rsid w:val="002C0429"/>
    <w:rsid w:val="002C1ECA"/>
    <w:rsid w:val="002C3D42"/>
    <w:rsid w:val="002C4243"/>
    <w:rsid w:val="002C4808"/>
    <w:rsid w:val="002C4819"/>
    <w:rsid w:val="002C6EDF"/>
    <w:rsid w:val="002D11CC"/>
    <w:rsid w:val="002D4635"/>
    <w:rsid w:val="002D493F"/>
    <w:rsid w:val="002D505D"/>
    <w:rsid w:val="002D56E9"/>
    <w:rsid w:val="002D5D24"/>
    <w:rsid w:val="002D77E1"/>
    <w:rsid w:val="002D78A9"/>
    <w:rsid w:val="002E15DC"/>
    <w:rsid w:val="002E2641"/>
    <w:rsid w:val="002E36BD"/>
    <w:rsid w:val="002E4CFB"/>
    <w:rsid w:val="002E6B4C"/>
    <w:rsid w:val="002E7B06"/>
    <w:rsid w:val="002F11AA"/>
    <w:rsid w:val="002F1A43"/>
    <w:rsid w:val="002F221C"/>
    <w:rsid w:val="002F5753"/>
    <w:rsid w:val="002F6B0D"/>
    <w:rsid w:val="002F76B4"/>
    <w:rsid w:val="002F7760"/>
    <w:rsid w:val="002F7E69"/>
    <w:rsid w:val="00300D55"/>
    <w:rsid w:val="00302507"/>
    <w:rsid w:val="00303357"/>
    <w:rsid w:val="00303AAE"/>
    <w:rsid w:val="003055F7"/>
    <w:rsid w:val="00306B06"/>
    <w:rsid w:val="00307110"/>
    <w:rsid w:val="003103F3"/>
    <w:rsid w:val="00311230"/>
    <w:rsid w:val="003149AF"/>
    <w:rsid w:val="003158DF"/>
    <w:rsid w:val="003167AA"/>
    <w:rsid w:val="00320248"/>
    <w:rsid w:val="003207E4"/>
    <w:rsid w:val="003218D8"/>
    <w:rsid w:val="003233CB"/>
    <w:rsid w:val="00326368"/>
    <w:rsid w:val="00326EC4"/>
    <w:rsid w:val="003270C5"/>
    <w:rsid w:val="0033065B"/>
    <w:rsid w:val="00330B34"/>
    <w:rsid w:val="00331321"/>
    <w:rsid w:val="00335030"/>
    <w:rsid w:val="0033581D"/>
    <w:rsid w:val="003358A6"/>
    <w:rsid w:val="00336152"/>
    <w:rsid w:val="0033672D"/>
    <w:rsid w:val="003407DB"/>
    <w:rsid w:val="00340C4A"/>
    <w:rsid w:val="00342C1B"/>
    <w:rsid w:val="00343E16"/>
    <w:rsid w:val="003440D3"/>
    <w:rsid w:val="00345432"/>
    <w:rsid w:val="003458EA"/>
    <w:rsid w:val="0035103B"/>
    <w:rsid w:val="00352E67"/>
    <w:rsid w:val="00354290"/>
    <w:rsid w:val="0035584E"/>
    <w:rsid w:val="003563F0"/>
    <w:rsid w:val="00356D8B"/>
    <w:rsid w:val="00357ECF"/>
    <w:rsid w:val="00361045"/>
    <w:rsid w:val="00361839"/>
    <w:rsid w:val="00363482"/>
    <w:rsid w:val="00366A2E"/>
    <w:rsid w:val="00372464"/>
    <w:rsid w:val="003731C9"/>
    <w:rsid w:val="0037454A"/>
    <w:rsid w:val="003752F4"/>
    <w:rsid w:val="00375859"/>
    <w:rsid w:val="0037609F"/>
    <w:rsid w:val="00387A3B"/>
    <w:rsid w:val="00387B74"/>
    <w:rsid w:val="00390835"/>
    <w:rsid w:val="003912C6"/>
    <w:rsid w:val="0039164F"/>
    <w:rsid w:val="00392169"/>
    <w:rsid w:val="00392336"/>
    <w:rsid w:val="003923DB"/>
    <w:rsid w:val="00392921"/>
    <w:rsid w:val="003A05D9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B5407"/>
    <w:rsid w:val="003C176A"/>
    <w:rsid w:val="003C19FB"/>
    <w:rsid w:val="003C1BC8"/>
    <w:rsid w:val="003C2945"/>
    <w:rsid w:val="003C2C92"/>
    <w:rsid w:val="003C33B6"/>
    <w:rsid w:val="003C3E9E"/>
    <w:rsid w:val="003C4BE0"/>
    <w:rsid w:val="003C66C1"/>
    <w:rsid w:val="003C690E"/>
    <w:rsid w:val="003C6BF6"/>
    <w:rsid w:val="003D07D0"/>
    <w:rsid w:val="003D1C9E"/>
    <w:rsid w:val="003D3461"/>
    <w:rsid w:val="003D38B9"/>
    <w:rsid w:val="003D43B6"/>
    <w:rsid w:val="003D636E"/>
    <w:rsid w:val="003E2995"/>
    <w:rsid w:val="003E2EA9"/>
    <w:rsid w:val="003E687B"/>
    <w:rsid w:val="003F0C79"/>
    <w:rsid w:val="003F4E86"/>
    <w:rsid w:val="0040193D"/>
    <w:rsid w:val="00403042"/>
    <w:rsid w:val="00404849"/>
    <w:rsid w:val="00404DA5"/>
    <w:rsid w:val="00405E77"/>
    <w:rsid w:val="00406A71"/>
    <w:rsid w:val="00407C6F"/>
    <w:rsid w:val="00410BEC"/>
    <w:rsid w:val="00413AC7"/>
    <w:rsid w:val="00414031"/>
    <w:rsid w:val="00416CC4"/>
    <w:rsid w:val="00416D05"/>
    <w:rsid w:val="00420FE2"/>
    <w:rsid w:val="00421EF6"/>
    <w:rsid w:val="00422FF6"/>
    <w:rsid w:val="00424D53"/>
    <w:rsid w:val="004253CE"/>
    <w:rsid w:val="00426002"/>
    <w:rsid w:val="00426D1B"/>
    <w:rsid w:val="004277A2"/>
    <w:rsid w:val="004329DF"/>
    <w:rsid w:val="00433C92"/>
    <w:rsid w:val="00433E4B"/>
    <w:rsid w:val="00435FA7"/>
    <w:rsid w:val="00436EF4"/>
    <w:rsid w:val="004372F2"/>
    <w:rsid w:val="00437981"/>
    <w:rsid w:val="00443D47"/>
    <w:rsid w:val="0044519F"/>
    <w:rsid w:val="00445D3A"/>
    <w:rsid w:val="00445E86"/>
    <w:rsid w:val="00450473"/>
    <w:rsid w:val="0045164B"/>
    <w:rsid w:val="0045354D"/>
    <w:rsid w:val="00457713"/>
    <w:rsid w:val="0046043C"/>
    <w:rsid w:val="00460C40"/>
    <w:rsid w:val="00461F00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5138"/>
    <w:rsid w:val="004773C9"/>
    <w:rsid w:val="004773DB"/>
    <w:rsid w:val="004802C0"/>
    <w:rsid w:val="004815E7"/>
    <w:rsid w:val="00484AB7"/>
    <w:rsid w:val="00486165"/>
    <w:rsid w:val="0048729C"/>
    <w:rsid w:val="00490361"/>
    <w:rsid w:val="00490AE2"/>
    <w:rsid w:val="0049224C"/>
    <w:rsid w:val="00492CB9"/>
    <w:rsid w:val="004930B1"/>
    <w:rsid w:val="00496583"/>
    <w:rsid w:val="00496900"/>
    <w:rsid w:val="00496D1D"/>
    <w:rsid w:val="004974FC"/>
    <w:rsid w:val="004A4F09"/>
    <w:rsid w:val="004A4F94"/>
    <w:rsid w:val="004A5BBC"/>
    <w:rsid w:val="004A7271"/>
    <w:rsid w:val="004B336E"/>
    <w:rsid w:val="004B35CE"/>
    <w:rsid w:val="004B5624"/>
    <w:rsid w:val="004B6673"/>
    <w:rsid w:val="004B6BE2"/>
    <w:rsid w:val="004B7D62"/>
    <w:rsid w:val="004C05CB"/>
    <w:rsid w:val="004C1506"/>
    <w:rsid w:val="004C168E"/>
    <w:rsid w:val="004C19D7"/>
    <w:rsid w:val="004C23FF"/>
    <w:rsid w:val="004C2A69"/>
    <w:rsid w:val="004C3348"/>
    <w:rsid w:val="004C3A06"/>
    <w:rsid w:val="004C4CCC"/>
    <w:rsid w:val="004C5076"/>
    <w:rsid w:val="004C568D"/>
    <w:rsid w:val="004C668E"/>
    <w:rsid w:val="004C6BFE"/>
    <w:rsid w:val="004D0A63"/>
    <w:rsid w:val="004D33F3"/>
    <w:rsid w:val="004D67D4"/>
    <w:rsid w:val="004E08B6"/>
    <w:rsid w:val="004E1F21"/>
    <w:rsid w:val="004E264D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19A"/>
    <w:rsid w:val="004F7850"/>
    <w:rsid w:val="00502781"/>
    <w:rsid w:val="00502ABC"/>
    <w:rsid w:val="00502F40"/>
    <w:rsid w:val="005041C8"/>
    <w:rsid w:val="00505599"/>
    <w:rsid w:val="00506B35"/>
    <w:rsid w:val="00506BEC"/>
    <w:rsid w:val="00510FB3"/>
    <w:rsid w:val="00511ED1"/>
    <w:rsid w:val="00512335"/>
    <w:rsid w:val="005164D9"/>
    <w:rsid w:val="005205ED"/>
    <w:rsid w:val="00520FBF"/>
    <w:rsid w:val="0052428E"/>
    <w:rsid w:val="00524BD3"/>
    <w:rsid w:val="005266FB"/>
    <w:rsid w:val="00527677"/>
    <w:rsid w:val="0052783A"/>
    <w:rsid w:val="00530EF5"/>
    <w:rsid w:val="00531DBF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189B"/>
    <w:rsid w:val="00551F83"/>
    <w:rsid w:val="0055421C"/>
    <w:rsid w:val="00554A1A"/>
    <w:rsid w:val="00554B86"/>
    <w:rsid w:val="00562808"/>
    <w:rsid w:val="005651AA"/>
    <w:rsid w:val="00565937"/>
    <w:rsid w:val="00565CD2"/>
    <w:rsid w:val="00570C3C"/>
    <w:rsid w:val="005714A0"/>
    <w:rsid w:val="00571B57"/>
    <w:rsid w:val="00573DB9"/>
    <w:rsid w:val="00576662"/>
    <w:rsid w:val="00581AE6"/>
    <w:rsid w:val="00582EE2"/>
    <w:rsid w:val="00585175"/>
    <w:rsid w:val="00585E92"/>
    <w:rsid w:val="0058754D"/>
    <w:rsid w:val="005917AB"/>
    <w:rsid w:val="00592A40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B6CB1"/>
    <w:rsid w:val="005B7961"/>
    <w:rsid w:val="005C1081"/>
    <w:rsid w:val="005C1314"/>
    <w:rsid w:val="005C2FD4"/>
    <w:rsid w:val="005C40CD"/>
    <w:rsid w:val="005C4D25"/>
    <w:rsid w:val="005D14D1"/>
    <w:rsid w:val="005D26D2"/>
    <w:rsid w:val="005D2AA7"/>
    <w:rsid w:val="005D4AC6"/>
    <w:rsid w:val="005E0647"/>
    <w:rsid w:val="005E178E"/>
    <w:rsid w:val="005E1DE1"/>
    <w:rsid w:val="005E35A6"/>
    <w:rsid w:val="005E365B"/>
    <w:rsid w:val="005E6781"/>
    <w:rsid w:val="005F04E6"/>
    <w:rsid w:val="005F05C3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01C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487"/>
    <w:rsid w:val="00630A68"/>
    <w:rsid w:val="0063124C"/>
    <w:rsid w:val="0063258C"/>
    <w:rsid w:val="00635807"/>
    <w:rsid w:val="00637B14"/>
    <w:rsid w:val="00640836"/>
    <w:rsid w:val="00641352"/>
    <w:rsid w:val="00641D29"/>
    <w:rsid w:val="00643F97"/>
    <w:rsid w:val="00645220"/>
    <w:rsid w:val="00645F07"/>
    <w:rsid w:val="0064644C"/>
    <w:rsid w:val="00647242"/>
    <w:rsid w:val="00647E0F"/>
    <w:rsid w:val="00647F02"/>
    <w:rsid w:val="00651E47"/>
    <w:rsid w:val="00652230"/>
    <w:rsid w:val="00653D2A"/>
    <w:rsid w:val="00653E41"/>
    <w:rsid w:val="006604AE"/>
    <w:rsid w:val="006604C2"/>
    <w:rsid w:val="00661BA6"/>
    <w:rsid w:val="00663FCF"/>
    <w:rsid w:val="00665558"/>
    <w:rsid w:val="006668A0"/>
    <w:rsid w:val="00666F08"/>
    <w:rsid w:val="00667593"/>
    <w:rsid w:val="00667865"/>
    <w:rsid w:val="00670266"/>
    <w:rsid w:val="00671543"/>
    <w:rsid w:val="00672A2A"/>
    <w:rsid w:val="00672D9F"/>
    <w:rsid w:val="0067574F"/>
    <w:rsid w:val="00676FCD"/>
    <w:rsid w:val="006807AB"/>
    <w:rsid w:val="00680F3C"/>
    <w:rsid w:val="00681134"/>
    <w:rsid w:val="00683E54"/>
    <w:rsid w:val="00684354"/>
    <w:rsid w:val="0068590A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4102"/>
    <w:rsid w:val="006A5F6F"/>
    <w:rsid w:val="006A6265"/>
    <w:rsid w:val="006A62F2"/>
    <w:rsid w:val="006A696D"/>
    <w:rsid w:val="006A7EE5"/>
    <w:rsid w:val="006B089E"/>
    <w:rsid w:val="006B1C77"/>
    <w:rsid w:val="006B1DFC"/>
    <w:rsid w:val="006B3A04"/>
    <w:rsid w:val="006B54DC"/>
    <w:rsid w:val="006B75A9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3DC3"/>
    <w:rsid w:val="006D57DA"/>
    <w:rsid w:val="006D6989"/>
    <w:rsid w:val="006D70D7"/>
    <w:rsid w:val="006D7D87"/>
    <w:rsid w:val="006E20C5"/>
    <w:rsid w:val="006E2F51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1E9B"/>
    <w:rsid w:val="007028D6"/>
    <w:rsid w:val="0070325F"/>
    <w:rsid w:val="00703A2D"/>
    <w:rsid w:val="0070471B"/>
    <w:rsid w:val="00705038"/>
    <w:rsid w:val="00705C66"/>
    <w:rsid w:val="0071164E"/>
    <w:rsid w:val="00712EFE"/>
    <w:rsid w:val="0071405D"/>
    <w:rsid w:val="00716710"/>
    <w:rsid w:val="00717FD5"/>
    <w:rsid w:val="00720FBB"/>
    <w:rsid w:val="007214E6"/>
    <w:rsid w:val="0072337B"/>
    <w:rsid w:val="00724366"/>
    <w:rsid w:val="007263D5"/>
    <w:rsid w:val="00726ECD"/>
    <w:rsid w:val="0073236A"/>
    <w:rsid w:val="00734FAA"/>
    <w:rsid w:val="007414EE"/>
    <w:rsid w:val="0074253C"/>
    <w:rsid w:val="007445E5"/>
    <w:rsid w:val="007465FA"/>
    <w:rsid w:val="00746D08"/>
    <w:rsid w:val="007477F8"/>
    <w:rsid w:val="00750DF8"/>
    <w:rsid w:val="00752B63"/>
    <w:rsid w:val="00755D5C"/>
    <w:rsid w:val="007560BA"/>
    <w:rsid w:val="007566A2"/>
    <w:rsid w:val="007604AD"/>
    <w:rsid w:val="00765D34"/>
    <w:rsid w:val="00765FB4"/>
    <w:rsid w:val="0076771A"/>
    <w:rsid w:val="00767911"/>
    <w:rsid w:val="0076796F"/>
    <w:rsid w:val="00767CB5"/>
    <w:rsid w:val="00770618"/>
    <w:rsid w:val="007707FA"/>
    <w:rsid w:val="00773954"/>
    <w:rsid w:val="007743B5"/>
    <w:rsid w:val="0077518A"/>
    <w:rsid w:val="00776072"/>
    <w:rsid w:val="00777D27"/>
    <w:rsid w:val="0078231E"/>
    <w:rsid w:val="00787633"/>
    <w:rsid w:val="00787779"/>
    <w:rsid w:val="00787BF1"/>
    <w:rsid w:val="007928B0"/>
    <w:rsid w:val="007936E8"/>
    <w:rsid w:val="0079375D"/>
    <w:rsid w:val="007A23F7"/>
    <w:rsid w:val="007A59B5"/>
    <w:rsid w:val="007A5CF7"/>
    <w:rsid w:val="007A7620"/>
    <w:rsid w:val="007A79CB"/>
    <w:rsid w:val="007B0D72"/>
    <w:rsid w:val="007B11D0"/>
    <w:rsid w:val="007B4165"/>
    <w:rsid w:val="007B4280"/>
    <w:rsid w:val="007C073B"/>
    <w:rsid w:val="007C09A8"/>
    <w:rsid w:val="007C1BA2"/>
    <w:rsid w:val="007C338E"/>
    <w:rsid w:val="007C3409"/>
    <w:rsid w:val="007C4818"/>
    <w:rsid w:val="007C5E0B"/>
    <w:rsid w:val="007C6455"/>
    <w:rsid w:val="007C70BC"/>
    <w:rsid w:val="007C7CFB"/>
    <w:rsid w:val="007C7EFA"/>
    <w:rsid w:val="007D0473"/>
    <w:rsid w:val="007D489C"/>
    <w:rsid w:val="007D5604"/>
    <w:rsid w:val="007D5BBA"/>
    <w:rsid w:val="007D7C5E"/>
    <w:rsid w:val="007E01D5"/>
    <w:rsid w:val="007E1FB9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05EB"/>
    <w:rsid w:val="00811468"/>
    <w:rsid w:val="0081231D"/>
    <w:rsid w:val="00813EDE"/>
    <w:rsid w:val="00814B98"/>
    <w:rsid w:val="00817ACA"/>
    <w:rsid w:val="00817E5D"/>
    <w:rsid w:val="008204A3"/>
    <w:rsid w:val="008232E0"/>
    <w:rsid w:val="008239BC"/>
    <w:rsid w:val="00823B95"/>
    <w:rsid w:val="00824F2C"/>
    <w:rsid w:val="00830D9D"/>
    <w:rsid w:val="00831A64"/>
    <w:rsid w:val="00833BB1"/>
    <w:rsid w:val="00833BE9"/>
    <w:rsid w:val="00833DC2"/>
    <w:rsid w:val="00836B9B"/>
    <w:rsid w:val="00837689"/>
    <w:rsid w:val="0083768F"/>
    <w:rsid w:val="0083789B"/>
    <w:rsid w:val="008406F2"/>
    <w:rsid w:val="00842AA0"/>
    <w:rsid w:val="00845A75"/>
    <w:rsid w:val="0084686E"/>
    <w:rsid w:val="00850017"/>
    <w:rsid w:val="0085078F"/>
    <w:rsid w:val="00850877"/>
    <w:rsid w:val="00851723"/>
    <w:rsid w:val="00852FDF"/>
    <w:rsid w:val="00853553"/>
    <w:rsid w:val="0085415B"/>
    <w:rsid w:val="00854B59"/>
    <w:rsid w:val="0085556E"/>
    <w:rsid w:val="00855E19"/>
    <w:rsid w:val="00860AA6"/>
    <w:rsid w:val="00860DDE"/>
    <w:rsid w:val="00862A10"/>
    <w:rsid w:val="008640A2"/>
    <w:rsid w:val="0086441A"/>
    <w:rsid w:val="00864BB6"/>
    <w:rsid w:val="00864F20"/>
    <w:rsid w:val="008664B9"/>
    <w:rsid w:val="0086728C"/>
    <w:rsid w:val="008705AD"/>
    <w:rsid w:val="008724FB"/>
    <w:rsid w:val="0087462A"/>
    <w:rsid w:val="00874667"/>
    <w:rsid w:val="0087540E"/>
    <w:rsid w:val="00877128"/>
    <w:rsid w:val="00877ED1"/>
    <w:rsid w:val="00882C94"/>
    <w:rsid w:val="0088332A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81D"/>
    <w:rsid w:val="008A1EDB"/>
    <w:rsid w:val="008A2BB4"/>
    <w:rsid w:val="008A2C50"/>
    <w:rsid w:val="008A4769"/>
    <w:rsid w:val="008A4876"/>
    <w:rsid w:val="008A4C81"/>
    <w:rsid w:val="008A5598"/>
    <w:rsid w:val="008A5B02"/>
    <w:rsid w:val="008B1B89"/>
    <w:rsid w:val="008B1FD5"/>
    <w:rsid w:val="008B3F2E"/>
    <w:rsid w:val="008B7C87"/>
    <w:rsid w:val="008C12C8"/>
    <w:rsid w:val="008C1946"/>
    <w:rsid w:val="008C33BB"/>
    <w:rsid w:val="008C3456"/>
    <w:rsid w:val="008C41C8"/>
    <w:rsid w:val="008C42CB"/>
    <w:rsid w:val="008C4C83"/>
    <w:rsid w:val="008C5680"/>
    <w:rsid w:val="008C5EC3"/>
    <w:rsid w:val="008C7A73"/>
    <w:rsid w:val="008D26E2"/>
    <w:rsid w:val="008D30FF"/>
    <w:rsid w:val="008D4A4C"/>
    <w:rsid w:val="008D7949"/>
    <w:rsid w:val="008D7B3C"/>
    <w:rsid w:val="008E2374"/>
    <w:rsid w:val="008E2468"/>
    <w:rsid w:val="008E2EAB"/>
    <w:rsid w:val="008E3F81"/>
    <w:rsid w:val="008E4E46"/>
    <w:rsid w:val="008E7415"/>
    <w:rsid w:val="008E77B0"/>
    <w:rsid w:val="008F21A1"/>
    <w:rsid w:val="008F3664"/>
    <w:rsid w:val="008F3F0C"/>
    <w:rsid w:val="008F5CB5"/>
    <w:rsid w:val="008F6C75"/>
    <w:rsid w:val="008F755A"/>
    <w:rsid w:val="0090424C"/>
    <w:rsid w:val="00911531"/>
    <w:rsid w:val="00911FD5"/>
    <w:rsid w:val="00912CF6"/>
    <w:rsid w:val="0091416C"/>
    <w:rsid w:val="00923EE3"/>
    <w:rsid w:val="00924811"/>
    <w:rsid w:val="00926CF3"/>
    <w:rsid w:val="00931450"/>
    <w:rsid w:val="009317B4"/>
    <w:rsid w:val="00931F37"/>
    <w:rsid w:val="00932111"/>
    <w:rsid w:val="0093623C"/>
    <w:rsid w:val="00943CBA"/>
    <w:rsid w:val="00947363"/>
    <w:rsid w:val="00954897"/>
    <w:rsid w:val="009549F3"/>
    <w:rsid w:val="00956739"/>
    <w:rsid w:val="00957520"/>
    <w:rsid w:val="00961628"/>
    <w:rsid w:val="00963C04"/>
    <w:rsid w:val="00963E32"/>
    <w:rsid w:val="00964251"/>
    <w:rsid w:val="00964CB0"/>
    <w:rsid w:val="009659DE"/>
    <w:rsid w:val="00966947"/>
    <w:rsid w:val="00966A14"/>
    <w:rsid w:val="00970DA2"/>
    <w:rsid w:val="00972F72"/>
    <w:rsid w:val="00976111"/>
    <w:rsid w:val="00976244"/>
    <w:rsid w:val="00976A8B"/>
    <w:rsid w:val="00980C58"/>
    <w:rsid w:val="0098356E"/>
    <w:rsid w:val="00985029"/>
    <w:rsid w:val="0098680C"/>
    <w:rsid w:val="0098748B"/>
    <w:rsid w:val="00990070"/>
    <w:rsid w:val="00991BEC"/>
    <w:rsid w:val="009925B2"/>
    <w:rsid w:val="00996D17"/>
    <w:rsid w:val="009A13D1"/>
    <w:rsid w:val="009A159E"/>
    <w:rsid w:val="009A1A0E"/>
    <w:rsid w:val="009A1B13"/>
    <w:rsid w:val="009A1FA3"/>
    <w:rsid w:val="009A3734"/>
    <w:rsid w:val="009A5690"/>
    <w:rsid w:val="009A5DCD"/>
    <w:rsid w:val="009A7084"/>
    <w:rsid w:val="009A71ED"/>
    <w:rsid w:val="009A7C30"/>
    <w:rsid w:val="009B0F37"/>
    <w:rsid w:val="009B10A8"/>
    <w:rsid w:val="009B1BC1"/>
    <w:rsid w:val="009B2971"/>
    <w:rsid w:val="009B4D39"/>
    <w:rsid w:val="009B4F72"/>
    <w:rsid w:val="009B55DD"/>
    <w:rsid w:val="009B5ADC"/>
    <w:rsid w:val="009B60FB"/>
    <w:rsid w:val="009C0916"/>
    <w:rsid w:val="009C1D7E"/>
    <w:rsid w:val="009C1F20"/>
    <w:rsid w:val="009C757E"/>
    <w:rsid w:val="009D4898"/>
    <w:rsid w:val="009D505C"/>
    <w:rsid w:val="009D6A3D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9F5977"/>
    <w:rsid w:val="00A00097"/>
    <w:rsid w:val="00A00187"/>
    <w:rsid w:val="00A00E84"/>
    <w:rsid w:val="00A01CDF"/>
    <w:rsid w:val="00A03431"/>
    <w:rsid w:val="00A03DEE"/>
    <w:rsid w:val="00A04B15"/>
    <w:rsid w:val="00A06FEB"/>
    <w:rsid w:val="00A076AE"/>
    <w:rsid w:val="00A104FE"/>
    <w:rsid w:val="00A107CD"/>
    <w:rsid w:val="00A11D2A"/>
    <w:rsid w:val="00A137E7"/>
    <w:rsid w:val="00A144EB"/>
    <w:rsid w:val="00A14BDE"/>
    <w:rsid w:val="00A17809"/>
    <w:rsid w:val="00A2007A"/>
    <w:rsid w:val="00A20F57"/>
    <w:rsid w:val="00A2372A"/>
    <w:rsid w:val="00A2436D"/>
    <w:rsid w:val="00A258AE"/>
    <w:rsid w:val="00A266EE"/>
    <w:rsid w:val="00A30402"/>
    <w:rsid w:val="00A31007"/>
    <w:rsid w:val="00A322B6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266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3EB9"/>
    <w:rsid w:val="00AC4066"/>
    <w:rsid w:val="00AD2872"/>
    <w:rsid w:val="00AD5D5E"/>
    <w:rsid w:val="00AD6DDD"/>
    <w:rsid w:val="00AD72B9"/>
    <w:rsid w:val="00AD776D"/>
    <w:rsid w:val="00AE03FC"/>
    <w:rsid w:val="00AE1238"/>
    <w:rsid w:val="00AE190B"/>
    <w:rsid w:val="00AE3C92"/>
    <w:rsid w:val="00AE4EF3"/>
    <w:rsid w:val="00AE51C6"/>
    <w:rsid w:val="00AE57F0"/>
    <w:rsid w:val="00AE5A1E"/>
    <w:rsid w:val="00AE69BA"/>
    <w:rsid w:val="00AE71B4"/>
    <w:rsid w:val="00AF0545"/>
    <w:rsid w:val="00AF067E"/>
    <w:rsid w:val="00AF0B1D"/>
    <w:rsid w:val="00AF6217"/>
    <w:rsid w:val="00AF64FC"/>
    <w:rsid w:val="00B00079"/>
    <w:rsid w:val="00B02E59"/>
    <w:rsid w:val="00B0636E"/>
    <w:rsid w:val="00B07146"/>
    <w:rsid w:val="00B112B2"/>
    <w:rsid w:val="00B11B20"/>
    <w:rsid w:val="00B13D5C"/>
    <w:rsid w:val="00B1463B"/>
    <w:rsid w:val="00B16D9D"/>
    <w:rsid w:val="00B20362"/>
    <w:rsid w:val="00B20CFE"/>
    <w:rsid w:val="00B229C3"/>
    <w:rsid w:val="00B24157"/>
    <w:rsid w:val="00B24AEB"/>
    <w:rsid w:val="00B256DF"/>
    <w:rsid w:val="00B2573E"/>
    <w:rsid w:val="00B25D8A"/>
    <w:rsid w:val="00B27523"/>
    <w:rsid w:val="00B2769D"/>
    <w:rsid w:val="00B33458"/>
    <w:rsid w:val="00B33E10"/>
    <w:rsid w:val="00B357BD"/>
    <w:rsid w:val="00B358F4"/>
    <w:rsid w:val="00B3695C"/>
    <w:rsid w:val="00B43E6B"/>
    <w:rsid w:val="00B45D64"/>
    <w:rsid w:val="00B50EC8"/>
    <w:rsid w:val="00B53BDA"/>
    <w:rsid w:val="00B53D5B"/>
    <w:rsid w:val="00B53DF6"/>
    <w:rsid w:val="00B547F2"/>
    <w:rsid w:val="00B54AB2"/>
    <w:rsid w:val="00B5546E"/>
    <w:rsid w:val="00B56621"/>
    <w:rsid w:val="00B64762"/>
    <w:rsid w:val="00B661C5"/>
    <w:rsid w:val="00B67B5F"/>
    <w:rsid w:val="00B71494"/>
    <w:rsid w:val="00B719E5"/>
    <w:rsid w:val="00B71E91"/>
    <w:rsid w:val="00B745F8"/>
    <w:rsid w:val="00B75662"/>
    <w:rsid w:val="00B75AF1"/>
    <w:rsid w:val="00B77E83"/>
    <w:rsid w:val="00B82703"/>
    <w:rsid w:val="00B8366C"/>
    <w:rsid w:val="00B87F0F"/>
    <w:rsid w:val="00B9172D"/>
    <w:rsid w:val="00B960B5"/>
    <w:rsid w:val="00B96257"/>
    <w:rsid w:val="00B9698C"/>
    <w:rsid w:val="00B9748E"/>
    <w:rsid w:val="00BA2ECC"/>
    <w:rsid w:val="00BA3D2E"/>
    <w:rsid w:val="00BA422F"/>
    <w:rsid w:val="00BA577B"/>
    <w:rsid w:val="00BB126D"/>
    <w:rsid w:val="00BB604C"/>
    <w:rsid w:val="00BB645B"/>
    <w:rsid w:val="00BC070D"/>
    <w:rsid w:val="00BC1313"/>
    <w:rsid w:val="00BC1942"/>
    <w:rsid w:val="00BC1ADF"/>
    <w:rsid w:val="00BC3A9C"/>
    <w:rsid w:val="00BD0187"/>
    <w:rsid w:val="00BD0990"/>
    <w:rsid w:val="00BD235E"/>
    <w:rsid w:val="00BE0035"/>
    <w:rsid w:val="00BE247E"/>
    <w:rsid w:val="00BE3747"/>
    <w:rsid w:val="00BE3D99"/>
    <w:rsid w:val="00BE43C6"/>
    <w:rsid w:val="00BE45FF"/>
    <w:rsid w:val="00BE64AE"/>
    <w:rsid w:val="00BE6804"/>
    <w:rsid w:val="00BE6983"/>
    <w:rsid w:val="00BF25A1"/>
    <w:rsid w:val="00BF32AC"/>
    <w:rsid w:val="00BF4AB8"/>
    <w:rsid w:val="00BF6211"/>
    <w:rsid w:val="00BF6E69"/>
    <w:rsid w:val="00C00DE6"/>
    <w:rsid w:val="00C01E75"/>
    <w:rsid w:val="00C02198"/>
    <w:rsid w:val="00C03655"/>
    <w:rsid w:val="00C0504A"/>
    <w:rsid w:val="00C0683B"/>
    <w:rsid w:val="00C06A7B"/>
    <w:rsid w:val="00C1127A"/>
    <w:rsid w:val="00C11502"/>
    <w:rsid w:val="00C12BF3"/>
    <w:rsid w:val="00C1387D"/>
    <w:rsid w:val="00C139E9"/>
    <w:rsid w:val="00C13E8F"/>
    <w:rsid w:val="00C1446F"/>
    <w:rsid w:val="00C15B8A"/>
    <w:rsid w:val="00C162EE"/>
    <w:rsid w:val="00C16DB7"/>
    <w:rsid w:val="00C2034A"/>
    <w:rsid w:val="00C203D7"/>
    <w:rsid w:val="00C235BA"/>
    <w:rsid w:val="00C2498D"/>
    <w:rsid w:val="00C25278"/>
    <w:rsid w:val="00C25653"/>
    <w:rsid w:val="00C257C6"/>
    <w:rsid w:val="00C25EAA"/>
    <w:rsid w:val="00C31F65"/>
    <w:rsid w:val="00C32366"/>
    <w:rsid w:val="00C33231"/>
    <w:rsid w:val="00C33BAE"/>
    <w:rsid w:val="00C340F7"/>
    <w:rsid w:val="00C3660D"/>
    <w:rsid w:val="00C37A96"/>
    <w:rsid w:val="00C405EA"/>
    <w:rsid w:val="00C432D5"/>
    <w:rsid w:val="00C43C6C"/>
    <w:rsid w:val="00C46275"/>
    <w:rsid w:val="00C46AD8"/>
    <w:rsid w:val="00C47928"/>
    <w:rsid w:val="00C47E8B"/>
    <w:rsid w:val="00C50708"/>
    <w:rsid w:val="00C520FC"/>
    <w:rsid w:val="00C54FE4"/>
    <w:rsid w:val="00C6131D"/>
    <w:rsid w:val="00C634CB"/>
    <w:rsid w:val="00C66164"/>
    <w:rsid w:val="00C665A4"/>
    <w:rsid w:val="00C6748F"/>
    <w:rsid w:val="00C71DF2"/>
    <w:rsid w:val="00C72355"/>
    <w:rsid w:val="00C73DA2"/>
    <w:rsid w:val="00C74C0B"/>
    <w:rsid w:val="00C74F62"/>
    <w:rsid w:val="00C7536E"/>
    <w:rsid w:val="00C75482"/>
    <w:rsid w:val="00C75A2B"/>
    <w:rsid w:val="00C77BDA"/>
    <w:rsid w:val="00C826A0"/>
    <w:rsid w:val="00C91B97"/>
    <w:rsid w:val="00C9212C"/>
    <w:rsid w:val="00C92943"/>
    <w:rsid w:val="00C941FA"/>
    <w:rsid w:val="00C95139"/>
    <w:rsid w:val="00C95372"/>
    <w:rsid w:val="00C97B66"/>
    <w:rsid w:val="00CA0A77"/>
    <w:rsid w:val="00CA1542"/>
    <w:rsid w:val="00CA5814"/>
    <w:rsid w:val="00CA5D57"/>
    <w:rsid w:val="00CA6585"/>
    <w:rsid w:val="00CA69C2"/>
    <w:rsid w:val="00CA7AC1"/>
    <w:rsid w:val="00CA7FBB"/>
    <w:rsid w:val="00CB12BB"/>
    <w:rsid w:val="00CB134C"/>
    <w:rsid w:val="00CB1BC1"/>
    <w:rsid w:val="00CB2109"/>
    <w:rsid w:val="00CB38E4"/>
    <w:rsid w:val="00CB3ACE"/>
    <w:rsid w:val="00CB5ABC"/>
    <w:rsid w:val="00CB7CC5"/>
    <w:rsid w:val="00CC0E84"/>
    <w:rsid w:val="00CC1301"/>
    <w:rsid w:val="00CC1C85"/>
    <w:rsid w:val="00CC1F90"/>
    <w:rsid w:val="00CD142B"/>
    <w:rsid w:val="00CD318E"/>
    <w:rsid w:val="00CD3C34"/>
    <w:rsid w:val="00CD52FE"/>
    <w:rsid w:val="00CE0E9D"/>
    <w:rsid w:val="00CE1A9A"/>
    <w:rsid w:val="00CE30CE"/>
    <w:rsid w:val="00CE3834"/>
    <w:rsid w:val="00CE4C2E"/>
    <w:rsid w:val="00CE5E69"/>
    <w:rsid w:val="00CE63E4"/>
    <w:rsid w:val="00CE6646"/>
    <w:rsid w:val="00CE718A"/>
    <w:rsid w:val="00CE77B3"/>
    <w:rsid w:val="00CF4041"/>
    <w:rsid w:val="00CF440C"/>
    <w:rsid w:val="00CF764D"/>
    <w:rsid w:val="00CF7A62"/>
    <w:rsid w:val="00D021A6"/>
    <w:rsid w:val="00D05C0D"/>
    <w:rsid w:val="00D06A9D"/>
    <w:rsid w:val="00D07A67"/>
    <w:rsid w:val="00D07E58"/>
    <w:rsid w:val="00D11D73"/>
    <w:rsid w:val="00D127B2"/>
    <w:rsid w:val="00D13A71"/>
    <w:rsid w:val="00D14331"/>
    <w:rsid w:val="00D20A2F"/>
    <w:rsid w:val="00D21C3D"/>
    <w:rsid w:val="00D22867"/>
    <w:rsid w:val="00D22D92"/>
    <w:rsid w:val="00D2388F"/>
    <w:rsid w:val="00D25124"/>
    <w:rsid w:val="00D2605E"/>
    <w:rsid w:val="00D270A7"/>
    <w:rsid w:val="00D27613"/>
    <w:rsid w:val="00D3192D"/>
    <w:rsid w:val="00D3336F"/>
    <w:rsid w:val="00D33FFF"/>
    <w:rsid w:val="00D342D6"/>
    <w:rsid w:val="00D34DCD"/>
    <w:rsid w:val="00D34F34"/>
    <w:rsid w:val="00D37360"/>
    <w:rsid w:val="00D412D5"/>
    <w:rsid w:val="00D4412C"/>
    <w:rsid w:val="00D44AC2"/>
    <w:rsid w:val="00D45C37"/>
    <w:rsid w:val="00D46745"/>
    <w:rsid w:val="00D47271"/>
    <w:rsid w:val="00D4758B"/>
    <w:rsid w:val="00D514F7"/>
    <w:rsid w:val="00D52943"/>
    <w:rsid w:val="00D52A64"/>
    <w:rsid w:val="00D52A88"/>
    <w:rsid w:val="00D53FBF"/>
    <w:rsid w:val="00D544CD"/>
    <w:rsid w:val="00D54CDF"/>
    <w:rsid w:val="00D55419"/>
    <w:rsid w:val="00D55E0C"/>
    <w:rsid w:val="00D56D0B"/>
    <w:rsid w:val="00D5743C"/>
    <w:rsid w:val="00D57818"/>
    <w:rsid w:val="00D61462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4576"/>
    <w:rsid w:val="00D8531C"/>
    <w:rsid w:val="00D86EF6"/>
    <w:rsid w:val="00D870AF"/>
    <w:rsid w:val="00D92C00"/>
    <w:rsid w:val="00D94C3D"/>
    <w:rsid w:val="00D961F9"/>
    <w:rsid w:val="00D9750D"/>
    <w:rsid w:val="00DA082B"/>
    <w:rsid w:val="00DA10A2"/>
    <w:rsid w:val="00DA2911"/>
    <w:rsid w:val="00DA4CB4"/>
    <w:rsid w:val="00DA5F0F"/>
    <w:rsid w:val="00DA64AD"/>
    <w:rsid w:val="00DA682C"/>
    <w:rsid w:val="00DA69F2"/>
    <w:rsid w:val="00DA6E47"/>
    <w:rsid w:val="00DB070F"/>
    <w:rsid w:val="00DB14C9"/>
    <w:rsid w:val="00DB23CC"/>
    <w:rsid w:val="00DB36D8"/>
    <w:rsid w:val="00DB46FA"/>
    <w:rsid w:val="00DB6BDB"/>
    <w:rsid w:val="00DC1030"/>
    <w:rsid w:val="00DC1175"/>
    <w:rsid w:val="00DC197C"/>
    <w:rsid w:val="00DC2B57"/>
    <w:rsid w:val="00DC4DA7"/>
    <w:rsid w:val="00DC69F3"/>
    <w:rsid w:val="00DD29BD"/>
    <w:rsid w:val="00DD3554"/>
    <w:rsid w:val="00DD4231"/>
    <w:rsid w:val="00DD5FDB"/>
    <w:rsid w:val="00DD6EE2"/>
    <w:rsid w:val="00DD7147"/>
    <w:rsid w:val="00DD729E"/>
    <w:rsid w:val="00DD73E8"/>
    <w:rsid w:val="00DE1B51"/>
    <w:rsid w:val="00DE30A8"/>
    <w:rsid w:val="00DE394A"/>
    <w:rsid w:val="00DE73A1"/>
    <w:rsid w:val="00DF0814"/>
    <w:rsid w:val="00DF0B79"/>
    <w:rsid w:val="00DF1D24"/>
    <w:rsid w:val="00DF441E"/>
    <w:rsid w:val="00DF4576"/>
    <w:rsid w:val="00DF5272"/>
    <w:rsid w:val="00DF58DB"/>
    <w:rsid w:val="00DF5E75"/>
    <w:rsid w:val="00E00CD3"/>
    <w:rsid w:val="00E0303B"/>
    <w:rsid w:val="00E0374B"/>
    <w:rsid w:val="00E058B7"/>
    <w:rsid w:val="00E05D46"/>
    <w:rsid w:val="00E06B63"/>
    <w:rsid w:val="00E06C27"/>
    <w:rsid w:val="00E1026A"/>
    <w:rsid w:val="00E1060F"/>
    <w:rsid w:val="00E10A3A"/>
    <w:rsid w:val="00E149B3"/>
    <w:rsid w:val="00E14FCD"/>
    <w:rsid w:val="00E15D70"/>
    <w:rsid w:val="00E16015"/>
    <w:rsid w:val="00E16C9C"/>
    <w:rsid w:val="00E20E4A"/>
    <w:rsid w:val="00E21808"/>
    <w:rsid w:val="00E22689"/>
    <w:rsid w:val="00E2335F"/>
    <w:rsid w:val="00E258A9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524"/>
    <w:rsid w:val="00E40CDD"/>
    <w:rsid w:val="00E4288E"/>
    <w:rsid w:val="00E43844"/>
    <w:rsid w:val="00E44D72"/>
    <w:rsid w:val="00E46527"/>
    <w:rsid w:val="00E47212"/>
    <w:rsid w:val="00E50AB9"/>
    <w:rsid w:val="00E511CF"/>
    <w:rsid w:val="00E52A79"/>
    <w:rsid w:val="00E52BBA"/>
    <w:rsid w:val="00E53CA3"/>
    <w:rsid w:val="00E5407D"/>
    <w:rsid w:val="00E55355"/>
    <w:rsid w:val="00E55BBF"/>
    <w:rsid w:val="00E56A04"/>
    <w:rsid w:val="00E60EA1"/>
    <w:rsid w:val="00E61AC5"/>
    <w:rsid w:val="00E62B88"/>
    <w:rsid w:val="00E639FE"/>
    <w:rsid w:val="00E65B4E"/>
    <w:rsid w:val="00E67BE8"/>
    <w:rsid w:val="00E7119D"/>
    <w:rsid w:val="00E71B9D"/>
    <w:rsid w:val="00E71E63"/>
    <w:rsid w:val="00E7421A"/>
    <w:rsid w:val="00E75D6F"/>
    <w:rsid w:val="00E807BD"/>
    <w:rsid w:val="00E817D8"/>
    <w:rsid w:val="00E827B1"/>
    <w:rsid w:val="00E82FC6"/>
    <w:rsid w:val="00E83078"/>
    <w:rsid w:val="00E83087"/>
    <w:rsid w:val="00E840E5"/>
    <w:rsid w:val="00E86E58"/>
    <w:rsid w:val="00E87F9D"/>
    <w:rsid w:val="00E90F41"/>
    <w:rsid w:val="00E91E89"/>
    <w:rsid w:val="00E93484"/>
    <w:rsid w:val="00E9522B"/>
    <w:rsid w:val="00E95368"/>
    <w:rsid w:val="00E96F42"/>
    <w:rsid w:val="00EA0695"/>
    <w:rsid w:val="00EA1FF0"/>
    <w:rsid w:val="00EA2A3C"/>
    <w:rsid w:val="00EA3155"/>
    <w:rsid w:val="00EA32EE"/>
    <w:rsid w:val="00EA657E"/>
    <w:rsid w:val="00EA68B4"/>
    <w:rsid w:val="00EB059A"/>
    <w:rsid w:val="00EB1A5C"/>
    <w:rsid w:val="00EB2B6E"/>
    <w:rsid w:val="00EB5922"/>
    <w:rsid w:val="00EB7155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0CA"/>
    <w:rsid w:val="00ED4984"/>
    <w:rsid w:val="00EE213B"/>
    <w:rsid w:val="00EE3393"/>
    <w:rsid w:val="00EE3549"/>
    <w:rsid w:val="00EE500B"/>
    <w:rsid w:val="00EE5F29"/>
    <w:rsid w:val="00EE774B"/>
    <w:rsid w:val="00EF032B"/>
    <w:rsid w:val="00EF1976"/>
    <w:rsid w:val="00EF2012"/>
    <w:rsid w:val="00EF3E00"/>
    <w:rsid w:val="00EF50AA"/>
    <w:rsid w:val="00EF5629"/>
    <w:rsid w:val="00EF76FD"/>
    <w:rsid w:val="00EF7A50"/>
    <w:rsid w:val="00EF7F2B"/>
    <w:rsid w:val="00F0012F"/>
    <w:rsid w:val="00F00213"/>
    <w:rsid w:val="00F00939"/>
    <w:rsid w:val="00F02201"/>
    <w:rsid w:val="00F0366B"/>
    <w:rsid w:val="00F05725"/>
    <w:rsid w:val="00F060E1"/>
    <w:rsid w:val="00F07C47"/>
    <w:rsid w:val="00F11585"/>
    <w:rsid w:val="00F141E9"/>
    <w:rsid w:val="00F15902"/>
    <w:rsid w:val="00F25D6D"/>
    <w:rsid w:val="00F26886"/>
    <w:rsid w:val="00F31D77"/>
    <w:rsid w:val="00F34605"/>
    <w:rsid w:val="00F361AA"/>
    <w:rsid w:val="00F373A7"/>
    <w:rsid w:val="00F404C1"/>
    <w:rsid w:val="00F4133B"/>
    <w:rsid w:val="00F417BB"/>
    <w:rsid w:val="00F43A75"/>
    <w:rsid w:val="00F450B6"/>
    <w:rsid w:val="00F4715D"/>
    <w:rsid w:val="00F502F2"/>
    <w:rsid w:val="00F51E97"/>
    <w:rsid w:val="00F5239F"/>
    <w:rsid w:val="00F52A92"/>
    <w:rsid w:val="00F5528F"/>
    <w:rsid w:val="00F56C1F"/>
    <w:rsid w:val="00F60832"/>
    <w:rsid w:val="00F613CD"/>
    <w:rsid w:val="00F61F19"/>
    <w:rsid w:val="00F627CC"/>
    <w:rsid w:val="00F635DB"/>
    <w:rsid w:val="00F65FED"/>
    <w:rsid w:val="00F66B90"/>
    <w:rsid w:val="00F67799"/>
    <w:rsid w:val="00F70257"/>
    <w:rsid w:val="00F7161F"/>
    <w:rsid w:val="00F71725"/>
    <w:rsid w:val="00F74303"/>
    <w:rsid w:val="00F74DE8"/>
    <w:rsid w:val="00F804DC"/>
    <w:rsid w:val="00F80713"/>
    <w:rsid w:val="00F81ADE"/>
    <w:rsid w:val="00F84015"/>
    <w:rsid w:val="00F86925"/>
    <w:rsid w:val="00F86ECA"/>
    <w:rsid w:val="00F90353"/>
    <w:rsid w:val="00F90ACA"/>
    <w:rsid w:val="00F9273D"/>
    <w:rsid w:val="00F953F2"/>
    <w:rsid w:val="00F954D3"/>
    <w:rsid w:val="00FA15EE"/>
    <w:rsid w:val="00FA6181"/>
    <w:rsid w:val="00FB0188"/>
    <w:rsid w:val="00FB08A4"/>
    <w:rsid w:val="00FB2110"/>
    <w:rsid w:val="00FB3BFB"/>
    <w:rsid w:val="00FB4C2F"/>
    <w:rsid w:val="00FB6476"/>
    <w:rsid w:val="00FC071A"/>
    <w:rsid w:val="00FC1669"/>
    <w:rsid w:val="00FC1AD6"/>
    <w:rsid w:val="00FC2377"/>
    <w:rsid w:val="00FC23FD"/>
    <w:rsid w:val="00FC27E3"/>
    <w:rsid w:val="00FC631F"/>
    <w:rsid w:val="00FD0D68"/>
    <w:rsid w:val="00FD24E5"/>
    <w:rsid w:val="00FD33A1"/>
    <w:rsid w:val="00FD3DFD"/>
    <w:rsid w:val="00FD4D5E"/>
    <w:rsid w:val="00FD6721"/>
    <w:rsid w:val="00FD68B5"/>
    <w:rsid w:val="00FE0B44"/>
    <w:rsid w:val="00FE3A44"/>
    <w:rsid w:val="00FE416E"/>
    <w:rsid w:val="00FE513C"/>
    <w:rsid w:val="00FE6455"/>
    <w:rsid w:val="00FE6A91"/>
    <w:rsid w:val="00FE755B"/>
    <w:rsid w:val="00FF031D"/>
    <w:rsid w:val="00FF09BF"/>
    <w:rsid w:val="00FF39BC"/>
    <w:rsid w:val="00FF3C93"/>
    <w:rsid w:val="00FF5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55BC4F"/>
  <w15:docId w15:val="{BD550765-4679-4A6C-ACB7-35B95585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0FF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4547317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3303566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gm:t>
    </dgm:pt>
    <dgm:pt modelId="{BCD6E8BF-9B4E-49D5-A0A2-86FAC4AAB1ED}" type="parTrans" cxnId="{809D10AE-2D40-4210-831E-EDA5F2213AD5}">
      <dgm:prSet/>
      <dgm:spPr>
        <a:xfrm>
          <a:off x="3195637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059815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2573761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816063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gm:t>
    </dgm:pt>
    <dgm:pt modelId="{7487EFA1-ABD2-4939-B0B1-4A72BACD68B6}" type="parTrans" cxnId="{887067D4-2804-4C44-A529-0E3C4AF10E8C}">
      <dgm:prSet/>
      <dgm:spPr>
        <a:xfrm>
          <a:off x="1330010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 custScaleX="99117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3" presStyleCnt="4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3" presStyleCnt="4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8253D305-257B-4C61-A6F2-44534B6D60F1}" type="presOf" srcId="{CD030650-35A6-49A1-BB83-4CF19F6AFBEB}" destId="{824A97CE-7B36-43B8-80A2-9DB0132F22E3}" srcOrd="1" destOrd="0" presId="urn:microsoft.com/office/officeart/2005/8/layout/orgChart1"/>
    <dgm:cxn modelId="{5A0F1907-1D11-4D90-93F3-8A33ECB6928E}" type="presOf" srcId="{0AA853B1-718B-43F1-A037-C95C5CD91960}" destId="{FB04F389-F7C6-43FD-89B4-07C668809CF1}" srcOrd="0" destOrd="0" presId="urn:microsoft.com/office/officeart/2005/8/layout/orgChart1"/>
    <dgm:cxn modelId="{FA731518-EE43-4F5D-ADBF-198A238D1801}" type="presOf" srcId="{D26E723C-F785-4BB4-B317-061DF5382C0A}" destId="{0E97A20B-CD36-4B0E-852F-BAE2A7AF7B37}" srcOrd="1" destOrd="0" presId="urn:microsoft.com/office/officeart/2005/8/layout/orgChart1"/>
    <dgm:cxn modelId="{76D51928-2FC3-4B84-BB60-C5DE60FFFAA3}" type="presOf" srcId="{D26E723C-F785-4BB4-B317-061DF5382C0A}" destId="{0600445F-0193-45E6-AB88-BE2826DEF441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5E6B6C33-8107-43C3-8753-54F29C3EFB49}" type="presOf" srcId="{51C6B0B0-4F9B-48B4-A310-C556A819EA05}" destId="{65D25F2C-FD26-4289-992C-2AFF05CFF9E9}" srcOrd="1" destOrd="0" presId="urn:microsoft.com/office/officeart/2005/8/layout/orgChart1"/>
    <dgm:cxn modelId="{D09E316A-B66B-429F-BDA7-93504E44325D}" type="presOf" srcId="{F15106DD-DBEA-4ED1-AA05-5C5EB25730C6}" destId="{A5CEAC72-21AA-4B82-8154-590AFDA7E354}" srcOrd="0" destOrd="0" presId="urn:microsoft.com/office/officeart/2005/8/layout/orgChart1"/>
    <dgm:cxn modelId="{6462094D-8504-48C5-8E03-B240FACB15D6}" type="presOf" srcId="{8135241C-0A02-43D8-8AB5-388A2877E43B}" destId="{2B3E7B3B-2BD8-4F92-85D1-62A9EDCC8268}" srcOrd="1" destOrd="0" presId="urn:microsoft.com/office/officeart/2005/8/layout/orgChart1"/>
    <dgm:cxn modelId="{43837D4F-45C3-4F4E-885A-273DB886FA24}" type="presOf" srcId="{E2D7BDA1-C097-4A90-90B9-DD0639B444F8}" destId="{9EEEC154-83C8-4F79-BCC9-211EA00231EF}" srcOrd="0" destOrd="0" presId="urn:microsoft.com/office/officeart/2005/8/layout/orgChart1"/>
    <dgm:cxn modelId="{4A6CDD53-ECEE-42DB-8B0B-9F10EA823439}" type="presOf" srcId="{8551B037-2CAE-43A5-A06F-1E32378FE8EF}" destId="{877BA130-AA2C-4D99-B172-45D22154C608}" srcOrd="0" destOrd="0" presId="urn:microsoft.com/office/officeart/2005/8/layout/orgChart1"/>
    <dgm:cxn modelId="{40CC8477-6A70-4E42-B11A-71BC4F8C7120}" type="presOf" srcId="{75BB94BE-BD64-4102-B1F1-FFF7F1601F6E}" destId="{6D5A6CBE-74AF-4994-A077-B64DDEC02162}" srcOrd="0" destOrd="0" presId="urn:microsoft.com/office/officeart/2005/8/layout/orgChart1"/>
    <dgm:cxn modelId="{48E61F80-A7B4-4BB9-B5B9-CF34BBDEE8CC}" type="presOf" srcId="{D96F5EC0-A0BD-49FC-B19B-6F6DD9210C7A}" destId="{D7E3DC26-6FEA-46B1-A454-3A4A2B0EBB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CC13E9A-71E7-4741-8369-80416B37EA5D}" type="presOf" srcId="{F6FA8B0E-9D39-4C25-8FBE-AEDE17F4FE7F}" destId="{DAAEA8DD-A905-4C23-BA5E-439E3CC248BE}" srcOrd="0" destOrd="0" presId="urn:microsoft.com/office/officeart/2005/8/layout/orgChart1"/>
    <dgm:cxn modelId="{C3826C9A-7586-40A5-B5FF-A5784033CD96}" type="presOf" srcId="{51C6B0B0-4F9B-48B4-A310-C556A819EA05}" destId="{22D49A01-16A5-4D26-9C75-475F89D9D7E0}" srcOrd="0" destOrd="0" presId="urn:microsoft.com/office/officeart/2005/8/layout/orgChart1"/>
    <dgm:cxn modelId="{D97A3E9C-95C3-48B4-9BDA-FB59364959FB}" type="presOf" srcId="{F15106DD-DBEA-4ED1-AA05-5C5EB25730C6}" destId="{BFD5DA79-E9CB-4862-AE4E-109AD31BB9A1}" srcOrd="1" destOrd="0" presId="urn:microsoft.com/office/officeart/2005/8/layout/orgChart1"/>
    <dgm:cxn modelId="{0FCA25A6-BA5D-475B-B8DE-B930457CAE98}" type="presOf" srcId="{CD030650-35A6-49A1-BB83-4CF19F6AFBEB}" destId="{092CCD6D-4A63-483F-A1DF-B471A68A57D5}" srcOrd="0" destOrd="0" presId="urn:microsoft.com/office/officeart/2005/8/layout/orgChart1"/>
    <dgm:cxn modelId="{A9590BAD-BE17-43B5-AE58-D7568FDF1003}" type="presOf" srcId="{75BB94BE-BD64-4102-B1F1-FFF7F1601F6E}" destId="{CB43CD5E-491D-42E3-9883-00F800058A53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E9B3EEB6-12DD-44C8-9CA3-7054A18BE534}" type="presOf" srcId="{7487EFA1-ABD2-4939-B0B1-4A72BACD68B6}" destId="{D91154FC-C223-4B49-8710-1959792EF382}" srcOrd="0" destOrd="0" presId="urn:microsoft.com/office/officeart/2005/8/layout/orgChart1"/>
    <dgm:cxn modelId="{6F049EC2-7CAE-4F1B-9BE4-7BEE92174402}" type="presOf" srcId="{75C13863-A7C5-4E91-882F-97D2578C64F3}" destId="{ACE4CF55-C2B2-40B1-8CD4-B3FD64ED90E3}" srcOrd="0" destOrd="0" presId="urn:microsoft.com/office/officeart/2005/8/layout/orgChart1"/>
    <dgm:cxn modelId="{870D64CE-7BC9-44FD-BC61-AA100262DA17}" type="presOf" srcId="{BCD6E8BF-9B4E-49D5-A0A2-86FAC4AAB1ED}" destId="{069012F9-215C-4CB8-AF62-CD187D668CD8}" srcOrd="0" destOrd="0" presId="urn:microsoft.com/office/officeart/2005/8/layout/orgChart1"/>
    <dgm:cxn modelId="{6173A0CE-D441-4465-A8C5-737335605173}" type="presOf" srcId="{F6FA8B0E-9D39-4C25-8FBE-AEDE17F4FE7F}" destId="{4A4D0A66-18E6-4CCF-A713-040B4FF30CA1}" srcOrd="1" destOrd="0" presId="urn:microsoft.com/office/officeart/2005/8/layout/orgChart1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EFFB21EA-774F-4164-9487-D24405C4ECC3}" type="presOf" srcId="{8135241C-0A02-43D8-8AB5-388A2877E43B}" destId="{643B6250-24B5-4249-A88F-3962935EBDFA}" srcOrd="0" destOrd="0" presId="urn:microsoft.com/office/officeart/2005/8/layout/orgChart1"/>
    <dgm:cxn modelId="{92F48523-93D0-4E5D-AD52-D05E7A683F0F}" type="presParOf" srcId="{877BA130-AA2C-4D99-B172-45D22154C608}" destId="{8EC662C7-157D-4A25-818D-70C151DA263F}" srcOrd="0" destOrd="0" presId="urn:microsoft.com/office/officeart/2005/8/layout/orgChart1"/>
    <dgm:cxn modelId="{6C72A3D7-7D8E-412E-AC43-8777F51C0A63}" type="presParOf" srcId="{8EC662C7-157D-4A25-818D-70C151DA263F}" destId="{68E2CB3A-5B60-4A32-BE6E-8CE028F9D526}" srcOrd="0" destOrd="0" presId="urn:microsoft.com/office/officeart/2005/8/layout/orgChart1"/>
    <dgm:cxn modelId="{B02964C4-5194-4C14-97D2-5CDC243B85D2}" type="presParOf" srcId="{68E2CB3A-5B60-4A32-BE6E-8CE028F9D526}" destId="{A5CEAC72-21AA-4B82-8154-590AFDA7E354}" srcOrd="0" destOrd="0" presId="urn:microsoft.com/office/officeart/2005/8/layout/orgChart1"/>
    <dgm:cxn modelId="{B2C18BBF-3C2B-483E-9B36-AC843FBAFD25}" type="presParOf" srcId="{68E2CB3A-5B60-4A32-BE6E-8CE028F9D526}" destId="{BFD5DA79-E9CB-4862-AE4E-109AD31BB9A1}" srcOrd="1" destOrd="0" presId="urn:microsoft.com/office/officeart/2005/8/layout/orgChart1"/>
    <dgm:cxn modelId="{B0917E4C-1A9F-4C34-984A-2719F2ACBF0A}" type="presParOf" srcId="{8EC662C7-157D-4A25-818D-70C151DA263F}" destId="{987EAA1E-34C5-4071-AA58-6308BC0DBF4F}" srcOrd="1" destOrd="0" presId="urn:microsoft.com/office/officeart/2005/8/layout/orgChart1"/>
    <dgm:cxn modelId="{5E1A296A-011E-4DB0-B092-A255D9142EB1}" type="presParOf" srcId="{987EAA1E-34C5-4071-AA58-6308BC0DBF4F}" destId="{FB04F389-F7C6-43FD-89B4-07C668809CF1}" srcOrd="0" destOrd="0" presId="urn:microsoft.com/office/officeart/2005/8/layout/orgChart1"/>
    <dgm:cxn modelId="{FF66AC05-DE11-496A-84DB-75E5A9FBEFF7}" type="presParOf" srcId="{987EAA1E-34C5-4071-AA58-6308BC0DBF4F}" destId="{487D6D6F-1FC1-4BD9-8645-697FA58BFD7A}" srcOrd="1" destOrd="0" presId="urn:microsoft.com/office/officeart/2005/8/layout/orgChart1"/>
    <dgm:cxn modelId="{36928E2A-F3B3-4424-BD0D-407D1B788E07}" type="presParOf" srcId="{487D6D6F-1FC1-4BD9-8645-697FA58BFD7A}" destId="{1A21F95D-844A-466B-8A26-B7D0C1805DD0}" srcOrd="0" destOrd="0" presId="urn:microsoft.com/office/officeart/2005/8/layout/orgChart1"/>
    <dgm:cxn modelId="{9D4EF5F4-8554-4E5D-AD29-D8B34EF8621B}" type="presParOf" srcId="{1A21F95D-844A-466B-8A26-B7D0C1805DD0}" destId="{643B6250-24B5-4249-A88F-3962935EBDFA}" srcOrd="0" destOrd="0" presId="urn:microsoft.com/office/officeart/2005/8/layout/orgChart1"/>
    <dgm:cxn modelId="{672969CE-D24A-4BB5-803B-8491B61D77B1}" type="presParOf" srcId="{1A21F95D-844A-466B-8A26-B7D0C1805DD0}" destId="{2B3E7B3B-2BD8-4F92-85D1-62A9EDCC8268}" srcOrd="1" destOrd="0" presId="urn:microsoft.com/office/officeart/2005/8/layout/orgChart1"/>
    <dgm:cxn modelId="{9075DF08-0D5E-4910-9C96-56EF503F88A0}" type="presParOf" srcId="{487D6D6F-1FC1-4BD9-8645-697FA58BFD7A}" destId="{91875DC0-6780-42EA-BEC6-CB9ADD8A0012}" srcOrd="1" destOrd="0" presId="urn:microsoft.com/office/officeart/2005/8/layout/orgChart1"/>
    <dgm:cxn modelId="{67AF4CAD-1CF5-4272-BB24-B00E0D65E79E}" type="presParOf" srcId="{91875DC0-6780-42EA-BEC6-CB9ADD8A0012}" destId="{D7E3DC26-6FEA-46B1-A454-3A4A2B0EBBD8}" srcOrd="0" destOrd="0" presId="urn:microsoft.com/office/officeart/2005/8/layout/orgChart1"/>
    <dgm:cxn modelId="{BA01A1C5-15B5-420E-A091-76BDA834E0B9}" type="presParOf" srcId="{91875DC0-6780-42EA-BEC6-CB9ADD8A0012}" destId="{4647C45D-B83B-4FC5-B9EB-E080B22F5681}" srcOrd="1" destOrd="0" presId="urn:microsoft.com/office/officeart/2005/8/layout/orgChart1"/>
    <dgm:cxn modelId="{148EF873-6805-4863-8662-FB06779AFF3A}" type="presParOf" srcId="{4647C45D-B83B-4FC5-B9EB-E080B22F5681}" destId="{EF047FAF-4031-4396-9D80-5F60D1EF2B80}" srcOrd="0" destOrd="0" presId="urn:microsoft.com/office/officeart/2005/8/layout/orgChart1"/>
    <dgm:cxn modelId="{166BEB1B-3914-4FCC-BAB0-372A0D8C1DCE}" type="presParOf" srcId="{EF047FAF-4031-4396-9D80-5F60D1EF2B80}" destId="{22D49A01-16A5-4D26-9C75-475F89D9D7E0}" srcOrd="0" destOrd="0" presId="urn:microsoft.com/office/officeart/2005/8/layout/orgChart1"/>
    <dgm:cxn modelId="{9A997A56-65DD-428C-A2E8-D13A95100D73}" type="presParOf" srcId="{EF047FAF-4031-4396-9D80-5F60D1EF2B80}" destId="{65D25F2C-FD26-4289-992C-2AFF05CFF9E9}" srcOrd="1" destOrd="0" presId="urn:microsoft.com/office/officeart/2005/8/layout/orgChart1"/>
    <dgm:cxn modelId="{C4E6ABE5-12F8-4D46-ABC9-FBBB4E83FA47}" type="presParOf" srcId="{4647C45D-B83B-4FC5-B9EB-E080B22F5681}" destId="{C5C9D2B9-E1DF-45B9-A354-CC6D04EC44EF}" srcOrd="1" destOrd="0" presId="urn:microsoft.com/office/officeart/2005/8/layout/orgChart1"/>
    <dgm:cxn modelId="{9F0FD6CC-5796-4EE2-81B1-B9DA48F8566F}" type="presParOf" srcId="{C5C9D2B9-E1DF-45B9-A354-CC6D04EC44EF}" destId="{ACE4CF55-C2B2-40B1-8CD4-B3FD64ED90E3}" srcOrd="0" destOrd="0" presId="urn:microsoft.com/office/officeart/2005/8/layout/orgChart1"/>
    <dgm:cxn modelId="{98FC7C26-D602-43B6-90D8-206D9073226B}" type="presParOf" srcId="{C5C9D2B9-E1DF-45B9-A354-CC6D04EC44EF}" destId="{E1163848-C930-4683-AD12-E9ED7B9406B5}" srcOrd="1" destOrd="0" presId="urn:microsoft.com/office/officeart/2005/8/layout/orgChart1"/>
    <dgm:cxn modelId="{D0D94FD2-1487-44E6-BD60-B30FE5165BBF}" type="presParOf" srcId="{E1163848-C930-4683-AD12-E9ED7B9406B5}" destId="{733FE916-CBA3-4964-BC08-5EE36AF7509B}" srcOrd="0" destOrd="0" presId="urn:microsoft.com/office/officeart/2005/8/layout/orgChart1"/>
    <dgm:cxn modelId="{CA780D05-50E2-4373-8B06-AA676EAB8D1E}" type="presParOf" srcId="{733FE916-CBA3-4964-BC08-5EE36AF7509B}" destId="{092CCD6D-4A63-483F-A1DF-B471A68A57D5}" srcOrd="0" destOrd="0" presId="urn:microsoft.com/office/officeart/2005/8/layout/orgChart1"/>
    <dgm:cxn modelId="{0143DDCE-622E-42B0-B3F3-447E538B2B4D}" type="presParOf" srcId="{733FE916-CBA3-4964-BC08-5EE36AF7509B}" destId="{824A97CE-7B36-43B8-80A2-9DB0132F22E3}" srcOrd="1" destOrd="0" presId="urn:microsoft.com/office/officeart/2005/8/layout/orgChart1"/>
    <dgm:cxn modelId="{FDFB5B7E-6DFB-4D5A-92A5-97C318D8F6D7}" type="presParOf" srcId="{E1163848-C930-4683-AD12-E9ED7B9406B5}" destId="{60D50D37-C4D6-44DD-AE21-2FF5CADC4C1F}" srcOrd="1" destOrd="0" presId="urn:microsoft.com/office/officeart/2005/8/layout/orgChart1"/>
    <dgm:cxn modelId="{9032D079-B2AA-49D4-AD72-942D53DDCE49}" type="presParOf" srcId="{E1163848-C930-4683-AD12-E9ED7B9406B5}" destId="{EEB8F603-CCE7-448C-83C3-65A271D45DE1}" srcOrd="2" destOrd="0" presId="urn:microsoft.com/office/officeart/2005/8/layout/orgChart1"/>
    <dgm:cxn modelId="{05ACB224-85DA-4A7A-B086-6D598BAD7494}" type="presParOf" srcId="{C5C9D2B9-E1DF-45B9-A354-CC6D04EC44EF}" destId="{069012F9-215C-4CB8-AF62-CD187D668CD8}" srcOrd="2" destOrd="0" presId="urn:microsoft.com/office/officeart/2005/8/layout/orgChart1"/>
    <dgm:cxn modelId="{B7DE7852-5A1D-419D-AF13-A6AB43319015}" type="presParOf" srcId="{C5C9D2B9-E1DF-45B9-A354-CC6D04EC44EF}" destId="{2C8B27BD-E5F7-4200-AC40-A64C304A53D8}" srcOrd="3" destOrd="0" presId="urn:microsoft.com/office/officeart/2005/8/layout/orgChart1"/>
    <dgm:cxn modelId="{2EC2D2DA-3E8D-47FD-9A3E-97589950395B}" type="presParOf" srcId="{2C8B27BD-E5F7-4200-AC40-A64C304A53D8}" destId="{D6297E85-6B8A-47F8-ABB3-CCAC3695DDC5}" srcOrd="0" destOrd="0" presId="urn:microsoft.com/office/officeart/2005/8/layout/orgChart1"/>
    <dgm:cxn modelId="{E53F65EE-9A90-474F-844B-B1583EA0A587}" type="presParOf" srcId="{D6297E85-6B8A-47F8-ABB3-CCAC3695DDC5}" destId="{0600445F-0193-45E6-AB88-BE2826DEF441}" srcOrd="0" destOrd="0" presId="urn:microsoft.com/office/officeart/2005/8/layout/orgChart1"/>
    <dgm:cxn modelId="{CD07A16C-79BA-4759-81EE-B589715656F7}" type="presParOf" srcId="{D6297E85-6B8A-47F8-ABB3-CCAC3695DDC5}" destId="{0E97A20B-CD36-4B0E-852F-BAE2A7AF7B37}" srcOrd="1" destOrd="0" presId="urn:microsoft.com/office/officeart/2005/8/layout/orgChart1"/>
    <dgm:cxn modelId="{C5A2C08B-BCFA-4BB9-B1F7-E0631D7C4F46}" type="presParOf" srcId="{2C8B27BD-E5F7-4200-AC40-A64C304A53D8}" destId="{3F68EE39-3A14-4BDF-8DB6-2C0FDF6D8B43}" srcOrd="1" destOrd="0" presId="urn:microsoft.com/office/officeart/2005/8/layout/orgChart1"/>
    <dgm:cxn modelId="{6DBF84B5-7BA3-410B-8682-58E9B28F59D1}" type="presParOf" srcId="{2C8B27BD-E5F7-4200-AC40-A64C304A53D8}" destId="{8C629490-4F00-4630-AB9B-DAAEFBC863B4}" srcOrd="2" destOrd="0" presId="urn:microsoft.com/office/officeart/2005/8/layout/orgChart1"/>
    <dgm:cxn modelId="{6B9B0E1C-ED99-4180-82A4-2EB54045B8C9}" type="presParOf" srcId="{C5C9D2B9-E1DF-45B9-A354-CC6D04EC44EF}" destId="{9EEEC154-83C8-4F79-BCC9-211EA00231EF}" srcOrd="4" destOrd="0" presId="urn:microsoft.com/office/officeart/2005/8/layout/orgChart1"/>
    <dgm:cxn modelId="{C2E03567-E70A-412A-B472-ACAA23E01122}" type="presParOf" srcId="{C5C9D2B9-E1DF-45B9-A354-CC6D04EC44EF}" destId="{C1912EB7-1656-4F98-9D6E-FEB38B01517A}" srcOrd="5" destOrd="0" presId="urn:microsoft.com/office/officeart/2005/8/layout/orgChart1"/>
    <dgm:cxn modelId="{29477662-D0A9-4579-9C03-C316692FF0F9}" type="presParOf" srcId="{C1912EB7-1656-4F98-9D6E-FEB38B01517A}" destId="{CC97A1D3-9126-4E80-B571-3F26DC46513E}" srcOrd="0" destOrd="0" presId="urn:microsoft.com/office/officeart/2005/8/layout/orgChart1"/>
    <dgm:cxn modelId="{7A939946-6959-482F-93F7-EA782003318F}" type="presParOf" srcId="{CC97A1D3-9126-4E80-B571-3F26DC46513E}" destId="{6D5A6CBE-74AF-4994-A077-B64DDEC02162}" srcOrd="0" destOrd="0" presId="urn:microsoft.com/office/officeart/2005/8/layout/orgChart1"/>
    <dgm:cxn modelId="{93C583C6-47AB-448B-ABE2-85E1DAA7AEFA}" type="presParOf" srcId="{CC97A1D3-9126-4E80-B571-3F26DC46513E}" destId="{CB43CD5E-491D-42E3-9883-00F800058A53}" srcOrd="1" destOrd="0" presId="urn:microsoft.com/office/officeart/2005/8/layout/orgChart1"/>
    <dgm:cxn modelId="{BB4F5FF4-CB27-4BA9-BDF8-FBCC3C133F03}" type="presParOf" srcId="{C1912EB7-1656-4F98-9D6E-FEB38B01517A}" destId="{06DF8057-724D-47B4-8981-2C8C434CAEDD}" srcOrd="1" destOrd="0" presId="urn:microsoft.com/office/officeart/2005/8/layout/orgChart1"/>
    <dgm:cxn modelId="{66F2E81B-1C2B-4B7E-918F-51B14D3BE5B6}" type="presParOf" srcId="{C1912EB7-1656-4F98-9D6E-FEB38B01517A}" destId="{48831EAB-EBF5-4DA2-9AAE-42D8C6088D35}" srcOrd="2" destOrd="0" presId="urn:microsoft.com/office/officeart/2005/8/layout/orgChart1"/>
    <dgm:cxn modelId="{C696DA95-06D3-4CB9-9A4E-795DF037CB87}" type="presParOf" srcId="{C5C9D2B9-E1DF-45B9-A354-CC6D04EC44EF}" destId="{D91154FC-C223-4B49-8710-1959792EF382}" srcOrd="6" destOrd="0" presId="urn:microsoft.com/office/officeart/2005/8/layout/orgChart1"/>
    <dgm:cxn modelId="{66D386AD-862A-4FF0-B53C-A6282D8DD811}" type="presParOf" srcId="{C5C9D2B9-E1DF-45B9-A354-CC6D04EC44EF}" destId="{D5731DC9-D82A-4FA6-93CF-63EA427164EA}" srcOrd="7" destOrd="0" presId="urn:microsoft.com/office/officeart/2005/8/layout/orgChart1"/>
    <dgm:cxn modelId="{5DA8DFA7-A591-449D-9BE9-260C6E3BF6CE}" type="presParOf" srcId="{D5731DC9-D82A-4FA6-93CF-63EA427164EA}" destId="{79CC0FFC-0F8E-4245-BFAA-2BE6275E6964}" srcOrd="0" destOrd="0" presId="urn:microsoft.com/office/officeart/2005/8/layout/orgChart1"/>
    <dgm:cxn modelId="{C727B27B-4E0C-4D1F-8C2A-3B89A1DE86F8}" type="presParOf" srcId="{79CC0FFC-0F8E-4245-BFAA-2BE6275E6964}" destId="{DAAEA8DD-A905-4C23-BA5E-439E3CC248BE}" srcOrd="0" destOrd="0" presId="urn:microsoft.com/office/officeart/2005/8/layout/orgChart1"/>
    <dgm:cxn modelId="{E3D9F516-98D1-4D6C-A7F3-52F740059A7A}" type="presParOf" srcId="{79CC0FFC-0F8E-4245-BFAA-2BE6275E6964}" destId="{4A4D0A66-18E6-4CCF-A713-040B4FF30CA1}" srcOrd="1" destOrd="0" presId="urn:microsoft.com/office/officeart/2005/8/layout/orgChart1"/>
    <dgm:cxn modelId="{176FF7D9-C256-4502-93C1-710224A7E588}" type="presParOf" srcId="{D5731DC9-D82A-4FA6-93CF-63EA427164EA}" destId="{4DD69C79-98DD-4C21-BDE9-3B30D4C9AC65}" srcOrd="1" destOrd="0" presId="urn:microsoft.com/office/officeart/2005/8/layout/orgChart1"/>
    <dgm:cxn modelId="{64E48FE4-F918-423C-9E84-8BE569CD13F9}" type="presParOf" srcId="{D5731DC9-D82A-4FA6-93CF-63EA427164EA}" destId="{DA160C03-F5FA-483C-9AA5-E108F005E89B}" srcOrd="2" destOrd="0" presId="urn:microsoft.com/office/officeart/2005/8/layout/orgChart1"/>
    <dgm:cxn modelId="{AB27F8FD-DEFA-4DD5-B572-F05DA69F4C22}" type="presParOf" srcId="{4647C45D-B83B-4FC5-B9EB-E080B22F5681}" destId="{784B80BB-8BE4-46CF-A063-18832D8F7867}" srcOrd="2" destOrd="0" presId="urn:microsoft.com/office/officeart/2005/8/layout/orgChart1"/>
    <dgm:cxn modelId="{BE4B7388-6304-4824-9805-E4B6E101C38B}" type="presParOf" srcId="{487D6D6F-1FC1-4BD9-8645-697FA58BFD7A}" destId="{CAAC70F5-FEB9-4E31-96F9-072A8CA58DF6}" srcOrd="2" destOrd="0" presId="urn:microsoft.com/office/officeart/2005/8/layout/orgChart1"/>
    <dgm:cxn modelId="{2F858EBC-A9D9-4C53-A8D4-2383E5957039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1053332" y="1995154"/>
          <a:ext cx="1880367" cy="218093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309967" y="1995154"/>
          <a:ext cx="623732" cy="218093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933699" y="1995154"/>
          <a:ext cx="628317" cy="2180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933699" y="1995154"/>
          <a:ext cx="1880367" cy="2180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887979" y="1257790"/>
          <a:ext cx="91440" cy="21809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887979" y="520426"/>
          <a:ext cx="91440" cy="21809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414429" y="1155"/>
          <a:ext cx="1038541" cy="51927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439778" y="26504"/>
        <a:ext cx="987843" cy="468572"/>
      </dsp:txXfrm>
    </dsp:sp>
    <dsp:sp modelId="{643B6250-24B5-4249-A88F-3962935EBDFA}">
      <dsp:nvSpPr>
        <dsp:cNvPr id="0" name=""/>
        <dsp:cNvSpPr/>
      </dsp:nvSpPr>
      <dsp:spPr>
        <a:xfrm>
          <a:off x="2414429" y="738520"/>
          <a:ext cx="1038541" cy="51927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439778" y="763869"/>
        <a:ext cx="987843" cy="468572"/>
      </dsp:txXfrm>
    </dsp:sp>
    <dsp:sp modelId="{22D49A01-16A5-4D26-9C75-475F89D9D7E0}">
      <dsp:nvSpPr>
        <dsp:cNvPr id="0" name=""/>
        <dsp:cNvSpPr/>
      </dsp:nvSpPr>
      <dsp:spPr>
        <a:xfrm>
          <a:off x="2414429" y="1475884"/>
          <a:ext cx="1038541" cy="51927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439778" y="1501233"/>
        <a:ext cx="987843" cy="468572"/>
      </dsp:txXfrm>
    </dsp:sp>
    <dsp:sp modelId="{092CCD6D-4A63-483F-A1DF-B471A68A57D5}">
      <dsp:nvSpPr>
        <dsp:cNvPr id="0" name=""/>
        <dsp:cNvSpPr/>
      </dsp:nvSpPr>
      <dsp:spPr>
        <a:xfrm>
          <a:off x="4294796" y="2213248"/>
          <a:ext cx="1038541" cy="51927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320145" y="2238597"/>
        <a:ext cx="987843" cy="468572"/>
      </dsp:txXfrm>
    </dsp:sp>
    <dsp:sp modelId="{0600445F-0193-45E6-AB88-BE2826DEF441}">
      <dsp:nvSpPr>
        <dsp:cNvPr id="0" name=""/>
        <dsp:cNvSpPr/>
      </dsp:nvSpPr>
      <dsp:spPr>
        <a:xfrm>
          <a:off x="3047331" y="2213248"/>
          <a:ext cx="1029370" cy="51927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sp:txBody>
      <dsp:txXfrm>
        <a:off x="3072680" y="2238597"/>
        <a:ext cx="978672" cy="468572"/>
      </dsp:txXfrm>
    </dsp:sp>
    <dsp:sp modelId="{6D5A6CBE-74AF-4994-A077-B64DDEC02162}">
      <dsp:nvSpPr>
        <dsp:cNvPr id="0" name=""/>
        <dsp:cNvSpPr/>
      </dsp:nvSpPr>
      <dsp:spPr>
        <a:xfrm>
          <a:off x="1790697" y="2213248"/>
          <a:ext cx="1038541" cy="51927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1816046" y="2238597"/>
        <a:ext cx="987843" cy="468572"/>
      </dsp:txXfrm>
    </dsp:sp>
    <dsp:sp modelId="{DAAEA8DD-A905-4C23-BA5E-439E3CC248BE}">
      <dsp:nvSpPr>
        <dsp:cNvPr id="0" name=""/>
        <dsp:cNvSpPr/>
      </dsp:nvSpPr>
      <dsp:spPr>
        <a:xfrm>
          <a:off x="534062" y="2213248"/>
          <a:ext cx="1038541" cy="51927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sp:txBody>
      <dsp:txXfrm>
        <a:off x="559411" y="2238597"/>
        <a:ext cx="987843" cy="4685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6311D-1566-45E6-BEEE-5F85E2BAA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1302</Words>
  <Characters>7427</Characters>
  <Application>Microsoft Office Word</Application>
  <DocSecurity>0</DocSecurity>
  <Lines>61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16</cp:revision>
  <cp:lastPrinted>2015-02-05T15:37:00Z</cp:lastPrinted>
  <dcterms:created xsi:type="dcterms:W3CDTF">2020-11-02T06:10:00Z</dcterms:created>
  <dcterms:modified xsi:type="dcterms:W3CDTF">2020-12-09T14:32:00Z</dcterms:modified>
</cp:coreProperties>
</file>