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E135C7" w:rsidP="004515B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1C2917">
              <w:rPr>
                <w:rFonts w:ascii="Century Gothic" w:hAnsi="Century Gothic" w:cs="Arial"/>
                <w:b/>
                <w:sz w:val="24"/>
                <w:szCs w:val="24"/>
              </w:rPr>
              <w:t xml:space="preserve"> AĞUSTOS</w:t>
            </w:r>
            <w:r w:rsidR="0011379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5D5CD6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E135C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>Ank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a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ra ili, Yenimahall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e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İlçesi,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Y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eni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atı Mahallesi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F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atih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ultan Mehmet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ulvarı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üzerinde kurulu tek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şa edilmiş </w:t>
      </w:r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Vizyon </w:t>
      </w:r>
      <w:proofErr w:type="spellStart"/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>Tower</w:t>
      </w:r>
      <w:proofErr w:type="spellEnd"/>
      <w:r w:rsidR="0011379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168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14 adet </w:t>
      </w:r>
      <w:proofErr w:type="gramStart"/>
      <w:r>
        <w:rPr>
          <w:rFonts w:ascii="Century Gothic" w:eastAsia="Times New Roman" w:hAnsi="Century Gothic" w:cs="Arial"/>
          <w:sz w:val="22"/>
          <w:szCs w:val="22"/>
          <w:lang w:eastAsia="en-US"/>
        </w:rPr>
        <w:t>dükkanda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n</w:t>
      </w:r>
      <w:proofErr w:type="gram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oluşan yapılanmanın,</w:t>
      </w:r>
    </w:p>
    <w:p w:rsidR="0011379D" w:rsidRDefault="0011379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11379D"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  <w:t>Site Yönetimi Organizasyon Şeması;</w:t>
      </w:r>
    </w:p>
    <w:p w:rsidR="0011379D" w:rsidRPr="0011379D" w:rsidRDefault="0011379D" w:rsidP="0011379D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</w:p>
    <w:p w:rsidR="0011379D" w:rsidRDefault="0011379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76160" behindDoc="0" locked="0" layoutInCell="1" allowOverlap="1" wp14:anchorId="40FBCF4B" wp14:editId="174C3974">
            <wp:simplePos x="0" y="0"/>
            <wp:positionH relativeFrom="column">
              <wp:posOffset>427990</wp:posOffset>
            </wp:positionH>
            <wp:positionV relativeFrom="paragraph">
              <wp:posOffset>14605</wp:posOffset>
            </wp:positionV>
            <wp:extent cx="5210175" cy="2743200"/>
            <wp:effectExtent l="0" t="57150" r="0" b="114300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431" w:rsidRPr="005D2AA7" w:rsidRDefault="00507431" w:rsidP="00507431">
      <w:pPr>
        <w:rPr>
          <w:rFonts w:ascii="Century Gothic" w:hAnsi="Century Gothic" w:cs="Tahoma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1379D" w:rsidRDefault="0011379D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07431" w:rsidRPr="00985029" w:rsidTr="0050743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100C8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A650A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650A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883EDD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A943D4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883ED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11379D" w:rsidRPr="00985029" w:rsidTr="0011379D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77</w:t>
            </w:r>
          </w:p>
        </w:tc>
      </w:tr>
      <w:tr w:rsidR="0011379D" w:rsidRPr="00985029" w:rsidTr="0011379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85</w:t>
            </w:r>
          </w:p>
        </w:tc>
      </w:tr>
      <w:tr w:rsidR="0011379D" w:rsidRPr="00985029" w:rsidTr="0011379D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11379D" w:rsidRPr="00985029" w:rsidRDefault="0011379D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83ED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883EDD" w:rsidRPr="005D2AA7" w:rsidTr="00883ED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883EDD" w:rsidRPr="005D2AA7" w:rsidRDefault="00883EDD" w:rsidP="00883ED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70937" w:rsidRDefault="00C02198" w:rsidP="00270937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11379D" w:rsidRDefault="00C02198" w:rsidP="001137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11379D">
        <w:rPr>
          <w:rFonts w:ascii="Century Gothic" w:hAnsi="Century Gothic" w:cs="Arial"/>
          <w:sz w:val="22"/>
          <w:szCs w:val="22"/>
        </w:rPr>
        <w:t>akta</w:t>
      </w:r>
      <w:r w:rsidRPr="0011379D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E135C7" w:rsidRPr="0011379D" w:rsidRDefault="00E135C7" w:rsidP="001137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Aidat, yedek akçe, ek bütçe ödemeleri takip edi</w:t>
      </w:r>
      <w:r w:rsidR="0011379D">
        <w:rPr>
          <w:rFonts w:ascii="Century Gothic" w:hAnsi="Century Gothic" w:cs="Arial"/>
          <w:sz w:val="22"/>
          <w:szCs w:val="22"/>
        </w:rPr>
        <w:t>lmektedir</w:t>
      </w:r>
      <w:r w:rsidRPr="0011379D">
        <w:rPr>
          <w:rFonts w:ascii="Century Gothic" w:hAnsi="Century Gothic" w:cs="Arial"/>
          <w:sz w:val="22"/>
          <w:szCs w:val="22"/>
        </w:rPr>
        <w:t>. Ödeme yapmayan kat maliklerine planlamalar doğrultusunda hatırlatmalar yapılm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E135C7" w:rsidRPr="0011379D" w:rsidRDefault="00E135C7" w:rsidP="001137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Aidat,</w:t>
      </w:r>
      <w:r w:rsidR="0011379D">
        <w:rPr>
          <w:rFonts w:ascii="Century Gothic" w:hAnsi="Century Gothic" w:cs="Arial"/>
          <w:sz w:val="22"/>
          <w:szCs w:val="22"/>
        </w:rPr>
        <w:t xml:space="preserve"> </w:t>
      </w:r>
      <w:r w:rsidRPr="0011379D">
        <w:rPr>
          <w:rFonts w:ascii="Century Gothic" w:hAnsi="Century Gothic" w:cs="Arial"/>
          <w:sz w:val="22"/>
          <w:szCs w:val="22"/>
        </w:rPr>
        <w:t>yedek akçe,</w:t>
      </w:r>
      <w:r w:rsidR="00892B53" w:rsidRPr="0011379D">
        <w:rPr>
          <w:rFonts w:ascii="Century Gothic" w:hAnsi="Century Gothic" w:cs="Arial"/>
          <w:sz w:val="22"/>
          <w:szCs w:val="22"/>
        </w:rPr>
        <w:t xml:space="preserve"> </w:t>
      </w:r>
      <w:r w:rsidRPr="0011379D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892B53" w:rsidRPr="0011379D" w:rsidRDefault="00CC3847" w:rsidP="0011379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E37130" w:rsidRPr="0011379D" w:rsidRDefault="00E135C7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Jen</w:t>
      </w:r>
      <w:r w:rsidR="0003092D" w:rsidRPr="0011379D">
        <w:rPr>
          <w:rFonts w:ascii="Century Gothic" w:hAnsi="Century Gothic" w:cs="Arial"/>
          <w:sz w:val="22"/>
          <w:szCs w:val="22"/>
        </w:rPr>
        <w:t>eratöre yakıt takibi</w:t>
      </w:r>
      <w:r w:rsidR="004515B9" w:rsidRPr="0011379D">
        <w:rPr>
          <w:rFonts w:ascii="Century Gothic" w:hAnsi="Century Gothic" w:cs="Arial"/>
          <w:sz w:val="22"/>
          <w:szCs w:val="22"/>
        </w:rPr>
        <w:t xml:space="preserve"> yapılmakta</w:t>
      </w:r>
      <w:r w:rsidR="0011379D">
        <w:rPr>
          <w:rFonts w:ascii="Century Gothic" w:hAnsi="Century Gothic" w:cs="Arial"/>
          <w:sz w:val="22"/>
          <w:szCs w:val="22"/>
        </w:rPr>
        <w:t>dır. G</w:t>
      </w:r>
      <w:r w:rsidR="004515B9" w:rsidRPr="0011379D">
        <w:rPr>
          <w:rFonts w:ascii="Century Gothic" w:hAnsi="Century Gothic" w:cs="Arial"/>
          <w:sz w:val="22"/>
          <w:szCs w:val="22"/>
        </w:rPr>
        <w:t>erekli görüldüğü zaman alım yapılacaktır.</w:t>
      </w:r>
      <w:r w:rsidR="00E37130" w:rsidRPr="0011379D">
        <w:rPr>
          <w:rFonts w:ascii="Century Gothic" w:hAnsi="Century Gothic" w:cs="Arial"/>
          <w:sz w:val="22"/>
          <w:szCs w:val="22"/>
        </w:rPr>
        <w:t xml:space="preserve">                                </w:t>
      </w:r>
    </w:p>
    <w:p w:rsidR="003F39E0" w:rsidRPr="0011379D" w:rsidRDefault="00E135C7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Asansör</w:t>
      </w:r>
      <w:r w:rsidR="0011379D">
        <w:rPr>
          <w:rFonts w:ascii="Century Gothic" w:hAnsi="Century Gothic" w:cs="Arial"/>
          <w:sz w:val="22"/>
          <w:szCs w:val="22"/>
        </w:rPr>
        <w:t>ün</w:t>
      </w:r>
      <w:r w:rsidRPr="0011379D">
        <w:rPr>
          <w:rFonts w:ascii="Century Gothic" w:hAnsi="Century Gothic" w:cs="Arial"/>
          <w:sz w:val="22"/>
          <w:szCs w:val="22"/>
        </w:rPr>
        <w:t xml:space="preserve"> aylık bakım</w:t>
      </w:r>
      <w:r w:rsidR="0011379D">
        <w:rPr>
          <w:rFonts w:ascii="Century Gothic" w:hAnsi="Century Gothic" w:cs="Arial"/>
          <w:sz w:val="22"/>
          <w:szCs w:val="22"/>
        </w:rPr>
        <w:t>ı</w:t>
      </w:r>
      <w:r w:rsidRPr="0011379D">
        <w:rPr>
          <w:rFonts w:ascii="Century Gothic" w:hAnsi="Century Gothic" w:cs="Arial"/>
          <w:sz w:val="22"/>
          <w:szCs w:val="22"/>
        </w:rPr>
        <w:t xml:space="preserve"> yapılm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E135C7" w:rsidRPr="0011379D" w:rsidRDefault="00E135C7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Havuz</w:t>
      </w:r>
      <w:r w:rsidR="0011379D">
        <w:rPr>
          <w:rFonts w:ascii="Century Gothic" w:hAnsi="Century Gothic" w:cs="Arial"/>
          <w:sz w:val="22"/>
          <w:szCs w:val="22"/>
        </w:rPr>
        <w:t>un</w:t>
      </w:r>
      <w:r w:rsidRPr="0011379D">
        <w:rPr>
          <w:rFonts w:ascii="Century Gothic" w:hAnsi="Century Gothic" w:cs="Arial"/>
          <w:sz w:val="22"/>
          <w:szCs w:val="22"/>
        </w:rPr>
        <w:t xml:space="preserve"> haftalık bakım</w:t>
      </w:r>
      <w:r w:rsidR="0011379D">
        <w:rPr>
          <w:rFonts w:ascii="Century Gothic" w:hAnsi="Century Gothic" w:cs="Arial"/>
          <w:sz w:val="22"/>
          <w:szCs w:val="22"/>
        </w:rPr>
        <w:t>ı</w:t>
      </w:r>
      <w:r w:rsidRPr="0011379D">
        <w:rPr>
          <w:rFonts w:ascii="Century Gothic" w:hAnsi="Century Gothic" w:cs="Arial"/>
          <w:sz w:val="22"/>
          <w:szCs w:val="22"/>
        </w:rPr>
        <w:t xml:space="preserve"> yapılm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E37130" w:rsidRPr="0011379D" w:rsidRDefault="00FE3057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Jeneratör</w:t>
      </w:r>
      <w:r w:rsidR="0011379D">
        <w:rPr>
          <w:rFonts w:ascii="Century Gothic" w:hAnsi="Century Gothic" w:cs="Arial"/>
          <w:sz w:val="22"/>
          <w:szCs w:val="22"/>
        </w:rPr>
        <w:t>ün</w:t>
      </w:r>
      <w:r w:rsidRPr="0011379D">
        <w:rPr>
          <w:rFonts w:ascii="Century Gothic" w:hAnsi="Century Gothic" w:cs="Arial"/>
          <w:sz w:val="22"/>
          <w:szCs w:val="22"/>
        </w:rPr>
        <w:t xml:space="preserve"> aylık bakım</w:t>
      </w:r>
      <w:r w:rsidR="0011379D">
        <w:rPr>
          <w:rFonts w:ascii="Century Gothic" w:hAnsi="Century Gothic" w:cs="Arial"/>
          <w:sz w:val="22"/>
          <w:szCs w:val="22"/>
        </w:rPr>
        <w:t>ı yapılmaktadır.</w:t>
      </w:r>
    </w:p>
    <w:p w:rsidR="00471301" w:rsidRPr="0011379D" w:rsidRDefault="00E135C7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Bina için gerekli olan temizlik malzeme alımı yapılm</w:t>
      </w:r>
      <w:r w:rsidR="0011379D">
        <w:rPr>
          <w:rFonts w:ascii="Century Gothic" w:hAnsi="Century Gothic" w:cs="Arial"/>
          <w:sz w:val="22"/>
          <w:szCs w:val="22"/>
        </w:rPr>
        <w:t>aktadır.</w:t>
      </w:r>
    </w:p>
    <w:p w:rsidR="00E20030" w:rsidRPr="0011379D" w:rsidRDefault="00E20030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t>Kapı sisteminin yavaş çalışması sebebi ile audio servis çağrılmış yoğunluktan kaynaklı olduğu bilgisi alınmıştır.</w:t>
      </w:r>
    </w:p>
    <w:p w:rsidR="00E20030" w:rsidRDefault="00D14704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114550"/>
            <wp:effectExtent l="76200" t="76200" r="133350" b="133350"/>
            <wp:docPr id="20" name="Resim 20" descr="C:\Users\Casper\Desktop\AĞUSTOS FOTO\IMG-202009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AĞUSTOS FOTO\IMG-20200908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11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11379D" w:rsidRPr="0011379D" w:rsidRDefault="0011379D" w:rsidP="0011379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CC3847" w:rsidRPr="0011379D" w:rsidRDefault="00E20030" w:rsidP="0011379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1379D">
        <w:rPr>
          <w:rFonts w:ascii="Century Gothic" w:hAnsi="Century Gothic" w:cs="Arial"/>
          <w:sz w:val="22"/>
          <w:szCs w:val="22"/>
        </w:rPr>
        <w:lastRenderedPageBreak/>
        <w:t>Çatıdan gelen su akıntısı</w:t>
      </w:r>
      <w:r w:rsidR="0011379D">
        <w:rPr>
          <w:rFonts w:ascii="Century Gothic" w:hAnsi="Century Gothic" w:cs="Arial"/>
          <w:sz w:val="22"/>
          <w:szCs w:val="22"/>
        </w:rPr>
        <w:t>nın</w:t>
      </w:r>
      <w:r w:rsidRPr="0011379D">
        <w:rPr>
          <w:rFonts w:ascii="Century Gothic" w:hAnsi="Century Gothic" w:cs="Arial"/>
          <w:sz w:val="22"/>
          <w:szCs w:val="22"/>
        </w:rPr>
        <w:t xml:space="preserve"> </w:t>
      </w:r>
      <w:r w:rsidR="0011379D">
        <w:rPr>
          <w:rFonts w:ascii="Century Gothic" w:hAnsi="Century Gothic" w:cs="Arial"/>
          <w:sz w:val="22"/>
          <w:szCs w:val="22"/>
        </w:rPr>
        <w:t xml:space="preserve">tekrarlaması üzerine </w:t>
      </w:r>
      <w:r w:rsidR="008F27C8" w:rsidRPr="0011379D">
        <w:rPr>
          <w:rFonts w:ascii="Century Gothic" w:hAnsi="Century Gothic" w:cs="Arial"/>
          <w:sz w:val="22"/>
          <w:szCs w:val="22"/>
        </w:rPr>
        <w:t xml:space="preserve">taşeron çağrılıp </w:t>
      </w:r>
      <w:r w:rsidRPr="0011379D">
        <w:rPr>
          <w:rFonts w:ascii="Century Gothic" w:hAnsi="Century Gothic" w:cs="Arial"/>
          <w:sz w:val="22"/>
          <w:szCs w:val="22"/>
        </w:rPr>
        <w:t xml:space="preserve">izolasyon işlemi yeniden </w:t>
      </w:r>
      <w:r w:rsidR="008F27C8" w:rsidRPr="0011379D">
        <w:rPr>
          <w:rFonts w:ascii="Century Gothic" w:hAnsi="Century Gothic" w:cs="Arial"/>
          <w:sz w:val="22"/>
          <w:szCs w:val="22"/>
        </w:rPr>
        <w:t>yaptırılmıştır</w:t>
      </w:r>
      <w:r w:rsidR="00CC3847" w:rsidRPr="0011379D">
        <w:rPr>
          <w:rFonts w:ascii="Century Gothic" w:hAnsi="Century Gothic" w:cs="Arial"/>
          <w:sz w:val="22"/>
          <w:szCs w:val="22"/>
        </w:rPr>
        <w:t>.</w:t>
      </w:r>
    </w:p>
    <w:p w:rsidR="00892B53" w:rsidRPr="00B67583" w:rsidRDefault="00E20030" w:rsidP="00B675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1E71891" wp14:editId="19A635D0">
            <wp:extent cx="2952750" cy="2047875"/>
            <wp:effectExtent l="76200" t="76200" r="133350" b="142875"/>
            <wp:docPr id="6" name="Resim 6" descr="C:\Users\Casper\Desktop\AĞUSTOS FOTO\IMG-202008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AĞUSTOS FOTO\IMG-20200817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051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379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053590"/>
            <wp:effectExtent l="76200" t="76200" r="133350" b="137160"/>
            <wp:docPr id="7" name="Resim 7" descr="C:\Users\Casper\Desktop\AĞUSTOS FOTO\IMG-202008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AĞUSTOS FOTO\IMG-20200817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057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1C7C" w:rsidRPr="0011379D">
        <w:rPr>
          <w:rFonts w:ascii="Century Gothic" w:hAnsi="Century Gothic" w:cs="Arial"/>
          <w:sz w:val="24"/>
          <w:szCs w:val="24"/>
        </w:rPr>
        <w:t xml:space="preserve">                                                                          </w:t>
      </w:r>
    </w:p>
    <w:p w:rsidR="00E20030" w:rsidRPr="00B67583" w:rsidRDefault="00A56AF0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>Bina haşere ilaçlama</w:t>
      </w:r>
      <w:r w:rsidR="00B67583" w:rsidRPr="00B67583">
        <w:rPr>
          <w:rFonts w:ascii="Century Gothic" w:hAnsi="Century Gothic" w:cs="Arial"/>
          <w:sz w:val="22"/>
          <w:szCs w:val="22"/>
        </w:rPr>
        <w:t>sı</w:t>
      </w:r>
      <w:r w:rsidRPr="00B67583">
        <w:rPr>
          <w:rFonts w:ascii="Century Gothic" w:hAnsi="Century Gothic" w:cs="Arial"/>
          <w:sz w:val="22"/>
          <w:szCs w:val="22"/>
        </w:rPr>
        <w:t xml:space="preserve"> aylık düzenli </w:t>
      </w:r>
      <w:r w:rsidR="00B67583" w:rsidRPr="00B67583">
        <w:rPr>
          <w:rFonts w:ascii="Century Gothic" w:hAnsi="Century Gothic" w:cs="Arial"/>
          <w:sz w:val="22"/>
          <w:szCs w:val="22"/>
        </w:rPr>
        <w:t xml:space="preserve">olarak </w:t>
      </w:r>
      <w:r w:rsidRPr="00B67583">
        <w:rPr>
          <w:rFonts w:ascii="Century Gothic" w:hAnsi="Century Gothic" w:cs="Arial"/>
          <w:sz w:val="22"/>
          <w:szCs w:val="22"/>
        </w:rPr>
        <w:t>yaptırılm</w:t>
      </w:r>
      <w:r w:rsidR="00B67583" w:rsidRPr="00B67583">
        <w:rPr>
          <w:rFonts w:ascii="Century Gothic" w:hAnsi="Century Gothic" w:cs="Arial"/>
          <w:sz w:val="22"/>
          <w:szCs w:val="22"/>
        </w:rPr>
        <w:t>aktadır.</w:t>
      </w:r>
    </w:p>
    <w:p w:rsidR="00E20030" w:rsidRPr="00B67583" w:rsidRDefault="00E20030" w:rsidP="00B675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C908B85" wp14:editId="00454B6E">
            <wp:extent cx="2981325" cy="2244090"/>
            <wp:effectExtent l="76200" t="76200" r="142875" b="137160"/>
            <wp:docPr id="10" name="Resim 10" descr="C:\Users\Casper\Desktop\AĞUSTOS FOTO\IMG-202009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AĞUSTOS FOTO\IMG-20200908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6" cy="2248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58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33700" cy="2266950"/>
            <wp:effectExtent l="76200" t="76200" r="133350" b="133350"/>
            <wp:docPr id="12" name="Resim 12" descr="C:\Users\Casper\Desktop\AĞUSTOS FOTO\IMG-202009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AĞUSTOS FOTO\IMG-20200908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030" w:rsidRPr="00B67583" w:rsidRDefault="00E20030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 xml:space="preserve">Sosyal </w:t>
      </w:r>
      <w:r w:rsidR="00D14704" w:rsidRPr="00B67583">
        <w:rPr>
          <w:rFonts w:ascii="Century Gothic" w:hAnsi="Century Gothic" w:cs="Arial"/>
          <w:sz w:val="22"/>
          <w:szCs w:val="22"/>
        </w:rPr>
        <w:t xml:space="preserve">alanlar haşere ilaçlama </w:t>
      </w:r>
      <w:r w:rsidRPr="00B67583">
        <w:rPr>
          <w:rFonts w:ascii="Century Gothic" w:hAnsi="Century Gothic" w:cs="Arial"/>
          <w:sz w:val="22"/>
          <w:szCs w:val="22"/>
        </w:rPr>
        <w:t xml:space="preserve">işlemi düzenli </w:t>
      </w:r>
      <w:r w:rsidR="00B67583" w:rsidRPr="00B67583">
        <w:rPr>
          <w:rFonts w:ascii="Century Gothic" w:hAnsi="Century Gothic" w:cs="Arial"/>
          <w:sz w:val="22"/>
          <w:szCs w:val="22"/>
        </w:rPr>
        <w:t>olarak yapılmaktadır.</w:t>
      </w:r>
    </w:p>
    <w:p w:rsidR="00892B53" w:rsidRPr="00B67583" w:rsidRDefault="00E20030" w:rsidP="00B675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9784454" wp14:editId="25E23763">
            <wp:extent cx="2943225" cy="2158365"/>
            <wp:effectExtent l="76200" t="76200" r="142875" b="127635"/>
            <wp:docPr id="13" name="Resim 13" descr="C:\Users\Casper\Desktop\AĞUSTOS FOTO\IMG-202009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AĞUSTOS FOTO\IMG-20200908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00" cy="216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58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71800" cy="2190750"/>
            <wp:effectExtent l="76200" t="76200" r="133350" b="133350"/>
            <wp:docPr id="14" name="Resim 14" descr="C:\Users\Casper\Desktop\AĞUSTOS FOTO\IMG-202009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AĞUSTOS FOTO\IMG-20200908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19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1301" w:rsidRPr="00B67583">
        <w:rPr>
          <w:rFonts w:ascii="Century Gothic" w:hAnsi="Century Gothic" w:cs="Arial"/>
          <w:sz w:val="24"/>
          <w:szCs w:val="24"/>
        </w:rPr>
        <w:tab/>
      </w:r>
    </w:p>
    <w:p w:rsidR="00471301" w:rsidRPr="00B67583" w:rsidRDefault="00471301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lastRenderedPageBreak/>
        <w:t xml:space="preserve">Bina dezenfekte işlemi düzenli </w:t>
      </w:r>
      <w:r w:rsidR="00B67583">
        <w:rPr>
          <w:rFonts w:ascii="Century Gothic" w:hAnsi="Century Gothic" w:cs="Arial"/>
          <w:sz w:val="22"/>
          <w:szCs w:val="22"/>
        </w:rPr>
        <w:t xml:space="preserve">olarak </w:t>
      </w:r>
      <w:r w:rsidRPr="00B67583">
        <w:rPr>
          <w:rFonts w:ascii="Century Gothic" w:hAnsi="Century Gothic" w:cs="Arial"/>
          <w:sz w:val="22"/>
          <w:szCs w:val="22"/>
        </w:rPr>
        <w:t>yapılm</w:t>
      </w:r>
      <w:r w:rsidR="00B67583">
        <w:rPr>
          <w:rFonts w:ascii="Century Gothic" w:hAnsi="Century Gothic" w:cs="Arial"/>
          <w:sz w:val="22"/>
          <w:szCs w:val="22"/>
        </w:rPr>
        <w:t>aktadır.</w:t>
      </w:r>
    </w:p>
    <w:p w:rsidR="00E41C7C" w:rsidRPr="00B67583" w:rsidRDefault="00E20030" w:rsidP="00B67583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34565"/>
            <wp:effectExtent l="76200" t="76200" r="133350" b="127635"/>
            <wp:docPr id="15" name="Resim 15" descr="C:\Users\Casper\Desktop\AĞUSTOS FOTO\IMG-2020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AĞUSTOS FOTO\IMG-20200903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23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583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28850"/>
            <wp:effectExtent l="76200" t="76200" r="133350" b="133350"/>
            <wp:docPr id="16" name="Resim 16" descr="C:\Users\Casper\Desktop\AĞUSTOS FOTO\IMG-202009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AĞUSTOS FOTO\IMG-20200903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233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01" w:rsidRPr="00B67583" w:rsidRDefault="00270937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>Arızalanan kapı bariyer sisteminin ana kartı firma tarafınd</w:t>
      </w:r>
      <w:r w:rsidR="00E20030" w:rsidRPr="00B67583">
        <w:rPr>
          <w:rFonts w:ascii="Century Gothic" w:hAnsi="Century Gothic" w:cs="Arial"/>
          <w:sz w:val="22"/>
          <w:szCs w:val="22"/>
        </w:rPr>
        <w:t>an henüz gönderilmemiş takibi yapılmaktadır.</w:t>
      </w:r>
      <w:r w:rsidR="00E41C7C" w:rsidRPr="00B67583">
        <w:rPr>
          <w:rFonts w:ascii="Century Gothic" w:hAnsi="Century Gothic" w:cs="Arial"/>
          <w:sz w:val="22"/>
          <w:szCs w:val="22"/>
        </w:rPr>
        <w:t xml:space="preserve"> </w:t>
      </w:r>
      <w:r w:rsidR="00471301" w:rsidRPr="00B67583">
        <w:rPr>
          <w:rFonts w:ascii="Century Gothic" w:hAnsi="Century Gothic" w:cs="Arial"/>
          <w:sz w:val="22"/>
          <w:szCs w:val="22"/>
        </w:rPr>
        <w:tab/>
      </w:r>
      <w:r w:rsidR="00471301" w:rsidRPr="00B67583">
        <w:rPr>
          <w:rFonts w:ascii="Century Gothic" w:hAnsi="Century Gothic" w:cs="Arial"/>
          <w:sz w:val="22"/>
          <w:szCs w:val="22"/>
        </w:rPr>
        <w:tab/>
        <w:t xml:space="preserve"> </w:t>
      </w:r>
      <w:r w:rsidR="00E135C7" w:rsidRPr="00B67583">
        <w:rPr>
          <w:rFonts w:ascii="Century Gothic" w:hAnsi="Century Gothic" w:cs="Arial"/>
          <w:sz w:val="22"/>
          <w:szCs w:val="22"/>
        </w:rPr>
        <w:t xml:space="preserve"> </w:t>
      </w:r>
      <w:r w:rsidR="00E37130" w:rsidRPr="00B67583">
        <w:rPr>
          <w:rFonts w:ascii="Century Gothic" w:hAnsi="Century Gothic" w:cs="Arial"/>
          <w:sz w:val="22"/>
          <w:szCs w:val="22"/>
        </w:rPr>
        <w:t xml:space="preserve"> </w:t>
      </w:r>
      <w:r w:rsidR="003F39E0" w:rsidRPr="00B67583">
        <w:rPr>
          <w:rFonts w:ascii="Century Gothic" w:hAnsi="Century Gothic" w:cs="Arial"/>
          <w:sz w:val="22"/>
          <w:szCs w:val="22"/>
        </w:rPr>
        <w:t xml:space="preserve"> </w:t>
      </w:r>
      <w:r w:rsidR="00A650A6" w:rsidRPr="00B67583">
        <w:rPr>
          <w:rFonts w:ascii="Century Gothic" w:hAnsi="Century Gothic" w:cs="Arial"/>
          <w:sz w:val="22"/>
          <w:szCs w:val="22"/>
        </w:rPr>
        <w:t xml:space="preserve"> </w:t>
      </w:r>
    </w:p>
    <w:p w:rsidR="00E135C7" w:rsidRPr="00B67583" w:rsidRDefault="00E135C7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>İnşaat firmasına sitedeki sorunlar, genel ve bireysel problemler toplantılarda aktarılmıştır.</w:t>
      </w:r>
    </w:p>
    <w:p w:rsidR="00D559A2" w:rsidRPr="00B67583" w:rsidRDefault="00F761B2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>Isınma ve sıcak su</w:t>
      </w:r>
      <w:r w:rsidR="00E135C7" w:rsidRPr="00B67583">
        <w:rPr>
          <w:rFonts w:ascii="Century Gothic" w:hAnsi="Century Gothic" w:cs="Arial"/>
          <w:sz w:val="22"/>
          <w:szCs w:val="22"/>
        </w:rPr>
        <w:t xml:space="preserve"> faturaları </w:t>
      </w:r>
      <w:r w:rsidRPr="00B67583">
        <w:rPr>
          <w:rFonts w:ascii="Century Gothic" w:hAnsi="Century Gothic" w:cs="Arial"/>
          <w:sz w:val="22"/>
          <w:szCs w:val="22"/>
        </w:rPr>
        <w:t>okuma firması tarafından okunmuş</w:t>
      </w:r>
      <w:r w:rsidR="00270937" w:rsidRPr="00B67583">
        <w:rPr>
          <w:rFonts w:ascii="Century Gothic" w:hAnsi="Century Gothic" w:cs="Arial"/>
          <w:sz w:val="22"/>
          <w:szCs w:val="22"/>
        </w:rPr>
        <w:t xml:space="preserve"> olup site sakinlerinin posta kutularına </w:t>
      </w:r>
      <w:r w:rsidR="00E135C7" w:rsidRPr="00B67583">
        <w:rPr>
          <w:rFonts w:ascii="Century Gothic" w:hAnsi="Century Gothic" w:cs="Arial"/>
          <w:sz w:val="22"/>
          <w:szCs w:val="22"/>
        </w:rPr>
        <w:t>dağıtılmıştır.</w:t>
      </w:r>
    </w:p>
    <w:p w:rsidR="00D559A2" w:rsidRPr="00B67583" w:rsidRDefault="00D559A2" w:rsidP="00B6758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67583">
        <w:rPr>
          <w:rFonts w:ascii="Century Gothic" w:hAnsi="Century Gothic" w:cs="Arial"/>
          <w:sz w:val="22"/>
          <w:szCs w:val="22"/>
        </w:rPr>
        <w:t>Doğalgaz askı listesi aylık olarak panolara asılmaya devam etmiştir.</w:t>
      </w:r>
    </w:p>
    <w:p w:rsidR="00135D8F" w:rsidRPr="000A3E88" w:rsidRDefault="00E20030" w:rsidP="000A3E8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24175" cy="2200275"/>
            <wp:effectExtent l="76200" t="76200" r="142875" b="142875"/>
            <wp:docPr id="17" name="Resim 17" descr="C:\Users\Casper\Desktop\AĞUSTOS FOTO\IMG-202009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AĞUSTOS FOTO\IMG-20200904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1" cy="2204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5C7" w:rsidRPr="000A3E88" w:rsidRDefault="00E135C7" w:rsidP="000A3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3E88">
        <w:rPr>
          <w:rFonts w:ascii="Century Gothic" w:hAnsi="Century Gothic" w:cs="Arial"/>
          <w:sz w:val="22"/>
          <w:szCs w:val="22"/>
        </w:rPr>
        <w:t>Maliklerden gelen daire içi problemler teknik personel tarafından,</w:t>
      </w:r>
      <w:r w:rsidR="000A3E88">
        <w:rPr>
          <w:rFonts w:ascii="Century Gothic" w:hAnsi="Century Gothic" w:cs="Arial"/>
          <w:sz w:val="22"/>
          <w:szCs w:val="22"/>
        </w:rPr>
        <w:t xml:space="preserve"> </w:t>
      </w:r>
      <w:r w:rsidRPr="000A3E88">
        <w:rPr>
          <w:rFonts w:ascii="Century Gothic" w:hAnsi="Century Gothic" w:cs="Arial"/>
          <w:sz w:val="22"/>
          <w:szCs w:val="22"/>
        </w:rPr>
        <w:t>inşaat firmasına bildirilerek giderilmeye çalışı</w:t>
      </w:r>
      <w:r w:rsidR="00805703">
        <w:rPr>
          <w:rFonts w:ascii="Century Gothic" w:hAnsi="Century Gothic" w:cs="Arial"/>
          <w:sz w:val="22"/>
          <w:szCs w:val="22"/>
        </w:rPr>
        <w:t>lmaktadır.</w:t>
      </w:r>
    </w:p>
    <w:p w:rsidR="00E135C7" w:rsidRPr="000A3E88" w:rsidRDefault="00E135C7" w:rsidP="000A3E88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3E88">
        <w:rPr>
          <w:rFonts w:ascii="Century Gothic" w:hAnsi="Century Gothic" w:cs="Arial"/>
          <w:sz w:val="22"/>
          <w:szCs w:val="22"/>
        </w:rPr>
        <w:t>Site genelindeki eksiklikler tamamlan</w:t>
      </w:r>
      <w:r w:rsidR="00805703">
        <w:rPr>
          <w:rFonts w:ascii="Century Gothic" w:hAnsi="Century Gothic" w:cs="Arial"/>
          <w:sz w:val="22"/>
          <w:szCs w:val="22"/>
        </w:rPr>
        <w:t>makta</w:t>
      </w:r>
      <w:r w:rsidRPr="000A3E88">
        <w:rPr>
          <w:rFonts w:ascii="Century Gothic" w:hAnsi="Century Gothic" w:cs="Arial"/>
          <w:sz w:val="22"/>
          <w:szCs w:val="22"/>
        </w:rPr>
        <w:t xml:space="preserve"> ve raporlar üzerinden gözlemlerde bulunulm</w:t>
      </w:r>
      <w:r w:rsidR="00805703">
        <w:rPr>
          <w:rFonts w:ascii="Century Gothic" w:hAnsi="Century Gothic" w:cs="Arial"/>
          <w:sz w:val="22"/>
          <w:szCs w:val="22"/>
        </w:rPr>
        <w:t>aktadır.</w:t>
      </w:r>
      <w:r w:rsidRPr="000A3E88">
        <w:rPr>
          <w:rFonts w:ascii="Century Gothic" w:hAnsi="Century Gothic" w:cs="Arial"/>
          <w:sz w:val="22"/>
          <w:szCs w:val="22"/>
        </w:rPr>
        <w:tab/>
      </w:r>
    </w:p>
    <w:p w:rsidR="00E135C7" w:rsidRPr="000A3E88" w:rsidRDefault="00E135C7" w:rsidP="000A3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3E88">
        <w:rPr>
          <w:rFonts w:ascii="Century Gothic" w:hAnsi="Century Gothic" w:cs="Arial"/>
          <w:sz w:val="22"/>
          <w:szCs w:val="22"/>
        </w:rPr>
        <w:t>Site danışma</w:t>
      </w:r>
      <w:r w:rsidR="00805703">
        <w:rPr>
          <w:rFonts w:ascii="Century Gothic" w:hAnsi="Century Gothic" w:cs="Arial"/>
          <w:sz w:val="22"/>
          <w:szCs w:val="22"/>
        </w:rPr>
        <w:t>,</w:t>
      </w:r>
      <w:r w:rsidRPr="000A3E88">
        <w:rPr>
          <w:rFonts w:ascii="Century Gothic" w:hAnsi="Century Gothic" w:cs="Arial"/>
          <w:sz w:val="22"/>
          <w:szCs w:val="22"/>
        </w:rPr>
        <w:t xml:space="preserve"> teknik ve temizlik personelleri tarafından çek listeleri ve günlük yapılan çalışmalar düzenli olarak site müdürüne aktarılm</w:t>
      </w:r>
      <w:r w:rsidR="00805703">
        <w:rPr>
          <w:rFonts w:ascii="Century Gothic" w:hAnsi="Century Gothic" w:cs="Arial"/>
          <w:sz w:val="22"/>
          <w:szCs w:val="22"/>
        </w:rPr>
        <w:t>aktadır.</w:t>
      </w:r>
    </w:p>
    <w:p w:rsidR="00E135C7" w:rsidRPr="000A3E88" w:rsidRDefault="00E135C7" w:rsidP="000A3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A3E88">
        <w:rPr>
          <w:rFonts w:ascii="Century Gothic" w:hAnsi="Century Gothic" w:cs="Arial"/>
          <w:sz w:val="22"/>
          <w:szCs w:val="22"/>
        </w:rPr>
        <w:lastRenderedPageBreak/>
        <w:t>Site müdürü tarafından Orkun Şirketler Grup yetkililerine ve site yönetim kuruluna günlük saha çalışmaları ve muhasebe ile ilgili raporlar düzenli olarak aktarılm</w:t>
      </w:r>
      <w:r w:rsidR="00805703">
        <w:rPr>
          <w:rFonts w:ascii="Century Gothic" w:hAnsi="Century Gothic" w:cs="Arial"/>
          <w:sz w:val="22"/>
          <w:szCs w:val="22"/>
        </w:rPr>
        <w:t>aktadır.</w:t>
      </w:r>
      <w:r w:rsidRPr="000A3E88">
        <w:rPr>
          <w:rFonts w:ascii="Century Gothic" w:hAnsi="Century Gothic" w:cs="Arial"/>
          <w:sz w:val="22"/>
          <w:szCs w:val="22"/>
        </w:rPr>
        <w:t xml:space="preserve">                                              </w:t>
      </w:r>
      <w:r w:rsidRPr="000A3E88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0A3E88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805703" w:rsidRDefault="00E135C7" w:rsidP="008057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Sitede balkon demirlerine çarşaf, halı vb. Eşyaları asan, halı veya sofra silkeleyen site sakinlerimize gerekli uyarılar yapılm</w:t>
      </w:r>
      <w:r w:rsidR="00805703">
        <w:rPr>
          <w:rFonts w:ascii="Century Gothic" w:hAnsi="Century Gothic" w:cs="Arial"/>
          <w:sz w:val="22"/>
          <w:szCs w:val="22"/>
        </w:rPr>
        <w:t>aktadır.</w:t>
      </w:r>
    </w:p>
    <w:p w:rsidR="00CB417A" w:rsidRPr="00805703" w:rsidRDefault="00263D11" w:rsidP="008057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Sitede geç vakitlerde gürültü yapan ve komşularını rahatsız eden site sakinlerine gerekli uyarılar yapıl</w:t>
      </w:r>
      <w:r w:rsidR="00805703">
        <w:rPr>
          <w:rFonts w:ascii="Century Gothic" w:hAnsi="Century Gothic" w:cs="Arial"/>
          <w:sz w:val="22"/>
          <w:szCs w:val="22"/>
        </w:rPr>
        <w:t>maktadır.</w:t>
      </w:r>
      <w:r w:rsidR="00CB417A" w:rsidRPr="00805703">
        <w:rPr>
          <w:rFonts w:ascii="Century Gothic" w:hAnsi="Century Gothic" w:cs="Arial"/>
          <w:sz w:val="22"/>
          <w:szCs w:val="22"/>
        </w:rPr>
        <w:t xml:space="preserve">   </w:t>
      </w:r>
    </w:p>
    <w:p w:rsidR="00FE3057" w:rsidRPr="00805703" w:rsidRDefault="00FE3057" w:rsidP="008057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asılmıştır.</w:t>
      </w:r>
    </w:p>
    <w:p w:rsidR="00FE3057" w:rsidRPr="00805703" w:rsidRDefault="00805703" w:rsidP="00805703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</w:t>
      </w:r>
      <w:r w:rsidR="00FE3057" w:rsidRPr="00805703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>
        <w:rPr>
          <w:rFonts w:ascii="Century Gothic" w:hAnsi="Century Gothic" w:cs="Arial"/>
          <w:sz w:val="22"/>
          <w:szCs w:val="22"/>
        </w:rPr>
        <w:t>aktadır.</w:t>
      </w:r>
      <w:r w:rsidR="00FE3057" w:rsidRPr="00805703">
        <w:rPr>
          <w:rFonts w:ascii="Century Gothic" w:hAnsi="Century Gothic" w:cs="Arial"/>
          <w:sz w:val="22"/>
          <w:szCs w:val="22"/>
        </w:rPr>
        <w:tab/>
      </w:r>
      <w:r w:rsidR="00FE3057" w:rsidRPr="00805703">
        <w:rPr>
          <w:rFonts w:ascii="Century Gothic" w:hAnsi="Century Gothic" w:cs="Arial"/>
          <w:sz w:val="22"/>
          <w:szCs w:val="22"/>
        </w:rPr>
        <w:tab/>
      </w:r>
      <w:r w:rsidR="00FE3057" w:rsidRPr="00805703">
        <w:rPr>
          <w:rFonts w:ascii="Century Gothic" w:hAnsi="Century Gothic" w:cs="Arial"/>
          <w:sz w:val="22"/>
          <w:szCs w:val="22"/>
        </w:rPr>
        <w:tab/>
      </w:r>
    </w:p>
    <w:p w:rsidR="00FE3057" w:rsidRPr="00805703" w:rsidRDefault="00FE3057" w:rsidP="008057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Gerekli muhasebe kayıtları günlük kayıt altına alınm</w:t>
      </w:r>
      <w:r w:rsidR="00805703">
        <w:rPr>
          <w:rFonts w:ascii="Century Gothic" w:hAnsi="Century Gothic" w:cs="Arial"/>
          <w:sz w:val="22"/>
          <w:szCs w:val="22"/>
        </w:rPr>
        <w:t>akta</w:t>
      </w:r>
      <w:r w:rsidRPr="00805703">
        <w:rPr>
          <w:rFonts w:ascii="Century Gothic" w:hAnsi="Century Gothic" w:cs="Arial"/>
          <w:sz w:val="22"/>
          <w:szCs w:val="22"/>
        </w:rPr>
        <w:t xml:space="preserve"> ve raporlanm</w:t>
      </w:r>
      <w:r w:rsidR="00805703">
        <w:rPr>
          <w:rFonts w:ascii="Century Gothic" w:hAnsi="Century Gothic" w:cs="Arial"/>
          <w:sz w:val="22"/>
          <w:szCs w:val="22"/>
        </w:rPr>
        <w:t>aktadır.</w:t>
      </w:r>
    </w:p>
    <w:p w:rsidR="0009239B" w:rsidRPr="00805703" w:rsidRDefault="00FE3057" w:rsidP="008057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Yönetim kurulunun istediği günlük raporlar hazırlanm</w:t>
      </w:r>
      <w:r w:rsidR="00805703">
        <w:rPr>
          <w:rFonts w:ascii="Century Gothic" w:hAnsi="Century Gothic" w:cs="Arial"/>
          <w:sz w:val="22"/>
          <w:szCs w:val="22"/>
        </w:rPr>
        <w:t>aktadır.</w:t>
      </w:r>
    </w:p>
    <w:p w:rsidR="00270937" w:rsidRDefault="0009239B" w:rsidP="001117D0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05703">
        <w:rPr>
          <w:rFonts w:ascii="Century Gothic" w:hAnsi="Century Gothic" w:cs="Arial"/>
          <w:sz w:val="22"/>
          <w:szCs w:val="22"/>
        </w:rPr>
        <w:t>Günlük dezenfekte ilacı alınmış ve 2 saat aralıklarla yapılm</w:t>
      </w:r>
      <w:r w:rsidR="00805703">
        <w:rPr>
          <w:rFonts w:ascii="Century Gothic" w:hAnsi="Century Gothic" w:cs="Arial"/>
          <w:sz w:val="22"/>
          <w:szCs w:val="22"/>
        </w:rPr>
        <w:t>aktadır.</w:t>
      </w:r>
    </w:p>
    <w:p w:rsidR="001117D0" w:rsidRPr="001117D0" w:rsidRDefault="001117D0" w:rsidP="001117D0">
      <w:pPr>
        <w:pStyle w:val="ListeParagraf"/>
        <w:tabs>
          <w:tab w:val="left" w:pos="284"/>
        </w:tabs>
        <w:spacing w:after="0" w:line="360" w:lineRule="auto"/>
        <w:ind w:left="284"/>
        <w:contextualSpacing w:val="0"/>
        <w:jc w:val="both"/>
        <w:rPr>
          <w:rFonts w:ascii="Century Gothic" w:hAnsi="Century Gothic" w:cs="Arial"/>
          <w:sz w:val="12"/>
          <w:szCs w:val="12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270937" w:rsidRPr="00B54AB2" w:rsidTr="001117D0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270937" w:rsidRPr="00B54AB2" w:rsidTr="001117D0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270937" w:rsidRPr="00B54AB2" w:rsidTr="001117D0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DOĞALGAZ FATURA ÖDEME GÜNÜ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270937" w:rsidRPr="001117D0" w:rsidRDefault="00D8145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</w:t>
            </w:r>
            <w:r w:rsidR="00270937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70937" w:rsidRPr="00B54AB2" w:rsidTr="001117D0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270937" w:rsidRPr="00B54AB2" w:rsidTr="001117D0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270937" w:rsidRPr="00B54AB2" w:rsidTr="001117D0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D81450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</w:t>
            </w:r>
            <w:r w:rsidR="00270937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0937" w:rsidRPr="001117D0" w:rsidRDefault="00D81450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04.09</w:t>
            </w:r>
            <w:r w:rsidR="00270937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270937" w:rsidRPr="00B54AB2" w:rsidTr="001117D0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937" w:rsidRPr="001117D0" w:rsidRDefault="00D81450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30 AĞUSTOS ZAFER </w:t>
            </w:r>
            <w:proofErr w:type="gramStart"/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BAYRAMI  HK</w:t>
            </w:r>
            <w:proofErr w:type="gram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1117D0" w:rsidRDefault="00D81450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30.08</w:t>
            </w:r>
            <w:r w:rsidR="00270937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70937" w:rsidRPr="001117D0" w:rsidRDefault="00D81450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</w:t>
            </w:r>
            <w:r w:rsidR="00270937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270937" w:rsidRPr="00B54AB2" w:rsidTr="001117D0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270937" w:rsidRPr="00B54AB2" w:rsidTr="001117D0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1117D0" w:rsidRDefault="001117D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1117D0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1117D0" w:rsidRDefault="001117D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1117D0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1117D0" w:rsidRDefault="001117D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1117D0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1117D0" w:rsidRDefault="001117D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70937" w:rsidRPr="00B54AB2" w:rsidTr="001117D0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70937" w:rsidRPr="001117D0" w:rsidRDefault="00270937" w:rsidP="001C291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0937" w:rsidRPr="001117D0" w:rsidRDefault="001117D0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0937" w:rsidRPr="00C50DD3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70937" w:rsidRPr="00B54AB2" w:rsidRDefault="00270937" w:rsidP="001C291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70937" w:rsidRDefault="00270937" w:rsidP="00270937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117D0" w:rsidRDefault="001117D0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117D0" w:rsidRDefault="001117D0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117D0" w:rsidRDefault="001117D0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117D0" w:rsidRDefault="001117D0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117D0" w:rsidRPr="00C02198" w:rsidRDefault="001117D0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7366D" w:rsidRPr="001117D0" w:rsidRDefault="00D7366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2"/>
          <w:szCs w:val="12"/>
        </w:rPr>
      </w:pPr>
    </w:p>
    <w:p w:rsidR="000A3C1D" w:rsidRPr="001117D0" w:rsidRDefault="00C02198" w:rsidP="001117D0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117D0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 sistemin aksaksız bir şekilde çalışması için tüm tedbirler alınmaktadır.</w:t>
      </w:r>
      <w:r w:rsidR="00D7366D" w:rsidRPr="001117D0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1117D0" w:rsidRDefault="00FE3057" w:rsidP="001117D0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117D0">
        <w:rPr>
          <w:rFonts w:ascii="Century Gothic" w:hAnsi="Century Gothic" w:cs="Arial"/>
          <w:sz w:val="22"/>
          <w:szCs w:val="22"/>
        </w:rPr>
        <w:t>Yangın kapılarının aylık kontrolleri yapıl</w:t>
      </w:r>
      <w:r w:rsidR="001117D0">
        <w:rPr>
          <w:rFonts w:ascii="Century Gothic" w:hAnsi="Century Gothic" w:cs="Arial"/>
          <w:sz w:val="22"/>
          <w:szCs w:val="22"/>
        </w:rPr>
        <w:t>maktadır.</w:t>
      </w:r>
    </w:p>
    <w:p w:rsidR="001117D0" w:rsidRDefault="00FE3057" w:rsidP="001117D0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117D0">
        <w:rPr>
          <w:rFonts w:ascii="Century Gothic" w:hAnsi="Century Gothic" w:cs="Arial"/>
          <w:sz w:val="22"/>
          <w:szCs w:val="22"/>
        </w:rPr>
        <w:t>Daire önünde bulunan kollektörlerin takibi yapı</w:t>
      </w:r>
      <w:r w:rsidR="001117D0">
        <w:rPr>
          <w:rFonts w:ascii="Century Gothic" w:hAnsi="Century Gothic" w:cs="Arial"/>
          <w:sz w:val="22"/>
          <w:szCs w:val="22"/>
        </w:rPr>
        <w:t>lmaktadır.</w:t>
      </w:r>
      <w:r w:rsidRPr="001117D0">
        <w:rPr>
          <w:rFonts w:ascii="Century Gothic" w:hAnsi="Century Gothic" w:cs="Arial"/>
          <w:sz w:val="22"/>
          <w:szCs w:val="22"/>
        </w:rPr>
        <w:t xml:space="preserve">             </w:t>
      </w:r>
    </w:p>
    <w:p w:rsidR="001117D0" w:rsidRDefault="001117D0" w:rsidP="001117D0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Tüm asansör, hidrofor vb. ekipmanların bakımları aylık olarak yapılmaktadır.</w:t>
      </w:r>
    </w:p>
    <w:p w:rsidR="00FE3057" w:rsidRPr="001117D0" w:rsidRDefault="001117D0" w:rsidP="001117D0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FBI Pompa ile görüşmeler yapılmış, arızalı olan pompanın takibi yapılmaktadır.</w:t>
      </w:r>
      <w:r w:rsidR="00FE3057" w:rsidRPr="001117D0">
        <w:rPr>
          <w:rFonts w:ascii="Century Gothic" w:hAnsi="Century Gothic" w:cs="Arial"/>
          <w:sz w:val="22"/>
          <w:szCs w:val="22"/>
        </w:rPr>
        <w:t xml:space="preserve">              </w:t>
      </w:r>
    </w:p>
    <w:p w:rsidR="00C02198" w:rsidRPr="001117D0" w:rsidRDefault="00016CAE" w:rsidP="001117D0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117D0">
        <w:rPr>
          <w:rFonts w:ascii="Century Gothic" w:eastAsia="Batang" w:hAnsi="Century Gothic" w:cs="Arial"/>
          <w:sz w:val="22"/>
          <w:szCs w:val="22"/>
          <w:lang w:eastAsia="en-US"/>
        </w:rPr>
        <w:t>Eksik olan asansör içi metal kat planı içi</w:t>
      </w:r>
      <w:r w:rsidR="00B73B1D" w:rsidRPr="001117D0">
        <w:rPr>
          <w:rFonts w:ascii="Century Gothic" w:eastAsia="Batang" w:hAnsi="Century Gothic" w:cs="Arial"/>
          <w:sz w:val="22"/>
          <w:szCs w:val="22"/>
          <w:lang w:eastAsia="en-US"/>
        </w:rPr>
        <w:t>n fiyat araştırması yapılmakta</w:t>
      </w:r>
      <w:r w:rsidR="0009239B" w:rsidRPr="001117D0">
        <w:rPr>
          <w:rFonts w:ascii="Century Gothic" w:eastAsia="Batang" w:hAnsi="Century Gothic" w:cs="Arial"/>
          <w:sz w:val="22"/>
          <w:szCs w:val="22"/>
          <w:lang w:eastAsia="en-US"/>
        </w:rPr>
        <w:t>dı</w:t>
      </w:r>
      <w:r w:rsidR="00B73B1D" w:rsidRPr="001117D0">
        <w:rPr>
          <w:rFonts w:ascii="Century Gothic" w:eastAsia="Batang" w:hAnsi="Century Gothic" w:cs="Arial"/>
          <w:sz w:val="22"/>
          <w:szCs w:val="22"/>
          <w:lang w:eastAsia="en-US"/>
        </w:rPr>
        <w:t>r.</w:t>
      </w:r>
    </w:p>
    <w:p w:rsidR="001C1CB2" w:rsidRPr="001117D0" w:rsidRDefault="00263D11" w:rsidP="001117D0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117D0">
        <w:rPr>
          <w:rFonts w:ascii="Century Gothic" w:eastAsia="Batang" w:hAnsi="Century Gothic" w:cs="Arial"/>
          <w:sz w:val="22"/>
          <w:szCs w:val="22"/>
          <w:lang w:eastAsia="en-US"/>
        </w:rPr>
        <w:t>Misafir otopark yönlendirme levhası i</w:t>
      </w:r>
      <w:r w:rsidR="00B73B1D" w:rsidRPr="001117D0">
        <w:rPr>
          <w:rFonts w:ascii="Century Gothic" w:eastAsia="Batang" w:hAnsi="Century Gothic" w:cs="Arial"/>
          <w:sz w:val="22"/>
          <w:szCs w:val="22"/>
          <w:lang w:eastAsia="en-US"/>
        </w:rPr>
        <w:t>çin teklifler alınmaya devam etmektedir</w:t>
      </w:r>
      <w:r w:rsidR="001117D0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249"/>
        <w:gridCol w:w="1117"/>
        <w:gridCol w:w="1161"/>
        <w:gridCol w:w="1419"/>
        <w:gridCol w:w="1559"/>
        <w:gridCol w:w="1559"/>
        <w:gridCol w:w="1134"/>
      </w:tblGrid>
      <w:tr w:rsidR="002F33B6" w:rsidRPr="006D0FDD" w:rsidTr="001117D0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1117D0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168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 kg 35 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</w:tr>
      <w:tr w:rsidR="006D0FDD" w:rsidRPr="006D0FDD" w:rsidTr="001117D0">
        <w:trPr>
          <w:trHeight w:val="330"/>
        </w:trPr>
        <w:tc>
          <w:tcPr>
            <w:tcW w:w="344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1117D0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58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1117D0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8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1117D0">
        <w:trPr>
          <w:trHeight w:val="330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1117D0">
        <w:trPr>
          <w:trHeight w:val="195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1117D0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270937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SERCAN ÖZDEMİR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1117D0">
        <w:trPr>
          <w:trHeight w:val="70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117D0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117D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Pr="00A03DEE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1117D0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1117D0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1117D0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</w:t>
      </w:r>
      <w:proofErr w:type="spellStart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izinci</w:t>
      </w:r>
      <w:proofErr w:type="spellEnd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Bariyer sitemi revize edilerek amacına uygun çalışması sağlanmıştır. </w:t>
      </w:r>
    </w:p>
    <w:p w:rsidR="00C02198" w:rsidRPr="00C02198" w:rsidRDefault="00C02198" w:rsidP="001117D0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1117D0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1117D0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1117D0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213ED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Güvenliğin tanımı, giriş çıkış kontrolü, vardiya değişimi,</w:t>
      </w:r>
    </w:p>
    <w:p w:rsidR="00C02198" w:rsidRPr="00C02198" w:rsidRDefault="00C02198" w:rsidP="00213ED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213ED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213EDA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213EDA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213EDA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213EDA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213EDA" w:rsidRDefault="002F33B6" w:rsidP="00213EDA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213EDA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213EDA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213EDA" w:rsidRDefault="002F33B6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C32A0F" w:rsidP="00A03DEE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Katların yıkama işlemi düzenli olarak </w:t>
      </w:r>
      <w:r w:rsidR="00692752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09239B" w:rsidRPr="00A03DEE" w:rsidRDefault="00C32A0F" w:rsidP="00213EDA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43225" cy="2257425"/>
            <wp:effectExtent l="76200" t="76200" r="142875" b="142875"/>
            <wp:docPr id="44" name="Resim 44" descr="C:\Users\Casper\Desktop\TEMMUZ FOTO\IMG-202007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TEMMUZ FOTO\IMG-20200729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261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2F0386" w:rsidRDefault="002F0386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şaft kapakları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 xml:space="preserve">nın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temizliği yapılm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F0386" w:rsidRDefault="002F0386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Katlarda bulunan cam pervazların temizliği 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0218FF" w:rsidRPr="00D81450" w:rsidRDefault="000218FF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Bina ana girişleri </w:t>
      </w:r>
      <w:r w:rsid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>düzenli temizlen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</w:p>
    <w:p w:rsidR="00E14415" w:rsidRPr="00D81450" w:rsidRDefault="00E14415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giriş kapıları düzenli olarak her gü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silinm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0A3C1D" w:rsidRPr="00D81450" w:rsidRDefault="00E14415" w:rsidP="00213EDA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Teknik alan temizliği yapı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lmaktadır.</w:t>
      </w:r>
      <w:r w:rsidR="000A3C1D"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</w:t>
      </w:r>
    </w:p>
    <w:p w:rsidR="00A03DEE" w:rsidRPr="004941EC" w:rsidRDefault="00A03DEE" w:rsidP="00213EDA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283" w:right="273" w:hanging="289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C32A0F"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              </w:t>
      </w:r>
      <w:r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</w:t>
      </w:r>
    </w:p>
    <w:p w:rsidR="00A03DEE" w:rsidRPr="000A3C1D" w:rsidRDefault="002F4D2F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3" w:right="272" w:hanging="289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135D8F" w:rsidRPr="004941EC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yapılmaktadır.</w:t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741D58" w:rsidRPr="004941EC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35D8F" w:rsidRPr="004941EC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4941EC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4941EC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4941EC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213EDA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 temizleme işlemi mermer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mizliği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0218FF" w:rsidRDefault="00741D58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</w:p>
    <w:p w:rsidR="000218FF" w:rsidRPr="000218FF" w:rsidRDefault="00741D58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Çöp kovaları düzenli olarak 15 günde</w:t>
      </w:r>
      <w:r w:rsidR="00213EDA">
        <w:rPr>
          <w:rFonts w:ascii="Century Gothic" w:hAnsi="Century Gothic" w:cs="Arial"/>
          <w:sz w:val="22"/>
          <w:szCs w:val="22"/>
        </w:rPr>
        <w:t xml:space="preserve"> </w:t>
      </w:r>
      <w:r w:rsidRPr="000218FF">
        <w:rPr>
          <w:rFonts w:ascii="Century Gothic" w:hAnsi="Century Gothic" w:cs="Arial"/>
          <w:sz w:val="22"/>
          <w:szCs w:val="22"/>
        </w:rPr>
        <w:t>yıkanmaktadır.</w:t>
      </w:r>
      <w:r w:rsidR="00832F44" w:rsidRPr="000218FF">
        <w:rPr>
          <w:rFonts w:ascii="Century Gothic" w:hAnsi="Century Gothic" w:cs="Arial"/>
          <w:sz w:val="22"/>
          <w:szCs w:val="22"/>
        </w:rPr>
        <w:t xml:space="preserve"> </w:t>
      </w:r>
    </w:p>
    <w:p w:rsidR="000218FF" w:rsidRPr="000218FF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 çocu</w:t>
      </w:r>
      <w:r w:rsidR="00CE3F06" w:rsidRPr="000218FF">
        <w:rPr>
          <w:rFonts w:ascii="Century Gothic" w:hAnsi="Century Gothic" w:cs="Arial"/>
          <w:sz w:val="22"/>
          <w:szCs w:val="22"/>
        </w:rPr>
        <w:t>k parkı kısmı</w:t>
      </w:r>
      <w:r w:rsidR="00741D58" w:rsidRPr="000218FF">
        <w:rPr>
          <w:rFonts w:ascii="Century Gothic" w:hAnsi="Century Gothic" w:cs="Arial"/>
          <w:sz w:val="22"/>
          <w:szCs w:val="22"/>
        </w:rPr>
        <w:t xml:space="preserve"> genel temizliği yapılmaktadır.</w:t>
      </w:r>
    </w:p>
    <w:p w:rsidR="00C32A0F" w:rsidRPr="000218FF" w:rsidRDefault="00A03DEE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213EDA" w:rsidRDefault="00832F44" w:rsidP="00213EDA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Açık otoparkta bulunan giderlerin temizliği yapılmıştır.</w:t>
      </w:r>
      <w:r w:rsidR="00A03DEE" w:rsidRPr="000218FF">
        <w:rPr>
          <w:rFonts w:ascii="Arial" w:eastAsia="Times New Roman" w:hAnsi="Arial" w:cs="Arial"/>
          <w:sz w:val="24"/>
          <w:szCs w:val="24"/>
          <w:lang w:eastAsia="en-US"/>
        </w:rPr>
        <w:t xml:space="preserve">  </w:t>
      </w:r>
      <w:r w:rsidRPr="000218FF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:rsidR="00A03DEE" w:rsidRPr="00A03DEE" w:rsidRDefault="00A03DEE" w:rsidP="00213EDA">
      <w:pPr>
        <w:tabs>
          <w:tab w:val="left" w:pos="284"/>
          <w:tab w:val="left" w:pos="2552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    Yapılan işler günlük olarak kontrol edilm</w:t>
      </w:r>
      <w:r w:rsidR="00213ED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A03DEE" w:rsidRDefault="00A03DEE" w:rsidP="00213EDA">
      <w:pPr>
        <w:tabs>
          <w:tab w:val="left" w:pos="2552"/>
          <w:tab w:val="left" w:pos="4373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opark temizliği 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osyal donatı alanları temizliği 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Havuz temizliği 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213EDA">
      <w:pPr>
        <w:tabs>
          <w:tab w:val="left" w:pos="2552"/>
          <w:tab w:val="left" w:pos="4373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>öp konteynırları yıkanm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213EDA">
      <w:pPr>
        <w:tabs>
          <w:tab w:val="left" w:pos="2552"/>
          <w:tab w:val="left" w:pos="4373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Yangın merdivenleri ve yaya merdivenleri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213ED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13EDA" w:rsidRDefault="00213EDA" w:rsidP="00213EDA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544"/>
        <w:gridCol w:w="3402"/>
      </w:tblGrid>
      <w:tr w:rsidR="00D14331" w:rsidRPr="006D0FDD" w:rsidTr="00213EDA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213ED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213ED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13EDA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13EDA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13EDA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13EDA" w:rsidRDefault="00213ED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213EDA" w:rsidRDefault="00213EDA" w:rsidP="00213ED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213EDA" w:rsidRPr="0076771A" w:rsidRDefault="00213ED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213EDA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en-US"/>
        </w:rPr>
      </w:pPr>
    </w:p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213EDA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213EDA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213EDA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4941E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F7A2C" w:rsidRPr="006F7A2C" w:rsidTr="00213EDA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213EDA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213EDA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13EDA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213EDA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213EDA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213EDA" w:rsidRDefault="00F74AD4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13EDA" w:rsidRDefault="00F74AD4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213ED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213ED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213EDA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213E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213E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213ED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213EDA" w:rsidRDefault="006F7A2C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213EDA" w:rsidRDefault="006F7A2C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213EDA" w:rsidRDefault="00213EDA" w:rsidP="00213ED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13ED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213ED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213ED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92752" w:rsidRDefault="006F7A2C" w:rsidP="006927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92752" w:rsidRDefault="00692752" w:rsidP="006927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927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Pr="00692752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6"/>
          <w:szCs w:val="16"/>
        </w:rPr>
      </w:pPr>
    </w:p>
    <w:p w:rsidR="007F0980" w:rsidRDefault="007F0980" w:rsidP="0069275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Ağaç dipleri açılmıştır.</w:t>
      </w:r>
    </w:p>
    <w:p w:rsidR="007F0980" w:rsidRDefault="007F0980" w:rsidP="0069275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biçme işlemi yapılm</w:t>
      </w:r>
      <w:r w:rsidR="00692752">
        <w:rPr>
          <w:rFonts w:ascii="Century Gothic" w:hAnsi="Century Gothic" w:cs="Arial"/>
          <w:sz w:val="22"/>
          <w:szCs w:val="22"/>
        </w:rPr>
        <w:t>aktadır.</w:t>
      </w:r>
    </w:p>
    <w:p w:rsidR="000A3C1D" w:rsidRPr="004941EC" w:rsidRDefault="004941EC" w:rsidP="00692752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Günlük sulama işlemi düzenli yapılmaktadır</w:t>
      </w:r>
      <w:r w:rsidR="00692752">
        <w:rPr>
          <w:rFonts w:ascii="Century Gothic" w:hAnsi="Century Gothic" w:cs="Arial"/>
          <w:sz w:val="22"/>
          <w:szCs w:val="22"/>
        </w:rPr>
        <w:t>.</w:t>
      </w:r>
      <w:bookmarkStart w:id="3" w:name="_GoBack"/>
      <w:bookmarkEnd w:id="3"/>
    </w:p>
    <w:p w:rsidR="000A3C1D" w:rsidRPr="000218FF" w:rsidRDefault="000A3C1D" w:rsidP="000218FF">
      <w:pPr>
        <w:tabs>
          <w:tab w:val="left" w:pos="284"/>
        </w:tabs>
        <w:spacing w:after="0" w:line="360" w:lineRule="auto"/>
        <w:ind w:left="360" w:right="272"/>
        <w:jc w:val="both"/>
        <w:rPr>
          <w:rFonts w:ascii="Century Gothic" w:hAnsi="Century Gothic" w:cs="Arial"/>
          <w:sz w:val="22"/>
          <w:szCs w:val="22"/>
        </w:rPr>
      </w:pPr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4"/>
      <w:footerReference w:type="default" r:id="rId25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544" w:rsidRDefault="00062544">
      <w:r>
        <w:separator/>
      </w:r>
    </w:p>
  </w:endnote>
  <w:endnote w:type="continuationSeparator" w:id="0">
    <w:p w:rsidR="00062544" w:rsidRDefault="0006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11379D" w:rsidRDefault="0011379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941EC">
          <w:rPr>
            <w:noProof/>
            <w:lang w:val="tr-TR"/>
          </w:rPr>
          <w:t>9</w:t>
        </w:r>
        <w:r>
          <w:rPr>
            <w:noProof/>
            <w:lang w:val="tr-TR"/>
          </w:rPr>
          <w:fldChar w:fldCharType="end"/>
        </w:r>
      </w:p>
    </w:sdtContent>
  </w:sdt>
  <w:p w:rsidR="0011379D" w:rsidRDefault="001137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544" w:rsidRDefault="00062544">
      <w:r>
        <w:separator/>
      </w:r>
    </w:p>
  </w:footnote>
  <w:footnote w:type="continuationSeparator" w:id="0">
    <w:p w:rsidR="00062544" w:rsidRDefault="00062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1379D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1379D" w:rsidRPr="005F04E6" w:rsidRDefault="0011379D" w:rsidP="00DB14C9">
          <w:pPr>
            <w:rPr>
              <w:sz w:val="2"/>
            </w:rPr>
          </w:pPr>
        </w:p>
        <w:p w:rsidR="0011379D" w:rsidRPr="00BF4AB8" w:rsidRDefault="0011379D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657225"/>
                <wp:effectExtent l="0" t="0" r="6350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11379D" w:rsidRDefault="0011379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AĞUSTOS AYI</w:t>
          </w:r>
        </w:p>
        <w:p w:rsidR="0011379D" w:rsidRPr="002937ED" w:rsidRDefault="0011379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11379D" w:rsidRPr="002937ED" w:rsidRDefault="0011379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1379D" w:rsidRPr="002937ED" w:rsidRDefault="0011379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72064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1379D" w:rsidRPr="00ED03AA" w:rsidRDefault="0011379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8"/>
  </w:num>
  <w:num w:numId="5">
    <w:abstractNumId w:val="9"/>
  </w:num>
  <w:num w:numId="6">
    <w:abstractNumId w:val="4"/>
  </w:num>
  <w:num w:numId="7">
    <w:abstractNumId w:val="10"/>
  </w:num>
  <w:num w:numId="8">
    <w:abstractNumId w:val="32"/>
  </w:num>
  <w:num w:numId="9">
    <w:abstractNumId w:val="1"/>
  </w:num>
  <w:num w:numId="10">
    <w:abstractNumId w:val="33"/>
  </w:num>
  <w:num w:numId="11">
    <w:abstractNumId w:val="19"/>
  </w:num>
  <w:num w:numId="12">
    <w:abstractNumId w:val="16"/>
  </w:num>
  <w:num w:numId="13">
    <w:abstractNumId w:val="12"/>
  </w:num>
  <w:num w:numId="14">
    <w:abstractNumId w:val="2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2"/>
  </w:num>
  <w:num w:numId="19">
    <w:abstractNumId w:val="35"/>
  </w:num>
  <w:num w:numId="20">
    <w:abstractNumId w:val="2"/>
  </w:num>
  <w:num w:numId="21">
    <w:abstractNumId w:val="24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"/>
  </w:num>
  <w:num w:numId="27">
    <w:abstractNumId w:val="0"/>
  </w:num>
  <w:num w:numId="28">
    <w:abstractNumId w:val="23"/>
  </w:num>
  <w:num w:numId="29">
    <w:abstractNumId w:val="15"/>
  </w:num>
  <w:num w:numId="30">
    <w:abstractNumId w:val="20"/>
  </w:num>
  <w:num w:numId="31">
    <w:abstractNumId w:val="31"/>
  </w:num>
  <w:num w:numId="32">
    <w:abstractNumId w:val="27"/>
  </w:num>
  <w:num w:numId="33">
    <w:abstractNumId w:val="30"/>
  </w:num>
  <w:num w:numId="34">
    <w:abstractNumId w:val="34"/>
  </w:num>
  <w:num w:numId="35">
    <w:abstractNumId w:val="8"/>
  </w:num>
  <w:num w:numId="36">
    <w:abstractNumId w:val="5"/>
  </w:num>
  <w:num w:numId="3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18FF"/>
    <w:rsid w:val="000257BD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2544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3E88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17D0"/>
    <w:rsid w:val="0011379D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917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3EDA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0937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038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1EC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2752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13AB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1D58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703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F4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4D3E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DD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27C8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00C8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AF0"/>
    <w:rsid w:val="00A600DE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09C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583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2A0F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85CF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3847"/>
    <w:rsid w:val="00CD142B"/>
    <w:rsid w:val="00CD318E"/>
    <w:rsid w:val="00CD3C34"/>
    <w:rsid w:val="00CD52FE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470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9A2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883"/>
    <w:rsid w:val="00D66A9F"/>
    <w:rsid w:val="00D67832"/>
    <w:rsid w:val="00D67D16"/>
    <w:rsid w:val="00D7332D"/>
    <w:rsid w:val="00D7366D"/>
    <w:rsid w:val="00D74CC0"/>
    <w:rsid w:val="00D75675"/>
    <w:rsid w:val="00D75E9F"/>
    <w:rsid w:val="00D76992"/>
    <w:rsid w:val="00D80F60"/>
    <w:rsid w:val="00D8145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415"/>
    <w:rsid w:val="00E14FCD"/>
    <w:rsid w:val="00E16015"/>
    <w:rsid w:val="00E16C9C"/>
    <w:rsid w:val="00E20030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18E403"/>
  <w15:docId w15:val="{3DFC49BA-F724-431C-994F-A15ABA85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3000148" y="2313860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5998083" y="3017508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4798909" y="3017508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3599735" y="3017508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3000148" y="1610213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3000148" y="906565"/>
          <a:ext cx="991052" cy="495526"/>
        </a:xfrm>
      </dgm:spPr>
      <dgm:t>
        <a:bodyPr/>
        <a:lstStyle/>
        <a:p>
          <a:r>
            <a:rPr lang="tr-TR" sz="10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2C08CD02-E5D3-4B96-AD3F-18C3FF547F0C}" type="presOf" srcId="{8135241C-0A02-43D8-8AB5-388A2877E43B}" destId="{643B6250-24B5-4249-A88F-3962935EBDFA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BDDC2035-8DC2-4B81-8700-ED2E45E460A1}" type="presOf" srcId="{E2D7BDA1-C097-4A90-90B9-DD0639B444F8}" destId="{9EEEC154-83C8-4F79-BCC9-211EA00231EF}" srcOrd="0" destOrd="0" presId="urn:microsoft.com/office/officeart/2005/8/layout/orgChart1"/>
    <dgm:cxn modelId="{E9CBB566-D26D-447C-BD46-8F5DCD2D4A64}" type="presOf" srcId="{F15106DD-DBEA-4ED1-AA05-5C5EB25730C6}" destId="{A5CEAC72-21AA-4B82-8154-590AFDA7E354}" srcOrd="0" destOrd="0" presId="urn:microsoft.com/office/officeart/2005/8/layout/orgChart1"/>
    <dgm:cxn modelId="{13BE2153-4350-49D2-B03D-73A6C42EE6F6}" type="presOf" srcId="{0AA853B1-718B-43F1-A037-C95C5CD91960}" destId="{FB04F389-F7C6-43FD-89B4-07C668809CF1}" srcOrd="0" destOrd="0" presId="urn:microsoft.com/office/officeart/2005/8/layout/orgChart1"/>
    <dgm:cxn modelId="{0DCC0574-F4F8-463E-A67F-DBE08A6E6061}" type="presOf" srcId="{CD030650-35A6-49A1-BB83-4CF19F6AFBEB}" destId="{092CCD6D-4A63-483F-A1DF-B471A68A57D5}" srcOrd="0" destOrd="0" presId="urn:microsoft.com/office/officeart/2005/8/layout/orgChart1"/>
    <dgm:cxn modelId="{8473A57A-808D-4B9F-91E8-466C7844A98B}" type="presOf" srcId="{75BB94BE-BD64-4102-B1F1-FFF7F1601F6E}" destId="{6D5A6CBE-74AF-4994-A077-B64DDEC02162}" srcOrd="0" destOrd="0" presId="urn:microsoft.com/office/officeart/2005/8/layout/orgChart1"/>
    <dgm:cxn modelId="{C9AB4281-A466-44FC-B50B-98C51FCA76D3}" type="presOf" srcId="{D26E723C-F785-4BB4-B317-061DF5382C0A}" destId="{0E97A20B-CD36-4B0E-852F-BAE2A7AF7B37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F74D490-D453-44B9-B849-CEAB29DCDF71}" type="presOf" srcId="{8135241C-0A02-43D8-8AB5-388A2877E43B}" destId="{2B3E7B3B-2BD8-4F92-85D1-62A9EDCC8268}" srcOrd="1" destOrd="0" presId="urn:microsoft.com/office/officeart/2005/8/layout/orgChart1"/>
    <dgm:cxn modelId="{FCD29D9F-6701-471F-8B07-6289F01F2FCA}" type="presOf" srcId="{8551B037-2CAE-43A5-A06F-1E32378FE8EF}" destId="{877BA130-AA2C-4D99-B172-45D22154C608}" srcOrd="0" destOrd="0" presId="urn:microsoft.com/office/officeart/2005/8/layout/orgChart1"/>
    <dgm:cxn modelId="{10B5FBA0-816D-4E12-BEBC-20D8E8DB51EF}" type="presOf" srcId="{D26E723C-F785-4BB4-B317-061DF5382C0A}" destId="{0600445F-0193-45E6-AB88-BE2826DEF441}" srcOrd="0" destOrd="0" presId="urn:microsoft.com/office/officeart/2005/8/layout/orgChart1"/>
    <dgm:cxn modelId="{9271C5A2-6552-4B26-AD3C-D6571357C4FD}" type="presOf" srcId="{BCD6E8BF-9B4E-49D5-A0A2-86FAC4AAB1ED}" destId="{069012F9-215C-4CB8-AF62-CD187D668CD8}" srcOrd="0" destOrd="0" presId="urn:microsoft.com/office/officeart/2005/8/layout/orgChart1"/>
    <dgm:cxn modelId="{0F828DAC-C565-4494-B9BC-C54BEBC591D2}" type="presOf" srcId="{CD030650-35A6-49A1-BB83-4CF19F6AFBEB}" destId="{824A97CE-7B36-43B8-80A2-9DB0132F22E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D78CAB1-D0A7-4973-951B-3368225627E9}" type="presOf" srcId="{D96F5EC0-A0BD-49FC-B19B-6F6DD9210C7A}" destId="{D7E3DC26-6FEA-46B1-A454-3A4A2B0EBBD8}" srcOrd="0" destOrd="0" presId="urn:microsoft.com/office/officeart/2005/8/layout/orgChart1"/>
    <dgm:cxn modelId="{BC6BDECC-8711-40FB-BC1F-6FC2DFDA4B8A}" type="presOf" srcId="{51C6B0B0-4F9B-48B4-A310-C556A819EA05}" destId="{65D25F2C-FD26-4289-992C-2AFF05CFF9E9}" srcOrd="1" destOrd="0" presId="urn:microsoft.com/office/officeart/2005/8/layout/orgChart1"/>
    <dgm:cxn modelId="{31267AD4-9E60-434D-B42C-59A0E745F558}" type="presOf" srcId="{51C6B0B0-4F9B-48B4-A310-C556A819EA05}" destId="{22D49A01-16A5-4D26-9C75-475F89D9D7E0}" srcOrd="0" destOrd="0" presId="urn:microsoft.com/office/officeart/2005/8/layout/orgChart1"/>
    <dgm:cxn modelId="{B8ED03DB-F1F1-47CA-849A-DA5CFE4BD7F9}" type="presOf" srcId="{F15106DD-DBEA-4ED1-AA05-5C5EB25730C6}" destId="{BFD5DA79-E9CB-4862-AE4E-109AD31BB9A1}" srcOrd="1" destOrd="0" presId="urn:microsoft.com/office/officeart/2005/8/layout/orgChart1"/>
    <dgm:cxn modelId="{A73A54E2-F366-4BA3-BBD9-D3DAFC3E1AFF}" type="presOf" srcId="{75BB94BE-BD64-4102-B1F1-FFF7F1601F6E}" destId="{CB43CD5E-491D-42E3-9883-00F800058A53}" srcOrd="1" destOrd="0" presId="urn:microsoft.com/office/officeart/2005/8/layout/orgChart1"/>
    <dgm:cxn modelId="{259F80E4-413D-4254-B4DF-A9A3B692A674}" type="presOf" srcId="{75C13863-A7C5-4E91-882F-97D2578C64F3}" destId="{ACE4CF55-C2B2-40B1-8CD4-B3FD64ED90E3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BB8827A-8AAA-453B-A682-12117A4D983C}" type="presParOf" srcId="{877BA130-AA2C-4D99-B172-45D22154C608}" destId="{8EC662C7-157D-4A25-818D-70C151DA263F}" srcOrd="0" destOrd="0" presId="urn:microsoft.com/office/officeart/2005/8/layout/orgChart1"/>
    <dgm:cxn modelId="{E5E09B55-3529-4D02-98E3-9058B06BF2EE}" type="presParOf" srcId="{8EC662C7-157D-4A25-818D-70C151DA263F}" destId="{68E2CB3A-5B60-4A32-BE6E-8CE028F9D526}" srcOrd="0" destOrd="0" presId="urn:microsoft.com/office/officeart/2005/8/layout/orgChart1"/>
    <dgm:cxn modelId="{CDD49F87-D850-4382-BAAD-105432DFCED9}" type="presParOf" srcId="{68E2CB3A-5B60-4A32-BE6E-8CE028F9D526}" destId="{A5CEAC72-21AA-4B82-8154-590AFDA7E354}" srcOrd="0" destOrd="0" presId="urn:microsoft.com/office/officeart/2005/8/layout/orgChart1"/>
    <dgm:cxn modelId="{F612902D-7B0B-4602-9890-F289D5D2FE77}" type="presParOf" srcId="{68E2CB3A-5B60-4A32-BE6E-8CE028F9D526}" destId="{BFD5DA79-E9CB-4862-AE4E-109AD31BB9A1}" srcOrd="1" destOrd="0" presId="urn:microsoft.com/office/officeart/2005/8/layout/orgChart1"/>
    <dgm:cxn modelId="{C6348BD2-D659-452D-8C56-774BC9050D50}" type="presParOf" srcId="{8EC662C7-157D-4A25-818D-70C151DA263F}" destId="{987EAA1E-34C5-4071-AA58-6308BC0DBF4F}" srcOrd="1" destOrd="0" presId="urn:microsoft.com/office/officeart/2005/8/layout/orgChart1"/>
    <dgm:cxn modelId="{61962356-DC0F-4C65-91BB-F83E0093340A}" type="presParOf" srcId="{987EAA1E-34C5-4071-AA58-6308BC0DBF4F}" destId="{FB04F389-F7C6-43FD-89B4-07C668809CF1}" srcOrd="0" destOrd="0" presId="urn:microsoft.com/office/officeart/2005/8/layout/orgChart1"/>
    <dgm:cxn modelId="{85EDAF5E-D53C-41EF-AE34-1492F970240E}" type="presParOf" srcId="{987EAA1E-34C5-4071-AA58-6308BC0DBF4F}" destId="{487D6D6F-1FC1-4BD9-8645-697FA58BFD7A}" srcOrd="1" destOrd="0" presId="urn:microsoft.com/office/officeart/2005/8/layout/orgChart1"/>
    <dgm:cxn modelId="{4C9D64CC-42EC-4544-8A08-9D11D44866A8}" type="presParOf" srcId="{487D6D6F-1FC1-4BD9-8645-697FA58BFD7A}" destId="{1A21F95D-844A-466B-8A26-B7D0C1805DD0}" srcOrd="0" destOrd="0" presId="urn:microsoft.com/office/officeart/2005/8/layout/orgChart1"/>
    <dgm:cxn modelId="{F8CE3453-872F-43D8-9F73-7A5182DF0108}" type="presParOf" srcId="{1A21F95D-844A-466B-8A26-B7D0C1805DD0}" destId="{643B6250-24B5-4249-A88F-3962935EBDFA}" srcOrd="0" destOrd="0" presId="urn:microsoft.com/office/officeart/2005/8/layout/orgChart1"/>
    <dgm:cxn modelId="{8BE3EAFD-B29F-48C6-9E96-B78464464541}" type="presParOf" srcId="{1A21F95D-844A-466B-8A26-B7D0C1805DD0}" destId="{2B3E7B3B-2BD8-4F92-85D1-62A9EDCC8268}" srcOrd="1" destOrd="0" presId="urn:microsoft.com/office/officeart/2005/8/layout/orgChart1"/>
    <dgm:cxn modelId="{F97FB7EE-A2E9-4AC6-8009-3481B454B19B}" type="presParOf" srcId="{487D6D6F-1FC1-4BD9-8645-697FA58BFD7A}" destId="{91875DC0-6780-42EA-BEC6-CB9ADD8A0012}" srcOrd="1" destOrd="0" presId="urn:microsoft.com/office/officeart/2005/8/layout/orgChart1"/>
    <dgm:cxn modelId="{2F9659D9-40E7-4AAB-82F8-0CF78B2D5E8F}" type="presParOf" srcId="{91875DC0-6780-42EA-BEC6-CB9ADD8A0012}" destId="{D7E3DC26-6FEA-46B1-A454-3A4A2B0EBBD8}" srcOrd="0" destOrd="0" presId="urn:microsoft.com/office/officeart/2005/8/layout/orgChart1"/>
    <dgm:cxn modelId="{7620AF0A-0FC5-4EBB-A7C6-E74D89F61FE7}" type="presParOf" srcId="{91875DC0-6780-42EA-BEC6-CB9ADD8A0012}" destId="{4647C45D-B83B-4FC5-B9EB-E080B22F5681}" srcOrd="1" destOrd="0" presId="urn:microsoft.com/office/officeart/2005/8/layout/orgChart1"/>
    <dgm:cxn modelId="{9D6DAE88-928A-4377-BA72-C1A327238C0F}" type="presParOf" srcId="{4647C45D-B83B-4FC5-B9EB-E080B22F5681}" destId="{EF047FAF-4031-4396-9D80-5F60D1EF2B80}" srcOrd="0" destOrd="0" presId="urn:microsoft.com/office/officeart/2005/8/layout/orgChart1"/>
    <dgm:cxn modelId="{6BF1549D-894F-477A-911A-EC340D5EBF88}" type="presParOf" srcId="{EF047FAF-4031-4396-9D80-5F60D1EF2B80}" destId="{22D49A01-16A5-4D26-9C75-475F89D9D7E0}" srcOrd="0" destOrd="0" presId="urn:microsoft.com/office/officeart/2005/8/layout/orgChart1"/>
    <dgm:cxn modelId="{27EFB697-DB39-4F6A-8218-7793B8F09513}" type="presParOf" srcId="{EF047FAF-4031-4396-9D80-5F60D1EF2B80}" destId="{65D25F2C-FD26-4289-992C-2AFF05CFF9E9}" srcOrd="1" destOrd="0" presId="urn:microsoft.com/office/officeart/2005/8/layout/orgChart1"/>
    <dgm:cxn modelId="{B82DA6C7-742D-4A4F-81A2-FBB9C6325763}" type="presParOf" srcId="{4647C45D-B83B-4FC5-B9EB-E080B22F5681}" destId="{C5C9D2B9-E1DF-45B9-A354-CC6D04EC44EF}" srcOrd="1" destOrd="0" presId="urn:microsoft.com/office/officeart/2005/8/layout/orgChart1"/>
    <dgm:cxn modelId="{A2987E5C-9A0C-4976-954B-D4D4453D0414}" type="presParOf" srcId="{C5C9D2B9-E1DF-45B9-A354-CC6D04EC44EF}" destId="{ACE4CF55-C2B2-40B1-8CD4-B3FD64ED90E3}" srcOrd="0" destOrd="0" presId="urn:microsoft.com/office/officeart/2005/8/layout/orgChart1"/>
    <dgm:cxn modelId="{BB5E8768-DFA3-4330-A9E6-203F63F16309}" type="presParOf" srcId="{C5C9D2B9-E1DF-45B9-A354-CC6D04EC44EF}" destId="{E1163848-C930-4683-AD12-E9ED7B9406B5}" srcOrd="1" destOrd="0" presId="urn:microsoft.com/office/officeart/2005/8/layout/orgChart1"/>
    <dgm:cxn modelId="{2C8BDDB0-480C-45F3-AE48-AF26898D2D18}" type="presParOf" srcId="{E1163848-C930-4683-AD12-E9ED7B9406B5}" destId="{733FE916-CBA3-4964-BC08-5EE36AF7509B}" srcOrd="0" destOrd="0" presId="urn:microsoft.com/office/officeart/2005/8/layout/orgChart1"/>
    <dgm:cxn modelId="{709884F1-6528-4EE8-B215-4D49A4728928}" type="presParOf" srcId="{733FE916-CBA3-4964-BC08-5EE36AF7509B}" destId="{092CCD6D-4A63-483F-A1DF-B471A68A57D5}" srcOrd="0" destOrd="0" presId="urn:microsoft.com/office/officeart/2005/8/layout/orgChart1"/>
    <dgm:cxn modelId="{B646FBAA-4410-415B-A3B7-2067BAF72A70}" type="presParOf" srcId="{733FE916-CBA3-4964-BC08-5EE36AF7509B}" destId="{824A97CE-7B36-43B8-80A2-9DB0132F22E3}" srcOrd="1" destOrd="0" presId="urn:microsoft.com/office/officeart/2005/8/layout/orgChart1"/>
    <dgm:cxn modelId="{951F6B4F-168A-4B6A-9E0C-EE2C88F1D68D}" type="presParOf" srcId="{E1163848-C930-4683-AD12-E9ED7B9406B5}" destId="{60D50D37-C4D6-44DD-AE21-2FF5CADC4C1F}" srcOrd="1" destOrd="0" presId="urn:microsoft.com/office/officeart/2005/8/layout/orgChart1"/>
    <dgm:cxn modelId="{1AF10F15-B5A4-452D-B8DD-09F9457AF740}" type="presParOf" srcId="{E1163848-C930-4683-AD12-E9ED7B9406B5}" destId="{EEB8F603-CCE7-448C-83C3-65A271D45DE1}" srcOrd="2" destOrd="0" presId="urn:microsoft.com/office/officeart/2005/8/layout/orgChart1"/>
    <dgm:cxn modelId="{EFA39BA0-8772-4137-96AF-9CD167F8BC62}" type="presParOf" srcId="{C5C9D2B9-E1DF-45B9-A354-CC6D04EC44EF}" destId="{069012F9-215C-4CB8-AF62-CD187D668CD8}" srcOrd="2" destOrd="0" presId="urn:microsoft.com/office/officeart/2005/8/layout/orgChart1"/>
    <dgm:cxn modelId="{4D265503-AA74-4CB7-88A1-B7E38665045C}" type="presParOf" srcId="{C5C9D2B9-E1DF-45B9-A354-CC6D04EC44EF}" destId="{2C8B27BD-E5F7-4200-AC40-A64C304A53D8}" srcOrd="3" destOrd="0" presId="urn:microsoft.com/office/officeart/2005/8/layout/orgChart1"/>
    <dgm:cxn modelId="{F40266C4-4D1D-4B4A-90D7-4A53C14CC664}" type="presParOf" srcId="{2C8B27BD-E5F7-4200-AC40-A64C304A53D8}" destId="{D6297E85-6B8A-47F8-ABB3-CCAC3695DDC5}" srcOrd="0" destOrd="0" presId="urn:microsoft.com/office/officeart/2005/8/layout/orgChart1"/>
    <dgm:cxn modelId="{FFA90BEB-C8B5-4551-8BA0-1E108CF603D1}" type="presParOf" srcId="{D6297E85-6B8A-47F8-ABB3-CCAC3695DDC5}" destId="{0600445F-0193-45E6-AB88-BE2826DEF441}" srcOrd="0" destOrd="0" presId="urn:microsoft.com/office/officeart/2005/8/layout/orgChart1"/>
    <dgm:cxn modelId="{49AAA1C4-92AA-4276-BA85-2955265A4DC3}" type="presParOf" srcId="{D6297E85-6B8A-47F8-ABB3-CCAC3695DDC5}" destId="{0E97A20B-CD36-4B0E-852F-BAE2A7AF7B37}" srcOrd="1" destOrd="0" presId="urn:microsoft.com/office/officeart/2005/8/layout/orgChart1"/>
    <dgm:cxn modelId="{73867E04-381E-42E8-9288-AAEE3803F16B}" type="presParOf" srcId="{2C8B27BD-E5F7-4200-AC40-A64C304A53D8}" destId="{3F68EE39-3A14-4BDF-8DB6-2C0FDF6D8B43}" srcOrd="1" destOrd="0" presId="urn:microsoft.com/office/officeart/2005/8/layout/orgChart1"/>
    <dgm:cxn modelId="{252EFC32-FA36-4CC5-874C-DD4D522E6276}" type="presParOf" srcId="{2C8B27BD-E5F7-4200-AC40-A64C304A53D8}" destId="{8C629490-4F00-4630-AB9B-DAAEFBC863B4}" srcOrd="2" destOrd="0" presId="urn:microsoft.com/office/officeart/2005/8/layout/orgChart1"/>
    <dgm:cxn modelId="{F47820D5-D5B2-4C6D-914E-06F62BAD34AE}" type="presParOf" srcId="{C5C9D2B9-E1DF-45B9-A354-CC6D04EC44EF}" destId="{9EEEC154-83C8-4F79-BCC9-211EA00231EF}" srcOrd="4" destOrd="0" presId="urn:microsoft.com/office/officeart/2005/8/layout/orgChart1"/>
    <dgm:cxn modelId="{26F3515B-2B3E-41FC-B1DA-54861D934834}" type="presParOf" srcId="{C5C9D2B9-E1DF-45B9-A354-CC6D04EC44EF}" destId="{C1912EB7-1656-4F98-9D6E-FEB38B01517A}" srcOrd="5" destOrd="0" presId="urn:microsoft.com/office/officeart/2005/8/layout/orgChart1"/>
    <dgm:cxn modelId="{947E4ED3-73AD-4C94-B73E-E422351FED83}" type="presParOf" srcId="{C1912EB7-1656-4F98-9D6E-FEB38B01517A}" destId="{CC97A1D3-9126-4E80-B571-3F26DC46513E}" srcOrd="0" destOrd="0" presId="urn:microsoft.com/office/officeart/2005/8/layout/orgChart1"/>
    <dgm:cxn modelId="{A5A303CD-861D-4797-8801-366AAD409EAE}" type="presParOf" srcId="{CC97A1D3-9126-4E80-B571-3F26DC46513E}" destId="{6D5A6CBE-74AF-4994-A077-B64DDEC02162}" srcOrd="0" destOrd="0" presId="urn:microsoft.com/office/officeart/2005/8/layout/orgChart1"/>
    <dgm:cxn modelId="{F2AAAA93-B941-489C-BF77-E796C609C297}" type="presParOf" srcId="{CC97A1D3-9126-4E80-B571-3F26DC46513E}" destId="{CB43CD5E-491D-42E3-9883-00F800058A53}" srcOrd="1" destOrd="0" presId="urn:microsoft.com/office/officeart/2005/8/layout/orgChart1"/>
    <dgm:cxn modelId="{53327034-2B67-4FA4-A5A9-A0798EAF8C0F}" type="presParOf" srcId="{C1912EB7-1656-4F98-9D6E-FEB38B01517A}" destId="{06DF8057-724D-47B4-8981-2C8C434CAEDD}" srcOrd="1" destOrd="0" presId="urn:microsoft.com/office/officeart/2005/8/layout/orgChart1"/>
    <dgm:cxn modelId="{95B7770D-D103-4841-BD32-1B58560AD2AA}" type="presParOf" srcId="{C1912EB7-1656-4F98-9D6E-FEB38B01517A}" destId="{48831EAB-EBF5-4DA2-9AAE-42D8C6088D35}" srcOrd="2" destOrd="0" presId="urn:microsoft.com/office/officeart/2005/8/layout/orgChart1"/>
    <dgm:cxn modelId="{9558ACEB-B2D6-47FC-B1DF-B14148BF7A06}" type="presParOf" srcId="{4647C45D-B83B-4FC5-B9EB-E080B22F5681}" destId="{784B80BB-8BE4-46CF-A063-18832D8F7867}" srcOrd="2" destOrd="0" presId="urn:microsoft.com/office/officeart/2005/8/layout/orgChart1"/>
    <dgm:cxn modelId="{D09DD5FC-B634-46E6-B44E-462847DE5E36}" type="presParOf" srcId="{487D6D6F-1FC1-4BD9-8645-697FA58BFD7A}" destId="{CAAC70F5-FEB9-4E31-96F9-072A8CA58DF6}" srcOrd="2" destOrd="0" presId="urn:microsoft.com/office/officeart/2005/8/layout/orgChart1"/>
    <dgm:cxn modelId="{06532BA7-F967-4E4A-97BA-8A7D960D7233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2605087" y="2001684"/>
          <a:ext cx="1260169" cy="218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353"/>
              </a:lnTo>
              <a:lnTo>
                <a:pt x="1260169" y="109353"/>
              </a:lnTo>
              <a:lnTo>
                <a:pt x="1260169" y="2187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559367" y="2001684"/>
          <a:ext cx="91440" cy="2187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7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344917" y="2001684"/>
          <a:ext cx="1260169" cy="218707"/>
        </a:xfrm>
        <a:custGeom>
          <a:avLst/>
          <a:gdLst/>
          <a:ahLst/>
          <a:cxnLst/>
          <a:rect l="0" t="0" r="0" b="0"/>
          <a:pathLst>
            <a:path>
              <a:moveTo>
                <a:pt x="1260169" y="0"/>
              </a:moveTo>
              <a:lnTo>
                <a:pt x="1260169" y="109353"/>
              </a:lnTo>
              <a:lnTo>
                <a:pt x="0" y="109353"/>
              </a:lnTo>
              <a:lnTo>
                <a:pt x="0" y="2187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559367" y="1262246"/>
          <a:ext cx="91440" cy="2187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7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559367" y="522807"/>
          <a:ext cx="91440" cy="2187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70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084356" y="2076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109776" y="27496"/>
        <a:ext cx="990622" cy="469891"/>
      </dsp:txXfrm>
    </dsp:sp>
    <dsp:sp modelId="{643B6250-24B5-4249-A88F-3962935EBDFA}">
      <dsp:nvSpPr>
        <dsp:cNvPr id="0" name=""/>
        <dsp:cNvSpPr/>
      </dsp:nvSpPr>
      <dsp:spPr>
        <a:xfrm>
          <a:off x="2084356" y="741515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Orkun Grup</a:t>
          </a:r>
        </a:p>
      </dsp:txBody>
      <dsp:txXfrm>
        <a:off x="2109776" y="766935"/>
        <a:ext cx="990622" cy="469891"/>
      </dsp:txXfrm>
    </dsp:sp>
    <dsp:sp modelId="{22D49A01-16A5-4D26-9C75-475F89D9D7E0}">
      <dsp:nvSpPr>
        <dsp:cNvPr id="0" name=""/>
        <dsp:cNvSpPr/>
      </dsp:nvSpPr>
      <dsp:spPr>
        <a:xfrm>
          <a:off x="2084356" y="1480953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2109776" y="1506373"/>
        <a:ext cx="990622" cy="469891"/>
      </dsp:txXfrm>
    </dsp:sp>
    <dsp:sp modelId="{092CCD6D-4A63-483F-A1DF-B471A68A57D5}">
      <dsp:nvSpPr>
        <dsp:cNvPr id="0" name=""/>
        <dsp:cNvSpPr/>
      </dsp:nvSpPr>
      <dsp:spPr>
        <a:xfrm>
          <a:off x="824186" y="2220392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(2)</a:t>
          </a:r>
        </a:p>
      </dsp:txBody>
      <dsp:txXfrm>
        <a:off x="849606" y="2245812"/>
        <a:ext cx="990622" cy="469891"/>
      </dsp:txXfrm>
    </dsp:sp>
    <dsp:sp modelId="{0600445F-0193-45E6-AB88-BE2826DEF441}">
      <dsp:nvSpPr>
        <dsp:cNvPr id="0" name=""/>
        <dsp:cNvSpPr/>
      </dsp:nvSpPr>
      <dsp:spPr>
        <a:xfrm>
          <a:off x="2084356" y="2220392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2109776" y="2245812"/>
        <a:ext cx="990622" cy="469891"/>
      </dsp:txXfrm>
    </dsp:sp>
    <dsp:sp modelId="{6D5A6CBE-74AF-4994-A077-B64DDEC02162}">
      <dsp:nvSpPr>
        <dsp:cNvPr id="0" name=""/>
        <dsp:cNvSpPr/>
      </dsp:nvSpPr>
      <dsp:spPr>
        <a:xfrm>
          <a:off x="3344525" y="2220392"/>
          <a:ext cx="1041462" cy="52073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3369945" y="2245812"/>
        <a:ext cx="990622" cy="4698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A4A4E-4D57-4B58-A621-B10CE69F9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1500</TotalTime>
  <Pages>1</Pages>
  <Words>1674</Words>
  <Characters>9543</Characters>
  <Application>Microsoft Office Word</Application>
  <DocSecurity>0</DocSecurity>
  <Lines>79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45</cp:revision>
  <cp:lastPrinted>2015-02-05T15:37:00Z</cp:lastPrinted>
  <dcterms:created xsi:type="dcterms:W3CDTF">2018-12-13T15:29:00Z</dcterms:created>
  <dcterms:modified xsi:type="dcterms:W3CDTF">2020-09-10T14:42:00Z</dcterms:modified>
</cp:coreProperties>
</file>