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8162"/>
      </w:tblGrid>
      <w:tr w:rsidR="002937ED" w:rsidRPr="002B5F0B" w:rsidTr="005F04E6">
        <w:trPr>
          <w:trHeight w:val="518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pStyle w:val="Balk2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color w:val="auto"/>
                <w:sz w:val="24"/>
                <w:szCs w:val="24"/>
              </w:rPr>
              <w:t>PROJE ADI</w:t>
            </w:r>
          </w:p>
        </w:tc>
        <w:tc>
          <w:tcPr>
            <w:tcW w:w="8162" w:type="dxa"/>
            <w:vAlign w:val="center"/>
          </w:tcPr>
          <w:p w:rsidR="002937ED" w:rsidRPr="00EA68B4" w:rsidRDefault="002827E4" w:rsidP="00B13A4A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Papatya Park</w:t>
            </w:r>
            <w:r w:rsidR="00EA68B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13A4A">
              <w:rPr>
                <w:rFonts w:ascii="Century Gothic" w:hAnsi="Century Gothic" w:cs="Arial"/>
                <w:b/>
                <w:sz w:val="24"/>
                <w:szCs w:val="24"/>
              </w:rPr>
              <w:t>Residence</w:t>
            </w:r>
          </w:p>
        </w:tc>
      </w:tr>
      <w:tr w:rsidR="002937ED" w:rsidRPr="002B5F0B" w:rsidTr="005F04E6">
        <w:trPr>
          <w:trHeight w:val="383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sz w:val="24"/>
                <w:szCs w:val="24"/>
              </w:rPr>
              <w:t>KONU ve TARİH</w:t>
            </w:r>
          </w:p>
        </w:tc>
        <w:tc>
          <w:tcPr>
            <w:tcW w:w="8162" w:type="dxa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AB0DBD" w:rsidRDefault="00AB0DBD" w:rsidP="00AB0DBD">
            <w:pPr>
              <w:pStyle w:val="ListeParagraf"/>
              <w:numPr>
                <w:ilvl w:val="0"/>
                <w:numId w:val="41"/>
              </w:numPr>
              <w:spacing w:line="240" w:lineRule="auto"/>
              <w:ind w:left="683" w:hanging="68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0DBD">
              <w:rPr>
                <w:rFonts w:ascii="Century Gothic" w:hAnsi="Century Gothic" w:cs="Arial"/>
                <w:b/>
                <w:sz w:val="24"/>
                <w:szCs w:val="24"/>
              </w:rPr>
              <w:t xml:space="preserve">Yılı Haziran </w:t>
            </w:r>
            <w:r w:rsidR="00F14F80" w:rsidRPr="00AB0DBD">
              <w:rPr>
                <w:rFonts w:ascii="Century Gothic" w:hAnsi="Century Gothic" w:cs="Arial"/>
                <w:b/>
                <w:sz w:val="24"/>
                <w:szCs w:val="24"/>
              </w:rPr>
              <w:t>Ayı</w:t>
            </w:r>
            <w:r w:rsidR="00EA68B4" w:rsidRPr="00AB0DB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937ED" w:rsidRPr="00AB0DBD">
              <w:rPr>
                <w:rFonts w:ascii="Century Gothic" w:hAnsi="Century Gothic" w:cs="Arial"/>
                <w:b/>
                <w:sz w:val="24"/>
                <w:szCs w:val="24"/>
              </w:rPr>
              <w:t>F</w:t>
            </w:r>
            <w:r w:rsidR="00215787" w:rsidRPr="00AB0DBD">
              <w:rPr>
                <w:rFonts w:ascii="Century Gothic" w:hAnsi="Century Gothic" w:cs="Arial"/>
                <w:b/>
                <w:sz w:val="24"/>
                <w:szCs w:val="24"/>
              </w:rPr>
              <w:t>aaliyet Raporu</w:t>
            </w:r>
          </w:p>
        </w:tc>
      </w:tr>
    </w:tbl>
    <w:p w:rsidR="005D2AA7" w:rsidRPr="005D2AA7" w:rsidRDefault="005D2AA7" w:rsidP="005D2AA7">
      <w:pPr>
        <w:rPr>
          <w:rFonts w:ascii="Century Gothic" w:hAnsi="Century Gothic" w:cs="Tahom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2AA7" w:rsidRPr="005D2AA7" w:rsidTr="005D2AA7">
        <w:trPr>
          <w:trHeight w:val="428"/>
        </w:trPr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5D2AA7" w:rsidRPr="005D2AA7" w:rsidRDefault="00AB0DBD" w:rsidP="00AB0DBD">
            <w:pPr>
              <w:tabs>
                <w:tab w:val="left" w:pos="284"/>
                <w:tab w:val="left" w:pos="567"/>
              </w:tabs>
              <w:spacing w:after="0"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1.</w:t>
            </w:r>
            <w:r w:rsidR="005D2AA7" w:rsidRPr="005D2AA7">
              <w:rPr>
                <w:rFonts w:ascii="Century Gothic" w:hAnsi="Century Gothic" w:cs="Arial"/>
                <w:b/>
                <w:sz w:val="24"/>
                <w:szCs w:val="24"/>
              </w:rPr>
              <w:t>PROJE TANITIMI, SİTE YÖNETİM ORGANİZASYON ŞEMASI</w:t>
            </w:r>
          </w:p>
        </w:tc>
      </w:tr>
    </w:tbl>
    <w:p w:rsidR="002008CC" w:rsidRPr="00944EF6" w:rsidRDefault="002008CC" w:rsidP="002008CC">
      <w:pPr>
        <w:spacing w:line="360" w:lineRule="auto"/>
        <w:jc w:val="both"/>
        <w:rPr>
          <w:rFonts w:ascii="Century Gothic" w:hAnsi="Century Gothic" w:cs="Arial"/>
          <w:sz w:val="8"/>
          <w:szCs w:val="24"/>
        </w:rPr>
      </w:pPr>
    </w:p>
    <w:p w:rsidR="002008CC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İstanbul ili, </w:t>
      </w:r>
      <w:proofErr w:type="spellStart"/>
      <w:r w:rsidR="002008CC">
        <w:rPr>
          <w:rFonts w:ascii="Century Gothic" w:hAnsi="Century Gothic" w:cs="Arial"/>
          <w:sz w:val="24"/>
          <w:szCs w:val="24"/>
        </w:rPr>
        <w:t>Esenyurt</w:t>
      </w:r>
      <w:proofErr w:type="spellEnd"/>
      <w:r w:rsidR="002008CC">
        <w:rPr>
          <w:rFonts w:ascii="Century Gothic" w:hAnsi="Century Gothic" w:cs="Arial"/>
          <w:sz w:val="24"/>
          <w:szCs w:val="24"/>
        </w:rPr>
        <w:t xml:space="preserve"> İlçesi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, </w:t>
      </w:r>
      <w:r w:rsidR="002827E4">
        <w:rPr>
          <w:rFonts w:ascii="Century Gothic" w:hAnsi="Century Gothic" w:cs="Arial"/>
          <w:sz w:val="24"/>
          <w:szCs w:val="24"/>
        </w:rPr>
        <w:t>Piri Reis Mah.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 </w:t>
      </w:r>
      <w:r w:rsidR="00AB4FC1">
        <w:rPr>
          <w:rFonts w:ascii="Century Gothic" w:hAnsi="Century Gothic" w:cs="Arial"/>
          <w:sz w:val="24"/>
          <w:szCs w:val="24"/>
        </w:rPr>
        <w:t>226</w:t>
      </w:r>
      <w:r w:rsidR="002827E4">
        <w:rPr>
          <w:rFonts w:ascii="Century Gothic" w:hAnsi="Century Gothic" w:cs="Arial"/>
          <w:sz w:val="24"/>
          <w:szCs w:val="24"/>
        </w:rPr>
        <w:t>2</w:t>
      </w:r>
      <w:r>
        <w:rPr>
          <w:rFonts w:ascii="Century Gothic" w:hAnsi="Century Gothic" w:cs="Arial"/>
          <w:sz w:val="24"/>
          <w:szCs w:val="24"/>
        </w:rPr>
        <w:t>.</w:t>
      </w:r>
      <w:r w:rsidR="002827E4">
        <w:rPr>
          <w:rFonts w:ascii="Century Gothic" w:hAnsi="Century Gothic" w:cs="Arial"/>
          <w:sz w:val="24"/>
          <w:szCs w:val="24"/>
        </w:rPr>
        <w:t xml:space="preserve"> </w:t>
      </w:r>
      <w:r w:rsidR="002008CC" w:rsidRPr="00EF3922">
        <w:rPr>
          <w:rFonts w:ascii="Century Gothic" w:hAnsi="Century Gothic" w:cs="Arial"/>
          <w:sz w:val="24"/>
          <w:szCs w:val="24"/>
        </w:rPr>
        <w:t>Sokak üzerinde kurulu tek</w:t>
      </w:r>
      <w:r w:rsidR="002008CC">
        <w:rPr>
          <w:rFonts w:ascii="Century Gothic" w:hAnsi="Century Gothic" w:cs="Arial"/>
          <w:sz w:val="24"/>
          <w:szCs w:val="24"/>
        </w:rPr>
        <w:t xml:space="preserve"> 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bir toplu yapı niteliğinde inşa edilmiş </w:t>
      </w:r>
      <w:r w:rsidR="002827E4">
        <w:rPr>
          <w:rFonts w:ascii="Century Gothic" w:hAnsi="Century Gothic" w:cs="Arial"/>
          <w:sz w:val="24"/>
          <w:szCs w:val="24"/>
        </w:rPr>
        <w:t xml:space="preserve">Papatya Park Residence 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olarak adlandırılan toplam </w:t>
      </w:r>
      <w:r w:rsidR="002827E4">
        <w:rPr>
          <w:rFonts w:ascii="Century Gothic" w:hAnsi="Century Gothic" w:cs="Arial"/>
          <w:sz w:val="24"/>
          <w:szCs w:val="24"/>
        </w:rPr>
        <w:t>386</w:t>
      </w:r>
      <w:r w:rsidR="00976617">
        <w:rPr>
          <w:rFonts w:ascii="Century Gothic" w:hAnsi="Century Gothic" w:cs="Arial"/>
          <w:sz w:val="24"/>
          <w:szCs w:val="24"/>
        </w:rPr>
        <w:t xml:space="preserve"> adet bağımsız bölümden </w:t>
      </w:r>
      <w:r w:rsidR="002008CC" w:rsidRPr="00EF3922">
        <w:rPr>
          <w:rFonts w:ascii="Century Gothic" w:hAnsi="Century Gothic" w:cs="Arial"/>
          <w:sz w:val="24"/>
          <w:szCs w:val="24"/>
        </w:rPr>
        <w:t xml:space="preserve">oluşan yapılanmanın, </w:t>
      </w:r>
    </w:p>
    <w:p w:rsid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4"/>
          <w:szCs w:val="24"/>
        </w:rPr>
      </w:pPr>
    </w:p>
    <w:p w:rsidR="00AB0DBD" w:rsidRPr="00AB0DBD" w:rsidRDefault="00AB0DBD" w:rsidP="00AB0DBD">
      <w:pPr>
        <w:tabs>
          <w:tab w:val="left" w:pos="284"/>
        </w:tabs>
        <w:spacing w:after="0" w:line="360" w:lineRule="auto"/>
        <w:ind w:right="273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B0DBD">
        <w:rPr>
          <w:rFonts w:ascii="Century Gothic" w:hAnsi="Century Gothic" w:cs="Arial"/>
          <w:b/>
          <w:bCs/>
          <w:sz w:val="24"/>
          <w:szCs w:val="24"/>
        </w:rPr>
        <w:t>Site Yönetim Organizasyon Şeması;</w:t>
      </w:r>
    </w:p>
    <w:p w:rsidR="002008CC" w:rsidRPr="003F2A4B" w:rsidRDefault="002008CC" w:rsidP="002008CC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10"/>
          <w:szCs w:val="24"/>
        </w:rPr>
      </w:pPr>
    </w:p>
    <w:p w:rsidR="00161393" w:rsidRDefault="00257E68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  <w:r w:rsidRPr="003608AF">
        <w:rPr>
          <w:noProof/>
        </w:rPr>
        <w:drawing>
          <wp:inline distT="0" distB="0" distL="0" distR="0" wp14:anchorId="1C174240" wp14:editId="435543D4">
            <wp:extent cx="5791200" cy="2952750"/>
            <wp:effectExtent l="0" t="57150" r="0" b="11430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A68B4" w:rsidRDefault="00EA68B4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125714" w:rsidRDefault="00125714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AB0DBD" w:rsidRDefault="00AB0DBD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AB0DBD" w:rsidRDefault="00AB0DBD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AB0DBD" w:rsidRDefault="00AB0DBD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AB0DBD" w:rsidRDefault="00AB0DBD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125714" w:rsidRDefault="00125714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AB0DBD" w:rsidRDefault="00AB0DBD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D2AA7" w:rsidRPr="005D2AA7" w:rsidTr="002949BD">
        <w:trPr>
          <w:trHeight w:val="438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5D2AA7">
            <w:pPr>
              <w:pStyle w:val="ListeParagraf"/>
              <w:tabs>
                <w:tab w:val="left" w:pos="586"/>
              </w:tabs>
              <w:spacing w:after="0" w:line="360" w:lineRule="auto"/>
              <w:ind w:left="0"/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İDARİ FAALİYETLER</w:t>
            </w:r>
          </w:p>
        </w:tc>
      </w:tr>
    </w:tbl>
    <w:p w:rsidR="0015084B" w:rsidRPr="0015084B" w:rsidRDefault="0015084B" w:rsidP="001508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15084B" w:rsidRPr="00AB0DBD" w:rsidRDefault="0015084B" w:rsidP="001508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4"/>
          <w:szCs w:val="4"/>
        </w:rPr>
      </w:pPr>
    </w:p>
    <w:p w:rsidR="00E12934" w:rsidRPr="00AB0DBD" w:rsidRDefault="0015084B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 w:cs="Century Gothic"/>
          <w:color w:val="000000"/>
          <w:sz w:val="22"/>
          <w:szCs w:val="22"/>
        </w:rPr>
        <w:t>Sitemize yeni taşınanlardan gerekli olan bilgi ve belgeler alınm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akta</w:t>
      </w:r>
      <w:r w:rsidRPr="00AB0DBD">
        <w:rPr>
          <w:rFonts w:ascii="Century Gothic" w:hAnsi="Century Gothic" w:cs="Century Gothic"/>
          <w:color w:val="000000"/>
          <w:sz w:val="22"/>
          <w:szCs w:val="22"/>
        </w:rPr>
        <w:t xml:space="preserve"> kat malikleri formları tanzim edile</w:t>
      </w:r>
      <w:r w:rsidR="00E12934" w:rsidRPr="00AB0DBD">
        <w:rPr>
          <w:rFonts w:ascii="Century Gothic" w:hAnsi="Century Gothic" w:cs="Century Gothic"/>
          <w:color w:val="000000"/>
          <w:sz w:val="22"/>
          <w:szCs w:val="22"/>
        </w:rPr>
        <w:t>rek dosyalarına kaldırılm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aktadır.</w:t>
      </w:r>
    </w:p>
    <w:p w:rsidR="0015084B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 w:cs="Century Gothic"/>
          <w:color w:val="000000"/>
          <w:sz w:val="22"/>
          <w:szCs w:val="22"/>
        </w:rPr>
        <w:t>O</w:t>
      </w:r>
      <w:r w:rsidR="0015084B" w:rsidRPr="00AB0DBD">
        <w:rPr>
          <w:rFonts w:ascii="Century Gothic" w:hAnsi="Century Gothic" w:cs="Century Gothic"/>
          <w:color w:val="000000"/>
          <w:sz w:val="22"/>
          <w:szCs w:val="22"/>
        </w:rPr>
        <w:t>topark kullanımı için araç ruhsat fotokopileri alınarak PTS</w:t>
      </w:r>
      <w:r w:rsidR="0015084B" w:rsidRPr="00AB0DBD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</w:t>
      </w:r>
      <w:r w:rsidR="0015084B" w:rsidRPr="00AB0DBD">
        <w:rPr>
          <w:rFonts w:ascii="Century Gothic" w:hAnsi="Century Gothic" w:cs="Century Gothic"/>
          <w:color w:val="000000"/>
          <w:sz w:val="22"/>
          <w:szCs w:val="22"/>
        </w:rPr>
        <w:t xml:space="preserve">sisteme tanıtılmıştır. </w:t>
      </w:r>
    </w:p>
    <w:p w:rsidR="0015084B" w:rsidRPr="00AB0DBD" w:rsidRDefault="0015084B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 w:cs="Century Gothic"/>
          <w:color w:val="000000"/>
          <w:sz w:val="22"/>
          <w:szCs w:val="22"/>
        </w:rPr>
        <w:t>Siteden taşınmalara azami dikkat edilerek, kat maliklerinin borç bırakarak ayrılmalarına engel olunm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aktadır.</w:t>
      </w:r>
    </w:p>
    <w:p w:rsidR="0015084B" w:rsidRPr="00AB0DBD" w:rsidRDefault="0015084B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 w:cs="Century Gothic"/>
          <w:color w:val="000000"/>
          <w:sz w:val="22"/>
          <w:szCs w:val="22"/>
        </w:rPr>
        <w:t>Mail, SMS, telefon aranması ile site sakinlerimizin borç bakiyeleri bildirimleri yapılm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aktadır.</w:t>
      </w:r>
    </w:p>
    <w:p w:rsidR="0015084B" w:rsidRPr="00AB0DBD" w:rsidRDefault="0015084B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 w:cs="Century Gothic"/>
          <w:color w:val="000000"/>
          <w:sz w:val="22"/>
          <w:szCs w:val="22"/>
        </w:rPr>
        <w:t>Site sakinleri ile yüz yüze ve telefon görüşmelerinde azami saygı ve çözüm odaklı görüşmeler yapıl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makta</w:t>
      </w:r>
      <w:r w:rsidRPr="00AB0DBD">
        <w:rPr>
          <w:rFonts w:ascii="Century Gothic" w:hAnsi="Century Gothic" w:cs="Century Gothic"/>
          <w:color w:val="000000"/>
          <w:sz w:val="22"/>
          <w:szCs w:val="22"/>
        </w:rPr>
        <w:t>, gelen her çağrıya yanıt verilm</w:t>
      </w:r>
      <w:r w:rsidR="00AB0DBD">
        <w:rPr>
          <w:rFonts w:ascii="Century Gothic" w:hAnsi="Century Gothic" w:cs="Century Gothic"/>
          <w:color w:val="000000"/>
          <w:sz w:val="22"/>
          <w:szCs w:val="22"/>
        </w:rPr>
        <w:t>ektedir.</w:t>
      </w:r>
    </w:p>
    <w:p w:rsidR="0015084B" w:rsidRPr="00AB0DBD" w:rsidRDefault="0015084B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Binamıza yeni taşınacak daire sakinlerimizden, taşınma öncesinde gerekli olan bilgi ve belgeler dahilinde kayıt formları tanzim edilm</w:t>
      </w:r>
      <w:r w:rsidR="00AB0DBD">
        <w:rPr>
          <w:rFonts w:ascii="Century Gothic" w:hAnsi="Century Gothic"/>
          <w:sz w:val="22"/>
          <w:szCs w:val="22"/>
        </w:rPr>
        <w:t>ektedir</w:t>
      </w:r>
      <w:r w:rsidRPr="00AB0DBD">
        <w:rPr>
          <w:rFonts w:ascii="Century Gothic" w:hAnsi="Century Gothic"/>
          <w:sz w:val="22"/>
          <w:szCs w:val="22"/>
        </w:rPr>
        <w:t>. Kiracı/Malik dosyaları oluşturulduktan sonra taşınma işlemleri gerçekleşm</w:t>
      </w:r>
      <w:r w:rsidR="00AB0DBD">
        <w:rPr>
          <w:rFonts w:ascii="Century Gothic" w:hAnsi="Century Gothic"/>
          <w:sz w:val="22"/>
          <w:szCs w:val="22"/>
        </w:rPr>
        <w:t>ektedir.</w:t>
      </w:r>
    </w:p>
    <w:p w:rsidR="0015084B" w:rsidRPr="00AB0DBD" w:rsidRDefault="00E12934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Günlük personel imza formlarının takibi yapılmaktadır.</w:t>
      </w:r>
    </w:p>
    <w:p w:rsidR="009771C8" w:rsidRPr="00AB0DBD" w:rsidRDefault="00E12934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Sitemiz genelinde cam balkon</w:t>
      </w:r>
      <w:r w:rsidR="009771C8" w:rsidRPr="00AB0DBD">
        <w:rPr>
          <w:rFonts w:ascii="Century Gothic" w:hAnsi="Century Gothic"/>
          <w:sz w:val="22"/>
          <w:szCs w:val="22"/>
        </w:rPr>
        <w:t xml:space="preserve"> bilgilendirilmesi yapılmaktad</w:t>
      </w:r>
      <w:r w:rsidR="00125714" w:rsidRPr="00AB0DBD">
        <w:rPr>
          <w:rFonts w:ascii="Century Gothic" w:hAnsi="Century Gothic"/>
          <w:sz w:val="22"/>
          <w:szCs w:val="22"/>
        </w:rPr>
        <w:t>ır.</w:t>
      </w:r>
    </w:p>
    <w:p w:rsidR="009771C8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Ek bütçe-aidat</w:t>
      </w:r>
      <w:r w:rsidR="00B21DA3" w:rsidRPr="00AB0DBD">
        <w:rPr>
          <w:rFonts w:ascii="Century Gothic" w:hAnsi="Century Gothic"/>
          <w:sz w:val="22"/>
          <w:szCs w:val="22"/>
        </w:rPr>
        <w:t xml:space="preserve"> ve demirbaş ödemeleri </w:t>
      </w:r>
      <w:r w:rsidRPr="00AB0DBD">
        <w:rPr>
          <w:rFonts w:ascii="Century Gothic" w:hAnsi="Century Gothic"/>
          <w:sz w:val="22"/>
          <w:szCs w:val="22"/>
        </w:rPr>
        <w:t>ile ilgili bilgilendirmeler devam etmektedir.</w:t>
      </w:r>
    </w:p>
    <w:p w:rsidR="00027A3E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Gün içinde sosyal tesis kontrolleri gerçekleştirilmektedir.</w:t>
      </w:r>
    </w:p>
    <w:p w:rsidR="00027A3E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Personel kılık ve kıyafetine özen gösterilmektedir.</w:t>
      </w:r>
    </w:p>
    <w:p w:rsidR="00027A3E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Saha çalışması yapılıp,</w:t>
      </w:r>
      <w:r w:rsidR="003E63DF" w:rsidRPr="00AB0DBD">
        <w:rPr>
          <w:rFonts w:ascii="Century Gothic" w:hAnsi="Century Gothic"/>
          <w:sz w:val="22"/>
          <w:szCs w:val="22"/>
        </w:rPr>
        <w:t xml:space="preserve"> </w:t>
      </w:r>
      <w:r w:rsidRPr="00AB0DBD">
        <w:rPr>
          <w:rFonts w:ascii="Century Gothic" w:hAnsi="Century Gothic"/>
          <w:sz w:val="22"/>
          <w:szCs w:val="22"/>
        </w:rPr>
        <w:t>personel ile çözümleme yapılmaktadır.</w:t>
      </w:r>
    </w:p>
    <w:p w:rsidR="00125714" w:rsidRPr="00AB0DBD" w:rsidRDefault="00027A3E" w:rsidP="00AB0DBD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t>Reklam çalışmaları devam etmektedir.</w:t>
      </w:r>
    </w:p>
    <w:p w:rsidR="00125714" w:rsidRDefault="00125714" w:rsidP="00AB0DBD">
      <w:pPr>
        <w:autoSpaceDE w:val="0"/>
        <w:autoSpaceDN w:val="0"/>
        <w:adjustRightInd w:val="0"/>
        <w:spacing w:after="0" w:line="240" w:lineRule="auto"/>
        <w:ind w:right="273"/>
        <w:rPr>
          <w:rFonts w:ascii="Century Gothic" w:hAnsi="Century Gothic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465"/>
        <w:gridCol w:w="1075"/>
        <w:gridCol w:w="1540"/>
        <w:gridCol w:w="1615"/>
        <w:gridCol w:w="1698"/>
      </w:tblGrid>
      <w:tr w:rsidR="00125714" w:rsidRPr="00B54AB2" w:rsidTr="00AB0DBD">
        <w:trPr>
          <w:trHeight w:val="270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İLAN PANOSUNA İLAN ASILMASI DURUMU</w:t>
            </w:r>
          </w:p>
        </w:tc>
      </w:tr>
      <w:tr w:rsidR="00125714" w:rsidRPr="00B54AB2" w:rsidTr="00AB0DBD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ASILMA TARİHİ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KALD.TARİHİ</w:t>
            </w:r>
          </w:p>
        </w:tc>
      </w:tr>
      <w:tr w:rsidR="00125714" w:rsidRPr="00B54AB2" w:rsidTr="00AB0DBD">
        <w:trPr>
          <w:trHeight w:val="2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Kapalı havuz bakıma alınması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01.09.2019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B21DA3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05.09.2020</w:t>
            </w:r>
          </w:p>
        </w:tc>
      </w:tr>
      <w:tr w:rsidR="00125714" w:rsidRPr="00B54AB2" w:rsidTr="00AB0DBD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A1 blok yan giriş kapı kapanması</w:t>
            </w: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05.09.2019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B21DA3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20.09.2020</w:t>
            </w:r>
          </w:p>
        </w:tc>
      </w:tr>
      <w:tr w:rsidR="00125714" w:rsidRPr="00B54AB2" w:rsidTr="00AB0DBD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Emlakçı protokolü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09.09.2019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B21DA3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30.09.2020</w:t>
            </w:r>
          </w:p>
        </w:tc>
      </w:tr>
      <w:tr w:rsidR="00125714" w:rsidRPr="00B54AB2" w:rsidTr="00AB0DBD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Cam balkon bilgilendirmesi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125714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10.09.2019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714" w:rsidRPr="00AB0DBD" w:rsidRDefault="00B21DA3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31.10.2020</w:t>
            </w:r>
          </w:p>
        </w:tc>
      </w:tr>
      <w:tr w:rsidR="00125714" w:rsidRPr="00B54AB2" w:rsidTr="00AB0DBD">
        <w:trPr>
          <w:trHeight w:val="300"/>
        </w:trPr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YAPILMADI</w:t>
            </w:r>
          </w:p>
        </w:tc>
        <w:tc>
          <w:tcPr>
            <w:tcW w:w="331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GEREKÇE VE ÇÖZÜM</w:t>
            </w:r>
          </w:p>
        </w:tc>
      </w:tr>
      <w:tr w:rsidR="00125714" w:rsidRPr="00B54AB2" w:rsidTr="00AB0DBD">
        <w:trPr>
          <w:trHeight w:val="25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714" w:rsidRPr="00AB0DBD" w:rsidRDefault="00AB0DBD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125714" w:rsidRPr="00B54AB2" w:rsidTr="00AB0DBD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TALEPLERİN DEĞERLENDİRİLİP İLGİLİ BİRİMLERE BİLDİRİLMESİ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714" w:rsidRPr="00AB0DBD" w:rsidRDefault="00AB0DBD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14" w:rsidRPr="00B54AB2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125714" w:rsidRPr="00B54AB2" w:rsidTr="00AB0DBD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TALEPLERLE İLGİLİ ÇÖZÜM SÜRECİNİN TAKİBİ VE ÇÖZÜM ULAŞTIRILMASI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714" w:rsidRPr="00AB0DBD" w:rsidRDefault="00AB0DBD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125714" w:rsidRPr="00B54AB2" w:rsidTr="00AB0DBD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714" w:rsidRPr="00AB0DBD" w:rsidRDefault="00AB0DBD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14" w:rsidRPr="00B54AB2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125714" w:rsidRPr="00B54AB2" w:rsidTr="00AB0DBD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714" w:rsidRPr="00AB0DBD" w:rsidRDefault="00125714" w:rsidP="00027A3E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714" w:rsidRPr="00AB0DBD" w:rsidRDefault="00AB0DBD" w:rsidP="00AB0DB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AB0DBD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14" w:rsidRPr="00B54AB2" w:rsidRDefault="00125714" w:rsidP="00027A3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:rsidR="00125714" w:rsidRDefault="00125714" w:rsidP="003E63D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AB0DBD" w:rsidRDefault="00AB0DBD" w:rsidP="003E63D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AB0DBD" w:rsidRDefault="00AB0DBD" w:rsidP="003E63D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125714" w:rsidRDefault="00A31BD8" w:rsidP="00AB0DBD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right="273" w:hanging="284"/>
        <w:rPr>
          <w:rFonts w:ascii="Century Gothic" w:hAnsi="Century Gothic"/>
          <w:sz w:val="22"/>
          <w:szCs w:val="22"/>
        </w:rPr>
      </w:pPr>
      <w:r w:rsidRPr="00AB0DBD">
        <w:rPr>
          <w:rFonts w:ascii="Century Gothic" w:hAnsi="Century Gothic"/>
          <w:sz w:val="22"/>
          <w:szCs w:val="22"/>
        </w:rPr>
        <w:lastRenderedPageBreak/>
        <w:t xml:space="preserve">Tüm blok girişlerine güncel duyurular </w:t>
      </w:r>
      <w:r w:rsidR="00B21DA3" w:rsidRPr="00AB0DBD">
        <w:rPr>
          <w:rFonts w:ascii="Century Gothic" w:hAnsi="Century Gothic"/>
          <w:sz w:val="22"/>
          <w:szCs w:val="22"/>
        </w:rPr>
        <w:t>asılmaktadır.</w:t>
      </w:r>
    </w:p>
    <w:p w:rsidR="00AB0DBD" w:rsidRPr="00AB0DBD" w:rsidRDefault="00AB0DBD" w:rsidP="00AB0DBD">
      <w:pPr>
        <w:autoSpaceDE w:val="0"/>
        <w:autoSpaceDN w:val="0"/>
        <w:adjustRightInd w:val="0"/>
        <w:spacing w:after="0" w:line="240" w:lineRule="auto"/>
        <w:ind w:right="273"/>
        <w:rPr>
          <w:rFonts w:ascii="Century Gothic" w:hAnsi="Century Gothic"/>
          <w:sz w:val="22"/>
          <w:szCs w:val="22"/>
        </w:rPr>
      </w:pPr>
    </w:p>
    <w:p w:rsidR="00215787" w:rsidRPr="00AB0DBD" w:rsidRDefault="00125714" w:rsidP="00AB0DBD">
      <w:pPr>
        <w:tabs>
          <w:tab w:val="left" w:pos="4536"/>
          <w:tab w:val="left" w:pos="5103"/>
          <w:tab w:val="left" w:pos="9639"/>
        </w:tabs>
        <w:autoSpaceDE w:val="0"/>
        <w:autoSpaceDN w:val="0"/>
        <w:adjustRightInd w:val="0"/>
        <w:spacing w:after="0" w:line="240" w:lineRule="auto"/>
        <w:ind w:right="273"/>
        <w:jc w:val="center"/>
        <w:rPr>
          <w:noProof/>
        </w:rPr>
      </w:pPr>
      <w:r>
        <w:rPr>
          <w:noProof/>
        </w:rPr>
        <w:drawing>
          <wp:inline distT="0" distB="0" distL="0" distR="0" wp14:anchorId="6BA566FC" wp14:editId="436CBEDE">
            <wp:extent cx="2961311" cy="2190750"/>
            <wp:effectExtent l="76200" t="76200" r="125095" b="133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005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01" cy="2222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0DBD" w:rsidRDefault="002B29BD" w:rsidP="00AB0DBD">
      <w:pPr>
        <w:pStyle w:val="ListeParagraf"/>
        <w:numPr>
          <w:ilvl w:val="0"/>
          <w:numId w:val="39"/>
        </w:numPr>
        <w:tabs>
          <w:tab w:val="left" w:pos="284"/>
          <w:tab w:val="left" w:pos="2552"/>
          <w:tab w:val="left" w:pos="7088"/>
        </w:tabs>
        <w:spacing w:after="0" w:line="360" w:lineRule="auto"/>
        <w:ind w:left="284" w:right="273" w:hanging="284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AB0DBD">
        <w:rPr>
          <w:rFonts w:ascii="Century Gothic" w:hAnsi="Century Gothic" w:cs="Arial"/>
          <w:sz w:val="22"/>
          <w:szCs w:val="22"/>
        </w:rPr>
        <w:t>Covi</w:t>
      </w:r>
      <w:r w:rsidR="00AB0DBD" w:rsidRPr="00AB0DBD">
        <w:rPr>
          <w:rFonts w:ascii="Century Gothic" w:hAnsi="Century Gothic" w:cs="Arial"/>
          <w:sz w:val="22"/>
          <w:szCs w:val="22"/>
        </w:rPr>
        <w:t>d</w:t>
      </w:r>
      <w:r w:rsidRPr="00AB0DBD">
        <w:rPr>
          <w:rFonts w:ascii="Century Gothic" w:hAnsi="Century Gothic" w:cs="Arial"/>
          <w:sz w:val="22"/>
          <w:szCs w:val="22"/>
        </w:rPr>
        <w:t>-19 bilgilendirme ve yapılması gerekenler konusunda blok girişlerine ve ilan panolarına bilgilendirmeler asılm</w:t>
      </w:r>
      <w:r w:rsidR="00AB0DBD">
        <w:rPr>
          <w:rFonts w:ascii="Century Gothic" w:hAnsi="Century Gothic" w:cs="Arial"/>
          <w:sz w:val="22"/>
          <w:szCs w:val="22"/>
        </w:rPr>
        <w:t>aktadır.</w:t>
      </w:r>
    </w:p>
    <w:p w:rsidR="000F002A" w:rsidRPr="00AB0DBD" w:rsidRDefault="00A40958" w:rsidP="00AB0DBD">
      <w:pPr>
        <w:pStyle w:val="ListeParagraf"/>
        <w:numPr>
          <w:ilvl w:val="0"/>
          <w:numId w:val="39"/>
        </w:numPr>
        <w:tabs>
          <w:tab w:val="left" w:pos="284"/>
          <w:tab w:val="left" w:pos="2552"/>
          <w:tab w:val="left" w:pos="7088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AB0DBD">
        <w:rPr>
          <w:rFonts w:ascii="Century Gothic" w:hAnsi="Century Gothic" w:cs="Arial"/>
          <w:sz w:val="22"/>
          <w:szCs w:val="22"/>
        </w:rPr>
        <w:t>Blok girişleri asansör kabinleri ve koridorlar teknik personel tarafından gerekli hassasiyet</w:t>
      </w:r>
      <w:r w:rsidR="00AB0DBD">
        <w:rPr>
          <w:rFonts w:ascii="Century Gothic" w:hAnsi="Century Gothic" w:cs="Arial"/>
          <w:sz w:val="22"/>
          <w:szCs w:val="22"/>
        </w:rPr>
        <w:t xml:space="preserve"> </w:t>
      </w:r>
      <w:r w:rsidRPr="00AB0DBD">
        <w:rPr>
          <w:rFonts w:ascii="Century Gothic" w:hAnsi="Century Gothic" w:cs="Arial"/>
          <w:sz w:val="22"/>
          <w:szCs w:val="22"/>
        </w:rPr>
        <w:t>gösterilerek dezenfekte edilmektedir</w:t>
      </w:r>
      <w:r w:rsidRPr="00AB0DBD">
        <w:rPr>
          <w:rFonts w:ascii="Century Gothic" w:hAnsi="Century Gothic" w:cs="Arial"/>
          <w:sz w:val="24"/>
          <w:szCs w:val="24"/>
        </w:rPr>
        <w:t>.</w:t>
      </w:r>
      <w:r w:rsidR="00DB5332" w:rsidRPr="00AB0DBD">
        <w:rPr>
          <w:rFonts w:ascii="Century Gothic" w:hAnsi="Century Gothic" w:cs="Arial"/>
          <w:sz w:val="24"/>
          <w:szCs w:val="24"/>
        </w:rPr>
        <w:t xml:space="preserve">                       </w:t>
      </w:r>
      <w:r w:rsidR="003E63DF" w:rsidRPr="00AB0DBD">
        <w:rPr>
          <w:rFonts w:ascii="Century Gothic" w:hAnsi="Century Gothic" w:cs="Arial"/>
          <w:sz w:val="24"/>
          <w:szCs w:val="24"/>
        </w:rPr>
        <w:t xml:space="preserve">     </w:t>
      </w:r>
      <w:r w:rsidR="00DB5332" w:rsidRPr="00AB0DBD">
        <w:rPr>
          <w:rFonts w:ascii="Century Gothic" w:hAnsi="Century Gothic" w:cs="Arial"/>
          <w:sz w:val="24"/>
          <w:szCs w:val="24"/>
        </w:rPr>
        <w:t xml:space="preserve">   </w:t>
      </w:r>
    </w:p>
    <w:p w:rsidR="00C16D4E" w:rsidRPr="00AB0DBD" w:rsidRDefault="000F002A" w:rsidP="00AB0DBD">
      <w:pPr>
        <w:pStyle w:val="ListeParagraf"/>
        <w:numPr>
          <w:ilvl w:val="0"/>
          <w:numId w:val="39"/>
        </w:numPr>
        <w:tabs>
          <w:tab w:val="left" w:pos="284"/>
        </w:tabs>
        <w:spacing w:after="0" w:line="360" w:lineRule="auto"/>
        <w:ind w:left="284" w:right="273" w:hanging="284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AB0DBD">
        <w:rPr>
          <w:rFonts w:ascii="Century Gothic" w:hAnsi="Century Gothic" w:cs="Arial"/>
          <w:sz w:val="22"/>
          <w:szCs w:val="22"/>
        </w:rPr>
        <w:t>Kapı önlerinde duran ayakkabı,</w:t>
      </w:r>
      <w:r w:rsidR="003E63DF" w:rsidRPr="00AB0DBD">
        <w:rPr>
          <w:rFonts w:ascii="Century Gothic" w:hAnsi="Century Gothic" w:cs="Arial"/>
          <w:sz w:val="22"/>
          <w:szCs w:val="22"/>
        </w:rPr>
        <w:t xml:space="preserve"> </w:t>
      </w:r>
      <w:r w:rsidRPr="00AB0DBD">
        <w:rPr>
          <w:rFonts w:ascii="Century Gothic" w:hAnsi="Century Gothic" w:cs="Arial"/>
          <w:sz w:val="22"/>
          <w:szCs w:val="22"/>
        </w:rPr>
        <w:t>çocuk arabası vs. için uyarılar yapılm</w:t>
      </w:r>
      <w:r w:rsidR="00AB0DBD">
        <w:rPr>
          <w:rFonts w:ascii="Century Gothic" w:hAnsi="Century Gothic" w:cs="Arial"/>
          <w:sz w:val="22"/>
          <w:szCs w:val="22"/>
        </w:rPr>
        <w:t>aktadır.</w:t>
      </w:r>
    </w:p>
    <w:p w:rsidR="00C16D4E" w:rsidRPr="00AB0DBD" w:rsidRDefault="00C16D4E" w:rsidP="00AB0DBD">
      <w:pPr>
        <w:pStyle w:val="ListeParagraf"/>
        <w:numPr>
          <w:ilvl w:val="0"/>
          <w:numId w:val="39"/>
        </w:numPr>
        <w:tabs>
          <w:tab w:val="left" w:pos="284"/>
        </w:tabs>
        <w:spacing w:after="0" w:line="360" w:lineRule="auto"/>
        <w:ind w:left="284" w:right="273" w:hanging="284"/>
        <w:rPr>
          <w:rFonts w:ascii="Century Gothic" w:hAnsi="Century Gothic" w:cs="Arial"/>
          <w:sz w:val="22"/>
          <w:szCs w:val="22"/>
        </w:rPr>
      </w:pPr>
      <w:r w:rsidRPr="00AB0DBD">
        <w:rPr>
          <w:rFonts w:ascii="Century Gothic" w:hAnsi="Century Gothic" w:cs="Arial"/>
          <w:sz w:val="22"/>
          <w:szCs w:val="22"/>
        </w:rPr>
        <w:t>A1 blok yanı 2.</w:t>
      </w:r>
      <w:r w:rsidR="00AB0DBD">
        <w:rPr>
          <w:rFonts w:ascii="Century Gothic" w:hAnsi="Century Gothic" w:cs="Arial"/>
          <w:sz w:val="22"/>
          <w:szCs w:val="22"/>
        </w:rPr>
        <w:t xml:space="preserve"> </w:t>
      </w:r>
      <w:r w:rsidRPr="00AB0DBD">
        <w:rPr>
          <w:rFonts w:ascii="Century Gothic" w:hAnsi="Century Gothic" w:cs="Arial"/>
          <w:sz w:val="22"/>
          <w:szCs w:val="22"/>
        </w:rPr>
        <w:t>giriş kapısı güvenlik z</w:t>
      </w:r>
      <w:r w:rsidR="00B21DA3" w:rsidRPr="00AB0DBD">
        <w:rPr>
          <w:rFonts w:ascii="Century Gothic" w:hAnsi="Century Gothic" w:cs="Arial"/>
          <w:sz w:val="22"/>
          <w:szCs w:val="22"/>
        </w:rPr>
        <w:t>aafiyeti nedeniyle kapalı durumdadır.</w:t>
      </w:r>
      <w:r w:rsidRPr="00AB0DBD">
        <w:rPr>
          <w:noProof/>
          <w:sz w:val="20"/>
          <w:szCs w:val="20"/>
        </w:rPr>
        <w:t xml:space="preserve">                                       </w:t>
      </w:r>
      <w:r w:rsidR="003E63DF" w:rsidRPr="00AB0DBD">
        <w:rPr>
          <w:noProof/>
          <w:sz w:val="20"/>
          <w:szCs w:val="20"/>
        </w:rPr>
        <w:t xml:space="preserve">                                                         </w:t>
      </w:r>
    </w:p>
    <w:p w:rsidR="00AB0DBD" w:rsidRPr="00215787" w:rsidRDefault="003E63DF" w:rsidP="00AB0DBD">
      <w:pPr>
        <w:tabs>
          <w:tab w:val="left" w:pos="284"/>
        </w:tabs>
        <w:spacing w:after="0" w:line="360" w:lineRule="auto"/>
        <w:ind w:right="273"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inline distT="0" distB="0" distL="0" distR="0" wp14:anchorId="6B42152C" wp14:editId="61333358">
            <wp:extent cx="2354370" cy="2983019"/>
            <wp:effectExtent l="66675" t="85725" r="132080" b="132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049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2026" cy="30307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5787" w:rsidRDefault="00C16D4E" w:rsidP="00AB0DBD">
      <w:pPr>
        <w:pStyle w:val="ListeParagraf"/>
        <w:numPr>
          <w:ilvl w:val="0"/>
          <w:numId w:val="39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AB0DBD">
        <w:rPr>
          <w:rFonts w:ascii="Century Gothic" w:hAnsi="Century Gothic" w:cs="Arial"/>
          <w:sz w:val="22"/>
          <w:szCs w:val="22"/>
        </w:rPr>
        <w:t xml:space="preserve">Site </w:t>
      </w:r>
      <w:r w:rsidR="002B29BD" w:rsidRPr="00AB0DBD">
        <w:rPr>
          <w:rFonts w:ascii="Century Gothic" w:hAnsi="Century Gothic" w:cs="Arial"/>
          <w:sz w:val="22"/>
          <w:szCs w:val="22"/>
        </w:rPr>
        <w:t>içerisi ve güvenlik geçiş yeri covid-2019 karşı düzenli olarak dezenfekte</w:t>
      </w:r>
      <w:r w:rsidRPr="00AB0DBD">
        <w:rPr>
          <w:rFonts w:ascii="Century Gothic" w:hAnsi="Century Gothic" w:cs="Arial"/>
          <w:sz w:val="22"/>
          <w:szCs w:val="22"/>
        </w:rPr>
        <w:t xml:space="preserve"> yapılmaktadır.</w:t>
      </w:r>
    </w:p>
    <w:p w:rsid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AB0DBD" w:rsidRPr="00AB0DBD" w:rsidRDefault="00AB0DBD" w:rsidP="00AB0DBD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5D2AA7">
            <w:pPr>
              <w:pStyle w:val="ListeParagraf"/>
              <w:tabs>
                <w:tab w:val="left" w:pos="0"/>
                <w:tab w:val="left" w:pos="586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TEKNİK</w:t>
            </w:r>
            <w:r w:rsidR="0090424C">
              <w:rPr>
                <w:rFonts w:ascii="Century Gothic" w:hAnsi="Century Gothic" w:cs="Arial"/>
                <w:b/>
                <w:sz w:val="24"/>
                <w:szCs w:val="24"/>
              </w:rPr>
              <w:t xml:space="preserve"> &amp; İNŞAİ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 xml:space="preserve"> FAALİYETLER</w:t>
            </w:r>
          </w:p>
        </w:tc>
      </w:tr>
    </w:tbl>
    <w:p w:rsidR="00F44C35" w:rsidRDefault="00F44C35" w:rsidP="00EA68B4">
      <w:pPr>
        <w:tabs>
          <w:tab w:val="left" w:pos="284"/>
        </w:tabs>
        <w:spacing w:after="0" w:line="36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1060"/>
        <w:gridCol w:w="1380"/>
        <w:gridCol w:w="1620"/>
        <w:gridCol w:w="1281"/>
        <w:gridCol w:w="1275"/>
      </w:tblGrid>
      <w:tr w:rsidR="00264EF3" w:rsidRPr="006D0FDD" w:rsidTr="00DE1297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0" w:name="RANGE!A1:H40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BLOK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ADI</w:t>
            </w:r>
            <w:bookmarkEnd w:id="0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KAT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DAİRE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ASANSÖR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SENSÖR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YANGIN TÜPÜ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KG/SAYI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YANG.DOLABI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ŞAFT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DLP.SAY.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A1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26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A2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26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40116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3A56A2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C43C1B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  <w:t>SOS.TESİS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1C078A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264EF3" w:rsidRPr="006D0FDD" w:rsidTr="00DE129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  <w:t>OTOPARK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BC22C4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1C078A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264EF3" w:rsidRPr="006D0FDD" w:rsidTr="00DE1297">
        <w:trPr>
          <w:trHeight w:val="17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969696" w:fill="2F75B5"/>
            <w:noWrap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2"/>
                <w:szCs w:val="12"/>
              </w:rPr>
              <w:t>TOPLAM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F44C35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386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D0286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FDD" w:rsidRPr="00DE1297" w:rsidRDefault="001C078A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1C078A" w:rsidP="00DE1297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91</w:t>
            </w:r>
          </w:p>
        </w:tc>
      </w:tr>
      <w:tr w:rsidR="006D0FDD" w:rsidRPr="006D0FDD" w:rsidTr="00DE1297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1" w:name="_Hlk1208729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ELEKTRİK/MEKANİK/İNŞAİ/TESİSAT</w:t>
            </w:r>
          </w:p>
        </w:tc>
      </w:tr>
      <w:tr w:rsidR="00264EF3" w:rsidRPr="006D0FDD" w:rsidTr="00DE129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97661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08,00-17,00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MEKANİK</w:t>
            </w:r>
            <w:r w:rsidR="006D0FDD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264EF3" w:rsidRPr="006D0FDD" w:rsidTr="00DE129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  <w:r w:rsidR="006D0FDD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97661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97661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  <w:r w:rsidR="00976617" w:rsidRPr="0097661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13,00-22,00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FDD" w:rsidRPr="006D0FDD" w:rsidRDefault="00976617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ELEKTRİK</w:t>
            </w:r>
            <w:r w:rsidR="006D0FDD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bookmarkEnd w:id="1"/>
      <w:tr w:rsidR="006D0FDD" w:rsidRPr="006D0FDD" w:rsidTr="00DE1297">
        <w:trPr>
          <w:trHeight w:val="330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BAKIMI YAPILACAK EKİPMAN ADI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 KURUM/KİŞİ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BAKIM PERİYODU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6D0FDD" w:rsidRPr="006D0FDD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BAKIM YAPILMA DURUMU</w:t>
            </w:r>
          </w:p>
        </w:tc>
      </w:tr>
      <w:tr w:rsidR="006D0FDD" w:rsidRPr="006D0FDD" w:rsidTr="00DE1297">
        <w:trPr>
          <w:trHeight w:val="195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HAVUZUN GENEL TEMİZLİĞİ,</w:t>
            </w:r>
            <w:r w:rsid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 xml:space="preserve"> 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FIRÇALAMA,</w:t>
            </w:r>
            <w:r w:rsid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 xml:space="preserve"> 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SÜPÜRME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264EF3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 MEKANİK</w:t>
            </w:r>
            <w:r w:rsidR="006D0FDD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HER PAZARTESİ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6D0FDD" w:rsidRPr="00DE1297" w:rsidRDefault="00264EF3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YAPILDI.</w:t>
            </w:r>
          </w:p>
        </w:tc>
      </w:tr>
      <w:tr w:rsidR="006D0FDD" w:rsidRPr="006D0FDD" w:rsidTr="00DE1297">
        <w:trPr>
          <w:trHeight w:val="195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KAZAN DAİRELERİ,</w:t>
            </w:r>
            <w:r w:rsid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 xml:space="preserve"> 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HİDROFORLARIN BAKIMI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 MEKANİK-1 ELEKTRİK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GÜNLÜK SABAH-AKŞAM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 </w:t>
            </w:r>
            <w:r w:rsidR="00264EF3"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YAPILDI.</w:t>
            </w:r>
          </w:p>
        </w:tc>
      </w:tr>
      <w:tr w:rsidR="006D0FDD" w:rsidRPr="006D0FDD" w:rsidTr="00DE1297">
        <w:trPr>
          <w:trHeight w:val="195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51D1" w:rsidRPr="00DE1297" w:rsidRDefault="006D0FDD" w:rsidP="00DE1297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951D1" w:rsidRPr="00DE1297">
              <w:rPr>
                <w:b/>
                <w:sz w:val="16"/>
                <w:szCs w:val="16"/>
              </w:rPr>
              <w:t xml:space="preserve">ASANSÖRLER, SİSTEM ODALARI, JENERATÖRLER, KAMERALAR. </w:t>
            </w:r>
          </w:p>
          <w:p w:rsidR="006D0FDD" w:rsidRPr="00DE1297" w:rsidRDefault="006D0FDD" w:rsidP="006D0FDD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2951D1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1 MEKANİK-1 ELEKTRİK</w:t>
            </w:r>
            <w:r w:rsidR="006D0FDD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951D1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GÜNLÜK SABAH-AKŞAM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6D0FDD" w:rsidRPr="00DE1297" w:rsidRDefault="002951D1" w:rsidP="002951D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YAPILDI.</w:t>
            </w:r>
            <w:r w:rsidR="006D0FDD"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D0FDD" w:rsidRPr="006D0FDD" w:rsidTr="00DE1297">
        <w:trPr>
          <w:trHeight w:val="370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51D1" w:rsidRPr="00DE1297" w:rsidRDefault="006D0FDD" w:rsidP="00DE1297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951D1" w:rsidRPr="00DE1297">
              <w:rPr>
                <w:b/>
                <w:sz w:val="16"/>
                <w:szCs w:val="16"/>
              </w:rPr>
              <w:t xml:space="preserve">BARİYER, TURNİKE </w:t>
            </w:r>
          </w:p>
          <w:p w:rsidR="006D0FDD" w:rsidRPr="00DE1297" w:rsidRDefault="006D0FDD" w:rsidP="006D0FDD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951D1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1 MEKANİK-1 ELEKTRİK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FDD" w:rsidRPr="00DE1297" w:rsidRDefault="006D0FDD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2951D1" w:rsidRPr="00DE129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GÜNLÜK SABAH-AKŞAM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6D0FDD" w:rsidRPr="00DE1297" w:rsidRDefault="002951D1" w:rsidP="006D0FD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</w:pPr>
            <w:r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YAPILDI. </w:t>
            </w:r>
            <w:r w:rsidR="006D0FDD" w:rsidRPr="00DE1297">
              <w:rPr>
                <w:rFonts w:ascii="Century Gothic" w:eastAsia="Times New Roman" w:hAnsi="Century Gothic" w:cs="Arial TUR"/>
                <w:b/>
                <w:color w:val="000000"/>
                <w:sz w:val="16"/>
                <w:szCs w:val="16"/>
              </w:rPr>
              <w:t> </w:t>
            </w:r>
          </w:p>
        </w:tc>
      </w:tr>
    </w:tbl>
    <w:p w:rsidR="00215787" w:rsidRPr="00DE1297" w:rsidRDefault="00215787" w:rsidP="00DE1297">
      <w:pPr>
        <w:pStyle w:val="ListeParagraf"/>
        <w:tabs>
          <w:tab w:val="left" w:pos="284"/>
        </w:tabs>
        <w:spacing w:after="0" w:line="360" w:lineRule="auto"/>
        <w:ind w:left="0" w:right="273"/>
        <w:jc w:val="both"/>
        <w:rPr>
          <w:rFonts w:ascii="Century Gothic" w:hAnsi="Century Gothic"/>
          <w:sz w:val="24"/>
          <w:szCs w:val="24"/>
        </w:rPr>
      </w:pPr>
    </w:p>
    <w:p w:rsidR="003B3C4A" w:rsidRPr="002E3173" w:rsidRDefault="003B3C4A" w:rsidP="002E3173">
      <w:pPr>
        <w:pStyle w:val="ListeParagraf"/>
        <w:numPr>
          <w:ilvl w:val="0"/>
          <w:numId w:val="40"/>
        </w:numPr>
        <w:tabs>
          <w:tab w:val="left" w:pos="284"/>
        </w:tabs>
        <w:spacing w:after="0" w:line="360" w:lineRule="auto"/>
        <w:ind w:left="284" w:right="272" w:hanging="284"/>
        <w:jc w:val="both"/>
        <w:rPr>
          <w:rFonts w:ascii="Century Gothic" w:hAnsi="Century Gothic"/>
          <w:sz w:val="22"/>
          <w:szCs w:val="22"/>
        </w:rPr>
      </w:pPr>
      <w:r w:rsidRPr="002E3173">
        <w:rPr>
          <w:rFonts w:ascii="Century Gothic" w:hAnsi="Century Gothic"/>
          <w:sz w:val="22"/>
          <w:szCs w:val="22"/>
        </w:rPr>
        <w:t>Çevre aydınlatmalar kontrol edilip, arızalı olanlar tamir edilmiştir.</w:t>
      </w:r>
    </w:p>
    <w:p w:rsidR="00215787" w:rsidRPr="002E3173" w:rsidRDefault="003B3C4A" w:rsidP="002E3173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2" w:hanging="284"/>
        <w:jc w:val="both"/>
        <w:rPr>
          <w:rFonts w:ascii="Century Gothic" w:hAnsi="Century Gothic" w:cs="Arial"/>
          <w:sz w:val="22"/>
          <w:szCs w:val="22"/>
        </w:rPr>
      </w:pPr>
      <w:r w:rsidRPr="002E3173">
        <w:rPr>
          <w:rFonts w:ascii="Century Gothic" w:hAnsi="Century Gothic" w:cs="Arial"/>
          <w:sz w:val="22"/>
          <w:szCs w:val="22"/>
        </w:rPr>
        <w:t>Çevre aydınlatmalarında sallanan lambalar sabitlenmiştir.</w:t>
      </w:r>
    </w:p>
    <w:p w:rsidR="00706FAC" w:rsidRPr="003B3C4A" w:rsidRDefault="00CE7272" w:rsidP="002E3173">
      <w:pPr>
        <w:tabs>
          <w:tab w:val="left" w:pos="284"/>
        </w:tabs>
        <w:spacing w:after="0" w:line="360" w:lineRule="auto"/>
        <w:ind w:right="27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2505522" cy="2965450"/>
            <wp:effectExtent l="74613" t="77787" r="141287" b="141288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722_15023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9310" cy="2993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6FAC" w:rsidRDefault="00706FAC" w:rsidP="00CE7272">
      <w:pPr>
        <w:tabs>
          <w:tab w:val="left" w:pos="284"/>
        </w:tabs>
        <w:spacing w:after="0" w:line="36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3E63DF">
        <w:rPr>
          <w:rFonts w:ascii="Century Gothic" w:hAnsi="Century Gothic"/>
          <w:noProof/>
          <w:sz w:val="24"/>
          <w:szCs w:val="24"/>
        </w:rPr>
        <w:t xml:space="preserve">     </w:t>
      </w:r>
      <w:r w:rsidRPr="003E63DF">
        <w:rPr>
          <w:rFonts w:ascii="Century Gothic" w:hAnsi="Century Gothic"/>
          <w:sz w:val="24"/>
          <w:szCs w:val="24"/>
        </w:rPr>
        <w:t xml:space="preserve"> </w:t>
      </w:r>
    </w:p>
    <w:p w:rsidR="002E3173" w:rsidRDefault="002E3173" w:rsidP="00CE7272">
      <w:pPr>
        <w:tabs>
          <w:tab w:val="left" w:pos="284"/>
        </w:tabs>
        <w:spacing w:after="0" w:line="36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:rsidR="002E3173" w:rsidRDefault="002E3173" w:rsidP="00CE7272">
      <w:pPr>
        <w:tabs>
          <w:tab w:val="left" w:pos="284"/>
        </w:tabs>
        <w:spacing w:after="0" w:line="360" w:lineRule="auto"/>
        <w:ind w:right="-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,</w:t>
      </w:r>
    </w:p>
    <w:p w:rsidR="003E63DF" w:rsidRPr="002E3173" w:rsidRDefault="00CE7272" w:rsidP="002E3173">
      <w:pPr>
        <w:pStyle w:val="ListeParagraf"/>
        <w:numPr>
          <w:ilvl w:val="0"/>
          <w:numId w:val="4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2E3173">
        <w:rPr>
          <w:rFonts w:ascii="Century Gothic" w:hAnsi="Century Gothic"/>
          <w:sz w:val="22"/>
          <w:szCs w:val="22"/>
        </w:rPr>
        <w:lastRenderedPageBreak/>
        <w:t>Blok girişlerinde yerlerinden kopan mermerler tekrar yapıştırı</w:t>
      </w:r>
      <w:r w:rsidR="002E3173" w:rsidRPr="002E3173">
        <w:rPr>
          <w:rFonts w:ascii="Century Gothic" w:hAnsi="Century Gothic"/>
          <w:sz w:val="22"/>
          <w:szCs w:val="22"/>
        </w:rPr>
        <w:t>lmıştır</w:t>
      </w:r>
      <w:r w:rsidR="002E3173">
        <w:rPr>
          <w:rFonts w:ascii="Century Gothic" w:hAnsi="Century Gothic"/>
          <w:sz w:val="22"/>
          <w:szCs w:val="22"/>
        </w:rPr>
        <w:t>.</w:t>
      </w:r>
      <w:r w:rsidR="003E63DF" w:rsidRPr="002E3173">
        <w:rPr>
          <w:rFonts w:ascii="Century Gothic" w:hAnsi="Century Gothic"/>
          <w:sz w:val="24"/>
          <w:szCs w:val="24"/>
        </w:rPr>
        <w:t xml:space="preserve">                            </w:t>
      </w:r>
    </w:p>
    <w:p w:rsidR="00215787" w:rsidRDefault="00CE7272" w:rsidP="002E3173">
      <w:pPr>
        <w:pStyle w:val="ListeParagraf"/>
        <w:tabs>
          <w:tab w:val="left" w:pos="284"/>
        </w:tabs>
        <w:spacing w:after="0" w:line="360" w:lineRule="auto"/>
        <w:ind w:left="0" w:right="273"/>
        <w:jc w:val="center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2913567" cy="2418715"/>
            <wp:effectExtent l="76200" t="76200" r="134620" b="133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724_17144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600" cy="2432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5787" w:rsidRDefault="00CE7272" w:rsidP="002E3173">
      <w:pPr>
        <w:pStyle w:val="ListeParagraf"/>
        <w:numPr>
          <w:ilvl w:val="0"/>
          <w:numId w:val="4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/>
          <w:noProof/>
          <w:sz w:val="22"/>
          <w:szCs w:val="22"/>
        </w:rPr>
      </w:pPr>
      <w:r w:rsidRPr="002E3173">
        <w:rPr>
          <w:rFonts w:ascii="Century Gothic" w:hAnsi="Century Gothic"/>
          <w:noProof/>
          <w:sz w:val="22"/>
          <w:szCs w:val="22"/>
        </w:rPr>
        <w:t>Sa</w:t>
      </w:r>
      <w:r w:rsidR="007E55B6" w:rsidRPr="002E3173">
        <w:rPr>
          <w:rFonts w:ascii="Century Gothic" w:hAnsi="Century Gothic"/>
          <w:noProof/>
          <w:sz w:val="22"/>
          <w:szCs w:val="22"/>
        </w:rPr>
        <w:t>llanan çevre aydınlatmaları lambaları sabitlenmiştir.</w:t>
      </w:r>
    </w:p>
    <w:p w:rsidR="002E3173" w:rsidRPr="002E3173" w:rsidRDefault="002E3173" w:rsidP="002E3173">
      <w:pPr>
        <w:tabs>
          <w:tab w:val="left" w:pos="284"/>
        </w:tabs>
        <w:spacing w:after="0" w:line="360" w:lineRule="auto"/>
        <w:ind w:right="273"/>
        <w:jc w:val="both"/>
        <w:rPr>
          <w:rFonts w:ascii="Century Gothic" w:hAnsi="Century Gothic"/>
          <w:noProof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EE3549" w:rsidRDefault="00EE3549" w:rsidP="00EE3549">
            <w:pPr>
              <w:pStyle w:val="ListeParagraf"/>
              <w:tabs>
                <w:tab w:val="left" w:pos="432"/>
                <w:tab w:val="left" w:pos="498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4.</w:t>
            </w:r>
            <w:r w:rsidR="005D2AA7" w:rsidRPr="00EE3549">
              <w:rPr>
                <w:rFonts w:ascii="Century Gothic" w:hAnsi="Century Gothic" w:cs="Arial"/>
                <w:b/>
                <w:sz w:val="24"/>
                <w:szCs w:val="24"/>
              </w:rPr>
              <w:t>GÜVENLİK FAALİYETLERİ</w:t>
            </w:r>
          </w:p>
        </w:tc>
      </w:tr>
    </w:tbl>
    <w:p w:rsidR="00A640C8" w:rsidRPr="00A640C8" w:rsidRDefault="00A640C8" w:rsidP="00A640C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A640C8" w:rsidRPr="00B82AA4" w:rsidRDefault="00A640C8" w:rsidP="002E3173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Güvenlik hizmetleri Orkun Şirketler Grubu tarafından 4 kişilik kadro ile 24 saat esasına göre gündüz, gece 1 amir +3 personel, olacak şekilde sağlanm</w:t>
      </w:r>
      <w:r w:rsidR="00B82AA4">
        <w:rPr>
          <w:rFonts w:ascii="Century Gothic" w:hAnsi="Century Gothic" w:cs="Century Gothic"/>
          <w:color w:val="000000"/>
          <w:sz w:val="22"/>
          <w:szCs w:val="22"/>
        </w:rPr>
        <w:t>aktadır.</w:t>
      </w:r>
    </w:p>
    <w:p w:rsidR="00A640C8" w:rsidRPr="00B82AA4" w:rsidRDefault="00A640C8" w:rsidP="002E3173">
      <w:p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•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>5188 sayılı Özel Güvenlik Hizmetlerine Dair Kanun doğrultusunda güvenlik hizmeti uygulamaları yapılmaya devam edilm</w:t>
      </w:r>
      <w:r w:rsidR="00B82AA4">
        <w:rPr>
          <w:rFonts w:ascii="Century Gothic" w:hAnsi="Century Gothic" w:cs="Century Gothic"/>
          <w:color w:val="000000"/>
          <w:sz w:val="22"/>
          <w:szCs w:val="22"/>
        </w:rPr>
        <w:t>ektedir.</w:t>
      </w:r>
    </w:p>
    <w:p w:rsidR="00A640C8" w:rsidRPr="00B82AA4" w:rsidRDefault="00A640C8" w:rsidP="002E3173">
      <w:p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•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Sitede güvenlik kameraları ile 7/24 olarak izleme yapılmak üzere sistem kurulmuştur. 4 adet otopark girişimizde plaka tanıma sistemi ve site ana giriş kapısında kart tanıma (turnike) sistemi kurulmuş ve faaliyettedir. </w:t>
      </w:r>
    </w:p>
    <w:p w:rsidR="00A640C8" w:rsidRPr="00B82AA4" w:rsidRDefault="00A640C8" w:rsidP="002E3173">
      <w:p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•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Site sakinlerinin evlerine misafir olarak gelen kişilerin kaydı tutulmakta, daire sakinine haber verilmeden hiç kimse gönderilmemektedir. </w:t>
      </w:r>
    </w:p>
    <w:p w:rsidR="00A640C8" w:rsidRPr="00B82AA4" w:rsidRDefault="00A640C8" w:rsidP="002E3173">
      <w:p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•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Eşya taşımaları bizzat güvenlik görevlileri ve güvenlik şefi tarafından takip edilmekte, yük asansörün kullanılması için tedbirler alınmaktadır. </w:t>
      </w:r>
    </w:p>
    <w:p w:rsidR="00A640C8" w:rsidRPr="00B82AA4" w:rsidRDefault="00A640C8" w:rsidP="002E3173">
      <w:pPr>
        <w:autoSpaceDE w:val="0"/>
        <w:autoSpaceDN w:val="0"/>
        <w:adjustRightInd w:val="0"/>
        <w:spacing w:after="0" w:line="360" w:lineRule="auto"/>
        <w:ind w:left="284" w:right="273" w:hanging="284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color w:val="000000"/>
          <w:sz w:val="22"/>
          <w:szCs w:val="22"/>
        </w:rPr>
        <w:t>•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Ayrıca Güvenlik Personellerine, Orkun Koruma ve Güvenlik firması tarafından; </w:t>
      </w:r>
    </w:p>
    <w:p w:rsidR="00A640C8" w:rsidRPr="00B82AA4" w:rsidRDefault="00A640C8" w:rsidP="002E3173">
      <w:pPr>
        <w:autoSpaceDE w:val="0"/>
        <w:autoSpaceDN w:val="0"/>
        <w:adjustRightInd w:val="0"/>
        <w:spacing w:after="83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a.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Hizmet esnasında davranış şekilleri, </w:t>
      </w:r>
    </w:p>
    <w:p w:rsidR="00A640C8" w:rsidRPr="00B82AA4" w:rsidRDefault="00A640C8" w:rsidP="002E3173">
      <w:pPr>
        <w:autoSpaceDE w:val="0"/>
        <w:autoSpaceDN w:val="0"/>
        <w:adjustRightInd w:val="0"/>
        <w:spacing w:after="83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b.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Görev yerlerindeki uyulması gereken kurallar, </w:t>
      </w:r>
    </w:p>
    <w:p w:rsidR="00A640C8" w:rsidRPr="00B82AA4" w:rsidRDefault="00A640C8" w:rsidP="002E3173">
      <w:pPr>
        <w:autoSpaceDE w:val="0"/>
        <w:autoSpaceDN w:val="0"/>
        <w:adjustRightInd w:val="0"/>
        <w:spacing w:after="83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c.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Telefon ile konuşma kuralları, </w:t>
      </w:r>
    </w:p>
    <w:p w:rsidR="00A640C8" w:rsidRPr="00B82AA4" w:rsidRDefault="00A640C8" w:rsidP="002E3173">
      <w:pPr>
        <w:autoSpaceDE w:val="0"/>
        <w:autoSpaceDN w:val="0"/>
        <w:adjustRightInd w:val="0"/>
        <w:spacing w:after="83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d.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Güvenliğin tanımı, giriş çıkış kontrolü, vardiya değişimi, </w:t>
      </w:r>
    </w:p>
    <w:p w:rsidR="00A640C8" w:rsidRPr="00A640C8" w:rsidRDefault="00A640C8" w:rsidP="003E63DF">
      <w:pPr>
        <w:autoSpaceDE w:val="0"/>
        <w:autoSpaceDN w:val="0"/>
        <w:adjustRightInd w:val="0"/>
        <w:spacing w:after="83" w:line="36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A640C8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e. </w:t>
      </w:r>
      <w:r w:rsidRPr="00A640C8">
        <w:rPr>
          <w:rFonts w:ascii="Century Gothic" w:hAnsi="Century Gothic" w:cs="Century Gothic"/>
          <w:color w:val="000000"/>
          <w:sz w:val="23"/>
          <w:szCs w:val="23"/>
        </w:rPr>
        <w:t xml:space="preserve">Kılık, kıyafet, teçhizat, </w:t>
      </w:r>
    </w:p>
    <w:p w:rsidR="00A640C8" w:rsidRPr="00B82AA4" w:rsidRDefault="00A640C8" w:rsidP="00B82AA4">
      <w:pPr>
        <w:pStyle w:val="Default"/>
        <w:ind w:left="284" w:right="273" w:hanging="284"/>
        <w:rPr>
          <w:rFonts w:eastAsiaTheme="minorEastAsia"/>
          <w:sz w:val="22"/>
          <w:szCs w:val="22"/>
        </w:rPr>
      </w:pPr>
      <w:r w:rsidRPr="00B82AA4">
        <w:rPr>
          <w:b/>
          <w:bCs/>
          <w:sz w:val="22"/>
          <w:szCs w:val="22"/>
        </w:rPr>
        <w:lastRenderedPageBreak/>
        <w:t xml:space="preserve">f. </w:t>
      </w:r>
      <w:r w:rsidRPr="00B82AA4">
        <w:rPr>
          <w:sz w:val="22"/>
          <w:szCs w:val="22"/>
        </w:rPr>
        <w:t xml:space="preserve">Fiziki güvenlik tedbirleri, ilk yardım, asansörden canlı kurtarma, konularında belirli </w:t>
      </w:r>
    </w:p>
    <w:p w:rsidR="00A640C8" w:rsidRPr="00B82AA4" w:rsidRDefault="00A640C8" w:rsidP="00B82AA4">
      <w:pPr>
        <w:autoSpaceDE w:val="0"/>
        <w:autoSpaceDN w:val="0"/>
        <w:adjustRightInd w:val="0"/>
        <w:spacing w:after="0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proofErr w:type="gramStart"/>
      <w:r w:rsidRPr="00B82AA4">
        <w:rPr>
          <w:rFonts w:ascii="Century Gothic" w:hAnsi="Century Gothic" w:cs="Century Gothic"/>
          <w:color w:val="000000"/>
          <w:sz w:val="22"/>
          <w:szCs w:val="22"/>
        </w:rPr>
        <w:t>aralıklarla</w:t>
      </w:r>
      <w:proofErr w:type="gramEnd"/>
      <w:r w:rsidRPr="00B82AA4">
        <w:rPr>
          <w:rFonts w:ascii="Century Gothic" w:hAnsi="Century Gothic" w:cs="Century Gothic"/>
          <w:color w:val="000000"/>
          <w:sz w:val="22"/>
          <w:szCs w:val="22"/>
        </w:rPr>
        <w:t xml:space="preserve"> kurum içi eğitim hizmetleri verilmektedir.</w:t>
      </w:r>
    </w:p>
    <w:p w:rsidR="00A640C8" w:rsidRPr="00B82AA4" w:rsidRDefault="00A640C8" w:rsidP="00B82AA4">
      <w:pPr>
        <w:autoSpaceDE w:val="0"/>
        <w:autoSpaceDN w:val="0"/>
        <w:adjustRightInd w:val="0"/>
        <w:spacing w:after="0" w:line="360" w:lineRule="auto"/>
        <w:ind w:left="284" w:right="273" w:hanging="284"/>
        <w:rPr>
          <w:rFonts w:ascii="Century Gothic" w:hAnsi="Century Gothic" w:cs="Century Gothic"/>
          <w:color w:val="000000"/>
          <w:sz w:val="22"/>
          <w:szCs w:val="22"/>
        </w:rPr>
      </w:pPr>
      <w:r w:rsidRPr="00B82AA4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g. </w:t>
      </w:r>
      <w:r w:rsidRPr="00B82AA4">
        <w:rPr>
          <w:rFonts w:ascii="Century Gothic" w:hAnsi="Century Gothic" w:cs="Century Gothic"/>
          <w:color w:val="000000"/>
          <w:sz w:val="22"/>
          <w:szCs w:val="22"/>
        </w:rPr>
        <w:t>Orkun Koruma ve Güvenlik Hizmetleri Şirketimiz tarafından Sitemizde görevli güvenlik ekiplerinin Güvenlik Denetim ve Kontrolü yapılm</w:t>
      </w:r>
      <w:r w:rsidR="00B82AA4" w:rsidRPr="00B82AA4">
        <w:rPr>
          <w:rFonts w:ascii="Century Gothic" w:hAnsi="Century Gothic" w:cs="Century Gothic"/>
          <w:color w:val="000000"/>
          <w:sz w:val="22"/>
          <w:szCs w:val="22"/>
        </w:rPr>
        <w:t>aktadır.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133"/>
        <w:gridCol w:w="1277"/>
        <w:gridCol w:w="1517"/>
        <w:gridCol w:w="12"/>
        <w:gridCol w:w="1447"/>
        <w:gridCol w:w="1217"/>
        <w:gridCol w:w="1477"/>
      </w:tblGrid>
      <w:tr w:rsidR="003A1312" w:rsidRPr="003A1312" w:rsidTr="00B82AA4">
        <w:trPr>
          <w:trHeight w:val="40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bookmarkStart w:id="2" w:name="RANGE!A1:G11"/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ADI</w:t>
            </w:r>
            <w:bookmarkEnd w:id="2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DURUMU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KONTROL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CİHAZIN FAALİYET DURUMU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="00853553" w:rsidRPr="003A1312" w:rsidTr="00B82AA4">
        <w:trPr>
          <w:trHeight w:val="40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VAR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YOK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853553" w:rsidRDefault="00853553" w:rsidP="0085355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CİHAZIN</w:t>
            </w: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ÇALIŞMIYOR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GEREKÇE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SES KAYIT SİSTEMİ (SANTRAL)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53553" w:rsidRPr="00B82AA4" w:rsidRDefault="00853553" w:rsidP="00B82AA4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BARİYER SİSTEMİ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OTOMATİK ARAÇ GEÇİŞ SİSTEMİ (OGS)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PLAKA TANIMA SİSTEMİ (PTS)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ÇEVRE GÜVENLİK KAMERALARI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YÖNETİM OFİSİ KAMERALARI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TURNİKELİ YAYA GEÇİŞ SİSTEMİ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br/>
              <w:t>SİTE YAYA GİRİŞ KAPILARI/KARTLI GEÇİŞ SİSTEMİ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53" w:rsidRPr="003A1312" w:rsidTr="00B82AA4">
        <w:trPr>
          <w:trHeight w:val="4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DAHİLİ HAT SİSTEMİ (İNTERKOM)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82AA4" w:rsidRDefault="00853553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2AA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7532B4" w:rsidRDefault="007532B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Default="00B82AA4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p w:rsidR="00B82AA4" w:rsidRPr="005D2AA7" w:rsidRDefault="00B82AA4" w:rsidP="00B82AA4">
      <w:pPr>
        <w:tabs>
          <w:tab w:val="left" w:pos="426"/>
        </w:tabs>
        <w:ind w:right="273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EE3549" w:rsidRDefault="003D636E" w:rsidP="00EE3549">
            <w:pPr>
              <w:pStyle w:val="ListeParagraf"/>
              <w:tabs>
                <w:tab w:val="left" w:pos="432"/>
                <w:tab w:val="left" w:pos="639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5</w:t>
            </w:r>
            <w:r w:rsidR="00EE3549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  <w:r w:rsidR="005D2AA7" w:rsidRPr="00EE3549">
              <w:rPr>
                <w:rFonts w:ascii="Century Gothic" w:hAnsi="Century Gothic" w:cs="Arial"/>
                <w:b/>
                <w:sz w:val="24"/>
                <w:szCs w:val="24"/>
              </w:rPr>
              <w:t>TEMİZLİK FAALİYETLERİ</w:t>
            </w:r>
          </w:p>
        </w:tc>
      </w:tr>
    </w:tbl>
    <w:p w:rsidR="003D636E" w:rsidRDefault="003D636E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608"/>
        <w:gridCol w:w="1620"/>
        <w:gridCol w:w="3388"/>
      </w:tblGrid>
      <w:tr w:rsidR="00D14331" w:rsidRPr="006D0FDD" w:rsidTr="00B82AA4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CAMCI/MAKİNACI/MEYDANCI/TEMZ.PERS.</w:t>
            </w:r>
          </w:p>
        </w:tc>
      </w:tr>
      <w:tr w:rsidR="00D14331" w:rsidRPr="006D0FDD" w:rsidTr="00B82AA4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31" w:rsidRDefault="00976617" w:rsidP="00166EB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08,00-17,00</w:t>
            </w:r>
          </w:p>
          <w:p w:rsidR="00976617" w:rsidRPr="006D0FDD" w:rsidRDefault="00976617" w:rsidP="00166EB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331" w:rsidRPr="006D0FDD" w:rsidRDefault="00976617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B1-B2 BLOK SORUMLUSU</w:t>
            </w:r>
            <w:r w:rsidR="00D14331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D14331" w:rsidRPr="006D0FDD" w:rsidTr="00B82AA4">
        <w:trPr>
          <w:trHeight w:val="195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331" w:rsidRPr="006D0FDD" w:rsidRDefault="00D14331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976617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</w:t>
            </w:r>
            <w:r w:rsidR="00166EB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+1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31" w:rsidRPr="006D0FDD" w:rsidRDefault="00166EB9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3+1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31" w:rsidRPr="00976617" w:rsidRDefault="00976617" w:rsidP="00166EB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7661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08,00-17,00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331" w:rsidRPr="006D0FDD" w:rsidRDefault="00976617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B3-B4 BLOK SORUMLUSU</w:t>
            </w:r>
            <w:r w:rsidR="00D14331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D14331" w:rsidRPr="006D0FDD" w:rsidTr="00B82AA4">
        <w:trPr>
          <w:trHeight w:val="19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31" w:rsidRPr="00976617" w:rsidRDefault="00976617" w:rsidP="00166EB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7661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10,00-19,00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331" w:rsidRPr="006D0FDD" w:rsidRDefault="00976617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A1-A2 BLOK SORUMLUSU</w:t>
            </w:r>
            <w:r w:rsidR="00D14331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D14331" w:rsidRPr="006D0FDD" w:rsidTr="00B82AA4">
        <w:trPr>
          <w:trHeight w:val="19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31" w:rsidRPr="006D0FDD" w:rsidRDefault="00D14331" w:rsidP="003A131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31" w:rsidRPr="00976617" w:rsidRDefault="00976617" w:rsidP="00166EB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76617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08,00-17,00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331" w:rsidRPr="006D0FDD" w:rsidRDefault="00976617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 VE SOSYAL TESİS SORUMLUSU</w:t>
            </w:r>
            <w:r w:rsidR="00D14331"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</w:tbl>
    <w:p w:rsidR="00D14331" w:rsidRDefault="00D14331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842"/>
      </w:tblGrid>
      <w:tr w:rsidR="00CE0E9D" w:rsidRPr="00CE0E9D" w:rsidTr="00B82AA4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Hafta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Aylık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Dış Alan Sert </w:t>
            </w:r>
            <w:r w:rsidR="00B82AA4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Konteyn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>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Seramik,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 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Ahşap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 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Islak Paspaslama,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 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Zemin Tem</w:t>
            </w:r>
            <w:r w:rsidR="00B82AA4">
              <w:rPr>
                <w:rFonts w:ascii="Century Gothic" w:eastAsia="Times New Roman" w:hAnsi="Century Gothic" w:cs="Arial TUR"/>
                <w:sz w:val="20"/>
                <w:szCs w:val="20"/>
              </w:rPr>
              <w:t>i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  <w:tr w:rsidR="00CE0E9D" w:rsidRPr="00CE0E9D" w:rsidTr="00B82AA4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Ortak </w:t>
            </w:r>
            <w:r w:rsidR="00B82AA4">
              <w:rPr>
                <w:rFonts w:ascii="Century Gothic" w:eastAsia="Times New Roman" w:hAnsi="Century Gothic" w:cs="Arial TUR"/>
                <w:sz w:val="20"/>
                <w:szCs w:val="20"/>
              </w:rPr>
              <w:t>A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E9D" w:rsidRPr="00CE0E9D" w:rsidRDefault="00CE0E9D" w:rsidP="00CE0E9D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</w:tr>
    </w:tbl>
    <w:p w:rsidR="00CE0E9D" w:rsidRDefault="007532B4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noProof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t xml:space="preserve">   </w:t>
      </w:r>
      <w:r w:rsidR="00671EAB">
        <w:rPr>
          <w:rFonts w:ascii="Century Gothic" w:hAnsi="Century Gothic" w:cs="Arial"/>
          <w:noProof/>
          <w:sz w:val="24"/>
          <w:szCs w:val="24"/>
        </w:rPr>
        <w:t xml:space="preserve"> </w:t>
      </w:r>
      <w:r>
        <w:rPr>
          <w:rFonts w:ascii="Century Gothic" w:hAnsi="Century Gothic" w:cs="Arial"/>
          <w:noProof/>
          <w:sz w:val="24"/>
          <w:szCs w:val="24"/>
        </w:rPr>
        <w:t xml:space="preserve"> </w:t>
      </w:r>
    </w:p>
    <w:p w:rsidR="00B82AA4" w:rsidRDefault="00B82AA4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noProof/>
          <w:sz w:val="24"/>
          <w:szCs w:val="24"/>
        </w:rPr>
      </w:pPr>
    </w:p>
    <w:p w:rsidR="00B82AA4" w:rsidRDefault="00B82AA4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noProof/>
          <w:sz w:val="24"/>
          <w:szCs w:val="24"/>
        </w:rPr>
      </w:pPr>
    </w:p>
    <w:p w:rsidR="00B82AA4" w:rsidRDefault="00B82AA4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096AAF" w:rsidRPr="00671EAB" w:rsidRDefault="00096AAF" w:rsidP="002B29BD">
      <w:pPr>
        <w:tabs>
          <w:tab w:val="left" w:pos="2552"/>
          <w:tab w:val="left" w:pos="4373"/>
        </w:tabs>
        <w:spacing w:after="0" w:line="360" w:lineRule="auto"/>
        <w:ind w:right="567"/>
        <w:rPr>
          <w:rFonts w:ascii="Century Gothic" w:hAnsi="Century Gothic" w:cs="Arial"/>
          <w:sz w:val="24"/>
          <w:szCs w:val="24"/>
        </w:rPr>
      </w:pPr>
    </w:p>
    <w:p w:rsidR="00215787" w:rsidRPr="00B82AA4" w:rsidRDefault="00096AAF" w:rsidP="00B82AA4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82AA4">
        <w:rPr>
          <w:rFonts w:ascii="Century Gothic" w:hAnsi="Century Gothic" w:cs="Arial"/>
          <w:sz w:val="22"/>
          <w:szCs w:val="22"/>
        </w:rPr>
        <w:lastRenderedPageBreak/>
        <w:t xml:space="preserve">Güvenlik mobosu ve çevresi detaylı bir şekilde </w:t>
      </w:r>
      <w:r w:rsidR="002B29BD" w:rsidRPr="00B82AA4">
        <w:rPr>
          <w:rFonts w:ascii="Century Gothic" w:hAnsi="Century Gothic" w:cs="Arial"/>
          <w:sz w:val="22"/>
          <w:szCs w:val="22"/>
        </w:rPr>
        <w:t>dezenfekte edilm</w:t>
      </w:r>
      <w:r w:rsidR="00B82AA4">
        <w:rPr>
          <w:rFonts w:ascii="Century Gothic" w:hAnsi="Century Gothic" w:cs="Arial"/>
          <w:sz w:val="22"/>
          <w:szCs w:val="22"/>
        </w:rPr>
        <w:t>ektedir.</w:t>
      </w:r>
    </w:p>
    <w:p w:rsidR="00EB027F" w:rsidRPr="00B82AA4" w:rsidRDefault="002B29BD" w:rsidP="00B82AA4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82AA4">
        <w:rPr>
          <w:rFonts w:ascii="Century Gothic" w:hAnsi="Century Gothic" w:cs="Arial"/>
          <w:sz w:val="22"/>
          <w:szCs w:val="22"/>
        </w:rPr>
        <w:t>Olası elektrik kesintisi yaşanması durumunda jeneratör bakımları yapılarak yakıt dolumu gerçekleştirilmiştir.</w:t>
      </w:r>
      <w:r w:rsidR="00EB027F" w:rsidRPr="00B82AA4">
        <w:rPr>
          <w:rFonts w:ascii="Century Gothic" w:hAnsi="Century Gothic" w:cs="Arial"/>
          <w:noProof/>
          <w:sz w:val="22"/>
          <w:szCs w:val="22"/>
        </w:rPr>
        <w:t xml:space="preserve">  </w:t>
      </w:r>
      <w:bookmarkStart w:id="3" w:name="_GoBack"/>
      <w:bookmarkEnd w:id="3"/>
    </w:p>
    <w:p w:rsidR="0039798D" w:rsidRPr="00B82AA4" w:rsidRDefault="00EB027F" w:rsidP="00B82AA4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82AA4">
        <w:rPr>
          <w:rFonts w:ascii="Century Gothic" w:hAnsi="Century Gothic" w:cs="Arial"/>
          <w:sz w:val="22"/>
          <w:szCs w:val="22"/>
        </w:rPr>
        <w:t>Blok ortak alanlar günlük silinmektedir.</w:t>
      </w:r>
    </w:p>
    <w:p w:rsidR="00B82AA4" w:rsidRDefault="00EB027F" w:rsidP="00B82AA4">
      <w:pPr>
        <w:tabs>
          <w:tab w:val="left" w:pos="2552"/>
          <w:tab w:val="left" w:pos="4373"/>
        </w:tabs>
        <w:spacing w:after="0" w:line="360" w:lineRule="auto"/>
        <w:ind w:right="273"/>
        <w:jc w:val="both"/>
        <w:rPr>
          <w:rFonts w:ascii="Century Gothic" w:hAnsi="Century Gothic" w:cs="Arial"/>
          <w:noProof/>
          <w:sz w:val="52"/>
          <w:szCs w:val="52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2952750" cy="2143125"/>
            <wp:effectExtent l="76200" t="76200" r="133350" b="14287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00024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360" cy="21711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1EAB">
        <w:rPr>
          <w:rFonts w:ascii="Century Gothic" w:hAnsi="Century Gothic" w:cs="Arial"/>
          <w:noProof/>
          <w:sz w:val="24"/>
          <w:szCs w:val="24"/>
        </w:rPr>
        <w:t xml:space="preserve"> </w:t>
      </w: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3019425" cy="2190750"/>
            <wp:effectExtent l="76200" t="76200" r="142875" b="13335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00055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5" cy="22216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5787" w:rsidRPr="00B82AA4" w:rsidRDefault="00065CD5" w:rsidP="00B82AA4">
      <w:pPr>
        <w:pStyle w:val="ListeParagraf"/>
        <w:numPr>
          <w:ilvl w:val="0"/>
          <w:numId w:val="43"/>
        </w:numPr>
        <w:tabs>
          <w:tab w:val="left" w:pos="2552"/>
          <w:tab w:val="left" w:pos="4373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82AA4">
        <w:rPr>
          <w:rFonts w:ascii="Century Gothic" w:hAnsi="Century Gothic" w:cs="Arial"/>
          <w:noProof/>
          <w:sz w:val="22"/>
          <w:szCs w:val="22"/>
        </w:rPr>
        <w:t>Asansör girişlerine dezenfektan bırakılmıştır.</w:t>
      </w:r>
      <w:r w:rsidR="00D15E64" w:rsidRPr="00B82AA4">
        <w:rPr>
          <w:rFonts w:ascii="Century Gothic" w:hAnsi="Century Gothic" w:cs="Arial"/>
          <w:noProof/>
          <w:sz w:val="48"/>
          <w:szCs w:val="48"/>
        </w:rPr>
        <w:t xml:space="preserve"> </w:t>
      </w:r>
      <w:r w:rsidR="00671EAB" w:rsidRPr="00B82AA4">
        <w:rPr>
          <w:rFonts w:ascii="Century Gothic" w:hAnsi="Century Gothic" w:cs="Arial"/>
          <w:noProof/>
          <w:sz w:val="48"/>
          <w:szCs w:val="48"/>
        </w:rPr>
        <w:t xml:space="preserve">   </w:t>
      </w:r>
      <w:r w:rsidR="00D15E64" w:rsidRPr="00B82AA4">
        <w:rPr>
          <w:rFonts w:ascii="Century Gothic" w:hAnsi="Century Gothic" w:cs="Arial"/>
          <w:noProof/>
          <w:sz w:val="48"/>
          <w:szCs w:val="48"/>
        </w:rPr>
        <w:t xml:space="preserve">        </w:t>
      </w:r>
    </w:p>
    <w:p w:rsidR="00215787" w:rsidRPr="00B82AA4" w:rsidRDefault="00B4027F" w:rsidP="00B82AA4">
      <w:pPr>
        <w:pStyle w:val="ListeParagraf"/>
        <w:numPr>
          <w:ilvl w:val="0"/>
          <w:numId w:val="43"/>
        </w:numPr>
        <w:tabs>
          <w:tab w:val="left" w:pos="2552"/>
          <w:tab w:val="left" w:pos="4373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noProof/>
          <w:sz w:val="22"/>
          <w:szCs w:val="22"/>
        </w:rPr>
      </w:pPr>
      <w:r w:rsidRPr="00B82AA4">
        <w:rPr>
          <w:rFonts w:ascii="Century Gothic" w:hAnsi="Century Gothic" w:cs="Arial"/>
          <w:noProof/>
          <w:sz w:val="22"/>
          <w:szCs w:val="22"/>
        </w:rPr>
        <w:t>Çöp konteynırları haftalık olarak detaylı olarak yıkanıp dezenfekte edilmektedir.</w:t>
      </w:r>
    </w:p>
    <w:p w:rsidR="00D15E64" w:rsidRPr="00B82AA4" w:rsidRDefault="00D15E64" w:rsidP="00671EAB">
      <w:pPr>
        <w:tabs>
          <w:tab w:val="left" w:pos="2552"/>
          <w:tab w:val="left" w:pos="4373"/>
        </w:tabs>
        <w:spacing w:after="0" w:line="360" w:lineRule="auto"/>
        <w:ind w:right="567"/>
        <w:jc w:val="both"/>
        <w:rPr>
          <w:rFonts w:ascii="Century Gothic" w:hAnsi="Century Gothic" w:cs="Arial"/>
          <w:sz w:val="4"/>
          <w:szCs w:val="4"/>
        </w:rPr>
      </w:pPr>
      <w:r w:rsidRPr="00671EAB">
        <w:rPr>
          <w:rFonts w:ascii="Century Gothic" w:hAnsi="Century Gothic" w:cs="Arial"/>
          <w:noProof/>
          <w:sz w:val="24"/>
          <w:szCs w:val="24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3D636E" w:rsidRDefault="003D636E" w:rsidP="001C1CB2">
            <w:pPr>
              <w:tabs>
                <w:tab w:val="left" w:pos="432"/>
                <w:tab w:val="left" w:pos="498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6.</w:t>
            </w:r>
            <w:r w:rsidR="005D2AA7" w:rsidRPr="003D636E">
              <w:rPr>
                <w:rFonts w:ascii="Century Gothic" w:hAnsi="Century Gothic" w:cs="Arial"/>
                <w:b/>
                <w:sz w:val="24"/>
                <w:szCs w:val="24"/>
              </w:rPr>
              <w:t>BAHÇE VE PEYZAJ HİZMETLERİ</w:t>
            </w:r>
          </w:p>
        </w:tc>
      </w:tr>
    </w:tbl>
    <w:p w:rsidR="005D2AA7" w:rsidRPr="00B82AA4" w:rsidRDefault="005D2AA7" w:rsidP="00B82AA4">
      <w:pPr>
        <w:pStyle w:val="ListeParagraf"/>
        <w:spacing w:after="0" w:line="360" w:lineRule="auto"/>
        <w:ind w:left="0" w:right="273"/>
        <w:rPr>
          <w:rFonts w:ascii="Century Gothic" w:hAnsi="Century Gothic" w:cs="Arial"/>
          <w:sz w:val="14"/>
          <w:szCs w:val="14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719"/>
        <w:gridCol w:w="8"/>
        <w:gridCol w:w="1268"/>
        <w:gridCol w:w="8"/>
        <w:gridCol w:w="1105"/>
        <w:gridCol w:w="9"/>
        <w:gridCol w:w="1004"/>
        <w:gridCol w:w="1480"/>
        <w:gridCol w:w="911"/>
      </w:tblGrid>
      <w:tr w:rsidR="00926239" w:rsidRPr="006F7A2C" w:rsidTr="00B82AA4">
        <w:trPr>
          <w:gridAfter w:val="2"/>
          <w:wAfter w:w="2391" w:type="dxa"/>
          <w:trHeight w:val="255"/>
        </w:trPr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ED7D31"/>
            <w:vAlign w:val="center"/>
            <w:hideMark/>
          </w:tcPr>
          <w:p w:rsidR="00926239" w:rsidRPr="006F7A2C" w:rsidRDefault="0092623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4" w:name="RANGE!A1:J45"/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HİZMET SATIN ALARAK</w:t>
            </w:r>
            <w:bookmarkEnd w:id="4"/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926239" w:rsidRPr="006F7A2C" w:rsidRDefault="0092623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ÇALIŞTIRARAK</w:t>
            </w:r>
          </w:p>
        </w:tc>
      </w:tr>
      <w:tr w:rsidR="00926239" w:rsidRPr="00B82AA4" w:rsidTr="00B82AA4">
        <w:trPr>
          <w:gridAfter w:val="2"/>
          <w:wAfter w:w="2391" w:type="dxa"/>
          <w:trHeight w:val="441"/>
        </w:trPr>
        <w:tc>
          <w:tcPr>
            <w:tcW w:w="44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239" w:rsidRPr="00B82AA4" w:rsidRDefault="00B82AA4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239" w:rsidRPr="00B82AA4" w:rsidRDefault="0092623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26239" w:rsidRPr="00B82AA4" w:rsidTr="00B82AA4">
        <w:trPr>
          <w:gridAfter w:val="2"/>
          <w:wAfter w:w="2391" w:type="dxa"/>
          <w:trHeight w:val="336"/>
        </w:trPr>
        <w:tc>
          <w:tcPr>
            <w:tcW w:w="44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239" w:rsidRPr="00B82AA4" w:rsidRDefault="00926239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239" w:rsidRPr="00B82AA4" w:rsidRDefault="00926239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F7A2C" w:rsidRPr="00B82AA4" w:rsidTr="00B82AA4">
        <w:trPr>
          <w:trHeight w:val="5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YEŞİL ALAN M²</w:t>
            </w:r>
          </w:p>
        </w:tc>
        <w:tc>
          <w:tcPr>
            <w:tcW w:w="512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br/>
              <w:t>AĞAÇ SAYISI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MEVSİMLİK ÇİÇEK SAYISI</w:t>
            </w:r>
          </w:p>
        </w:tc>
      </w:tr>
      <w:tr w:rsidR="006F7A2C" w:rsidRPr="00B82AA4" w:rsidTr="00B82AA4">
        <w:trPr>
          <w:trHeight w:val="255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  <w:r w:rsidR="00926239"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1450</w:t>
            </w:r>
          </w:p>
        </w:tc>
        <w:tc>
          <w:tcPr>
            <w:tcW w:w="2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YENİ DİKİLEN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YENİ DİKİLEN</w:t>
            </w:r>
          </w:p>
        </w:tc>
      </w:tr>
      <w:tr w:rsidR="006F7A2C" w:rsidRPr="00B82AA4" w:rsidTr="00B82AA4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  <w:r w:rsidR="00926239"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B82AA4" w:rsidTr="00B82AA4">
        <w:trPr>
          <w:trHeight w:val="27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29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SULAMA TEMİNİ</w:t>
            </w:r>
          </w:p>
        </w:tc>
        <w:tc>
          <w:tcPr>
            <w:tcW w:w="239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SULAMA TÜRÜ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OTOMATİK SULAMA TÜRÜ</w:t>
            </w:r>
          </w:p>
        </w:tc>
      </w:tr>
      <w:tr w:rsidR="006F7A2C" w:rsidRPr="00B82AA4" w:rsidTr="00B82AA4">
        <w:trPr>
          <w:trHeight w:val="5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ŞEBEKE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 xml:space="preserve">DAMLA </w:t>
            </w: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br/>
              <w:t>SULAMA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OTOM.-YR.</w:t>
            </w:r>
            <w:r w:rsid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 xml:space="preserve"> </w:t>
            </w: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OTOM.</w:t>
            </w:r>
            <w:r w:rsid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FISKIYE</w:t>
            </w:r>
            <w:proofErr w:type="gramEnd"/>
          </w:p>
        </w:tc>
      </w:tr>
      <w:tr w:rsidR="006F7A2C" w:rsidRPr="006F7A2C" w:rsidTr="00B82AA4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HİZMET KONUSU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YAPILDI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YAPILMAKTA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YAPILMADI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FFFFFF"/>
                <w:sz w:val="16"/>
                <w:szCs w:val="16"/>
              </w:rPr>
              <w:t>GEREKÇE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DİKİLİ AĞAÇLARIN BUDANMASI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AĞAÇ DİPLERİNE KAZIK ÇAKILARAK İPLERLE BAĞLANIP SABİTLENMESİ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375623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375623"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YEŞİL ALANLARIN YABANİ OTLARDAN TEMİZLENMESİ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AĞAÇ DİPLERİNİN ÇAPALANMA İŞLEMİNİN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ÇALI GRUPLARININ ÇAPALANMA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SULAMA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Tahoma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  <w:t>İLAÇLAMA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B82AA4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B82AA4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  <w:t>ÇİM BİÇME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B82AA4" w:rsidRDefault="00B82AA4" w:rsidP="00B82AA4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</w:pPr>
            <w:r w:rsidRPr="00B82AA4">
              <w:rPr>
                <w:rFonts w:ascii="Century Gothic" w:eastAsia="Times New Roman" w:hAnsi="Century Gothic" w:cs="Arial TUR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</w:tbl>
    <w:p w:rsidR="006F7A2C" w:rsidRPr="00B82AA4" w:rsidRDefault="00B82AA4" w:rsidP="00B82AA4">
      <w:pPr>
        <w:pStyle w:val="ListeParagraf"/>
        <w:numPr>
          <w:ilvl w:val="0"/>
          <w:numId w:val="44"/>
        </w:numPr>
        <w:spacing w:after="0" w:line="360" w:lineRule="auto"/>
        <w:ind w:left="284" w:right="273" w:hanging="284"/>
        <w:rPr>
          <w:rFonts w:ascii="Century Gothic" w:hAnsi="Century Gothic" w:cs="Arial"/>
          <w:sz w:val="22"/>
          <w:szCs w:val="22"/>
        </w:rPr>
      </w:pPr>
      <w:r w:rsidRPr="00B82AA4">
        <w:rPr>
          <w:rFonts w:ascii="Century Gothic" w:hAnsi="Century Gothic" w:cs="Arial"/>
          <w:sz w:val="22"/>
          <w:szCs w:val="22"/>
        </w:rPr>
        <w:lastRenderedPageBreak/>
        <w:t>O</w:t>
      </w:r>
      <w:r w:rsidR="00C402FE" w:rsidRPr="00B82AA4">
        <w:rPr>
          <w:rFonts w:ascii="Century Gothic" w:hAnsi="Century Gothic" w:cs="Arial"/>
          <w:sz w:val="22"/>
          <w:szCs w:val="22"/>
        </w:rPr>
        <w:t>rtak alan haşere ve böcek ilaçlaması yapıl</w:t>
      </w:r>
      <w:r>
        <w:rPr>
          <w:rFonts w:ascii="Century Gothic" w:hAnsi="Century Gothic" w:cs="Arial"/>
          <w:sz w:val="22"/>
          <w:szCs w:val="22"/>
        </w:rPr>
        <w:t>maktadır.</w:t>
      </w:r>
    </w:p>
    <w:p w:rsidR="00C402FE" w:rsidRPr="00B82AA4" w:rsidRDefault="002463FC" w:rsidP="00B82AA4">
      <w:pPr>
        <w:pStyle w:val="ListeParagraf"/>
        <w:numPr>
          <w:ilvl w:val="0"/>
          <w:numId w:val="44"/>
        </w:numPr>
        <w:spacing w:after="0" w:line="360" w:lineRule="auto"/>
        <w:ind w:left="284" w:right="273" w:hanging="284"/>
        <w:rPr>
          <w:rFonts w:ascii="Century Gothic" w:hAnsi="Century Gothic" w:cs="Arial"/>
          <w:b/>
          <w:sz w:val="22"/>
          <w:szCs w:val="22"/>
        </w:rPr>
      </w:pPr>
      <w:r w:rsidRPr="00B82AA4">
        <w:rPr>
          <w:rFonts w:ascii="Century Gothic" w:hAnsi="Century Gothic" w:cs="Arial"/>
          <w:sz w:val="22"/>
          <w:szCs w:val="22"/>
        </w:rPr>
        <w:t xml:space="preserve">Peyzajda seyrekleşen yerlerle ilgili </w:t>
      </w:r>
      <w:r w:rsidR="00B82AA4">
        <w:rPr>
          <w:rFonts w:ascii="Century Gothic" w:hAnsi="Century Gothic" w:cs="Arial"/>
          <w:sz w:val="22"/>
          <w:szCs w:val="22"/>
        </w:rPr>
        <w:t>görüşülmektedir.</w:t>
      </w:r>
    </w:p>
    <w:p w:rsidR="00C402FE" w:rsidRDefault="00C402FE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EA68B4" w:rsidRPr="005D2AA7" w:rsidRDefault="00EA68B4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sectPr w:rsidR="00EA68B4" w:rsidRPr="005D2AA7" w:rsidSect="00896F6D">
      <w:headerReference w:type="default" r:id="rId19"/>
      <w:footerReference w:type="default" r:id="rId20"/>
      <w:pgSz w:w="11906" w:h="16838" w:code="9"/>
      <w:pgMar w:top="720" w:right="707" w:bottom="720" w:left="720" w:header="397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62" w:rsidRDefault="00394762">
      <w:r>
        <w:separator/>
      </w:r>
    </w:p>
  </w:endnote>
  <w:endnote w:type="continuationSeparator" w:id="0">
    <w:p w:rsidR="00394762" w:rsidRDefault="003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485670"/>
      <w:docPartObj>
        <w:docPartGallery w:val="Page Numbers (Bottom of Page)"/>
        <w:docPartUnique/>
      </w:docPartObj>
    </w:sdtPr>
    <w:sdtContent>
      <w:p w:rsidR="00AB0DBD" w:rsidRDefault="00AB0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14C8">
          <w:rPr>
            <w:noProof/>
            <w:lang w:val="tr-TR"/>
          </w:rPr>
          <w:t>11</w:t>
        </w:r>
        <w:r>
          <w:rPr>
            <w:noProof/>
            <w:lang w:val="tr-TR"/>
          </w:rPr>
          <w:fldChar w:fldCharType="end"/>
        </w:r>
      </w:p>
    </w:sdtContent>
  </w:sdt>
  <w:p w:rsidR="00AB0DBD" w:rsidRDefault="00AB0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62" w:rsidRDefault="00394762">
      <w:r>
        <w:separator/>
      </w:r>
    </w:p>
  </w:footnote>
  <w:footnote w:type="continuationSeparator" w:id="0">
    <w:p w:rsidR="00394762" w:rsidRDefault="0039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0"/>
      <w:gridCol w:w="6146"/>
      <w:gridCol w:w="2049"/>
    </w:tblGrid>
    <w:tr w:rsidR="00AB0DBD" w:rsidRPr="005C78F8" w:rsidTr="00BF4AB8">
      <w:trPr>
        <w:cantSplit/>
        <w:trHeight w:val="1268"/>
      </w:trPr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AB0DBD" w:rsidRPr="005F04E6" w:rsidRDefault="00AB0DBD" w:rsidP="00DB14C9">
          <w:pPr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268095" cy="638175"/>
                <wp:effectExtent l="0" t="0" r="8255" b="9525"/>
                <wp:docPr id="8" name="Resim 8" descr="PAPATYA PA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PATYA PA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0DBD" w:rsidRPr="00BF4AB8" w:rsidRDefault="00AB0DBD" w:rsidP="00BF4AB8">
          <w:pPr>
            <w:jc w:val="center"/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AB0DBD" w:rsidRDefault="00AB0DBD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</w:rPr>
          </w:pPr>
          <w:r>
            <w:rPr>
              <w:rFonts w:ascii="Century Gothic" w:hAnsi="Century Gothic" w:cs="Tahoma"/>
              <w:b/>
              <w:sz w:val="32"/>
              <w:szCs w:val="22"/>
            </w:rPr>
            <w:t>2020 YILI HAZİRAN AYI</w:t>
          </w:r>
        </w:p>
        <w:p w:rsidR="00AB0DBD" w:rsidRPr="002937ED" w:rsidRDefault="00AB0DBD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</w:rPr>
          </w:pPr>
          <w:r w:rsidRPr="002937ED">
            <w:rPr>
              <w:rFonts w:ascii="Century Gothic" w:hAnsi="Century Gothic" w:cs="Tahoma"/>
              <w:b/>
              <w:sz w:val="32"/>
              <w:szCs w:val="22"/>
            </w:rPr>
            <w:t>FAALİYET RAPORU</w:t>
          </w:r>
        </w:p>
        <w:p w:rsidR="00AB0DBD" w:rsidRPr="002937ED" w:rsidRDefault="00AB0DBD" w:rsidP="002937ED">
          <w:pPr>
            <w:pStyle w:val="stBilgi"/>
            <w:jc w:val="center"/>
            <w:rPr>
              <w:rFonts w:ascii="Tahoma" w:hAnsi="Tahoma" w:cs="Tahoma"/>
              <w:b/>
              <w:color w:val="808080"/>
              <w:sz w:val="4"/>
              <w:szCs w:val="18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0DBD" w:rsidRPr="002937ED" w:rsidRDefault="00AB0DBD" w:rsidP="002937ED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8240" behindDoc="1" locked="0" layoutInCell="1" allowOverlap="1" wp14:anchorId="2E89F862">
                <wp:simplePos x="0" y="0"/>
                <wp:positionH relativeFrom="column">
                  <wp:posOffset>84455</wp:posOffset>
                </wp:positionH>
                <wp:positionV relativeFrom="paragraph">
                  <wp:posOffset>141605</wp:posOffset>
                </wp:positionV>
                <wp:extent cx="1038225" cy="510540"/>
                <wp:effectExtent l="0" t="0" r="9525" b="3810"/>
                <wp:wrapSquare wrapText="bothSides"/>
                <wp:docPr id="9" name="Resim 9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B0DBD" w:rsidRPr="00ED03AA" w:rsidRDefault="00AB0DBD" w:rsidP="00ED03AA">
    <w:pPr>
      <w:pStyle w:val="stBilgi"/>
      <w:tabs>
        <w:tab w:val="clear" w:pos="4153"/>
        <w:tab w:val="clear" w:pos="8306"/>
        <w:tab w:val="left" w:pos="1560"/>
      </w:tabs>
      <w:rPr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0B6"/>
    <w:multiLevelType w:val="hybridMultilevel"/>
    <w:tmpl w:val="6D9A2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4D"/>
    <w:multiLevelType w:val="hybridMultilevel"/>
    <w:tmpl w:val="C8C6E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FEE"/>
    <w:multiLevelType w:val="hybridMultilevel"/>
    <w:tmpl w:val="EEE6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45DE"/>
    <w:multiLevelType w:val="hybridMultilevel"/>
    <w:tmpl w:val="8E98D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930951"/>
    <w:multiLevelType w:val="hybridMultilevel"/>
    <w:tmpl w:val="523E7D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83CD4"/>
    <w:multiLevelType w:val="hybridMultilevel"/>
    <w:tmpl w:val="68668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15FE"/>
    <w:multiLevelType w:val="hybridMultilevel"/>
    <w:tmpl w:val="093E1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66D04"/>
    <w:multiLevelType w:val="hybridMultilevel"/>
    <w:tmpl w:val="0FF44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3388"/>
    <w:multiLevelType w:val="hybridMultilevel"/>
    <w:tmpl w:val="3D8EFD32"/>
    <w:lvl w:ilvl="0" w:tplc="041F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BF76FDC"/>
    <w:multiLevelType w:val="hybridMultilevel"/>
    <w:tmpl w:val="6C6E0F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63901"/>
    <w:multiLevelType w:val="hybridMultilevel"/>
    <w:tmpl w:val="252671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0026"/>
    <w:multiLevelType w:val="hybridMultilevel"/>
    <w:tmpl w:val="717AF2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 w15:restartNumberingAfterBreak="0">
    <w:nsid w:val="37654D19"/>
    <w:multiLevelType w:val="hybridMultilevel"/>
    <w:tmpl w:val="E604CC42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38764AB8"/>
    <w:multiLevelType w:val="hybridMultilevel"/>
    <w:tmpl w:val="73A4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D30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B9A"/>
    <w:multiLevelType w:val="hybridMultilevel"/>
    <w:tmpl w:val="AF026234"/>
    <w:lvl w:ilvl="0" w:tplc="CB26E624">
      <w:start w:val="1"/>
      <w:numFmt w:val="decimal"/>
      <w:lvlText w:val="%1."/>
      <w:lvlJc w:val="left"/>
      <w:pPr>
        <w:ind w:left="643" w:hanging="360"/>
      </w:pPr>
      <w:rPr>
        <w:rFonts w:ascii="Century Gothic" w:hAnsi="Century Gothic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1C68"/>
    <w:multiLevelType w:val="hybridMultilevel"/>
    <w:tmpl w:val="3140D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2FB4"/>
    <w:multiLevelType w:val="hybridMultilevel"/>
    <w:tmpl w:val="AB4C33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15767"/>
    <w:multiLevelType w:val="hybridMultilevel"/>
    <w:tmpl w:val="CC848F6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7583B84"/>
    <w:multiLevelType w:val="hybridMultilevel"/>
    <w:tmpl w:val="E5580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B27"/>
    <w:multiLevelType w:val="hybridMultilevel"/>
    <w:tmpl w:val="F6BE5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65D5"/>
    <w:multiLevelType w:val="hybridMultilevel"/>
    <w:tmpl w:val="9920DD4A"/>
    <w:lvl w:ilvl="0" w:tplc="A38CD23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029C"/>
    <w:multiLevelType w:val="hybridMultilevel"/>
    <w:tmpl w:val="8EEA45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2A55481"/>
    <w:multiLevelType w:val="hybridMultilevel"/>
    <w:tmpl w:val="FAB23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02A12"/>
    <w:multiLevelType w:val="hybridMultilevel"/>
    <w:tmpl w:val="8C6EF5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95100"/>
    <w:multiLevelType w:val="hybridMultilevel"/>
    <w:tmpl w:val="825ECF2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284300"/>
    <w:multiLevelType w:val="hybridMultilevel"/>
    <w:tmpl w:val="7A3CF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61267"/>
    <w:multiLevelType w:val="hybridMultilevel"/>
    <w:tmpl w:val="4DC02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63BD1"/>
    <w:multiLevelType w:val="hybridMultilevel"/>
    <w:tmpl w:val="1922968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D07031"/>
    <w:multiLevelType w:val="hybridMultilevel"/>
    <w:tmpl w:val="B0DEC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21B84"/>
    <w:multiLevelType w:val="hybridMultilevel"/>
    <w:tmpl w:val="B7026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6927"/>
    <w:multiLevelType w:val="hybridMultilevel"/>
    <w:tmpl w:val="AC966C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C0CDA"/>
    <w:multiLevelType w:val="hybridMultilevel"/>
    <w:tmpl w:val="F1CA98A0"/>
    <w:lvl w:ilvl="0" w:tplc="BAD28D2C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84567C7"/>
    <w:multiLevelType w:val="hybridMultilevel"/>
    <w:tmpl w:val="CBCA888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95416C0"/>
    <w:multiLevelType w:val="hybridMultilevel"/>
    <w:tmpl w:val="22429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00419"/>
    <w:multiLevelType w:val="hybridMultilevel"/>
    <w:tmpl w:val="EC041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E281B"/>
    <w:multiLevelType w:val="hybridMultilevel"/>
    <w:tmpl w:val="95708058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F0EDD"/>
    <w:multiLevelType w:val="hybridMultilevel"/>
    <w:tmpl w:val="0082E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E6C57"/>
    <w:multiLevelType w:val="hybridMultilevel"/>
    <w:tmpl w:val="2ABCF9F0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5"/>
  </w:num>
  <w:num w:numId="5">
    <w:abstractNumId w:val="13"/>
  </w:num>
  <w:num w:numId="6">
    <w:abstractNumId w:val="7"/>
  </w:num>
  <w:num w:numId="7">
    <w:abstractNumId w:val="14"/>
  </w:num>
  <w:num w:numId="8">
    <w:abstractNumId w:val="39"/>
  </w:num>
  <w:num w:numId="9">
    <w:abstractNumId w:val="4"/>
  </w:num>
  <w:num w:numId="10">
    <w:abstractNumId w:val="40"/>
  </w:num>
  <w:num w:numId="11">
    <w:abstractNumId w:val="22"/>
  </w:num>
  <w:num w:numId="12">
    <w:abstractNumId w:val="19"/>
  </w:num>
  <w:num w:numId="13">
    <w:abstractNumId w:val="16"/>
  </w:num>
  <w:num w:numId="14">
    <w:abstractNumId w:val="3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1"/>
  </w:num>
  <w:num w:numId="18">
    <w:abstractNumId w:val="28"/>
  </w:num>
  <w:num w:numId="19">
    <w:abstractNumId w:val="42"/>
  </w:num>
  <w:num w:numId="20">
    <w:abstractNumId w:val="5"/>
  </w:num>
  <w:num w:numId="21">
    <w:abstractNumId w:val="30"/>
  </w:num>
  <w:num w:numId="22">
    <w:abstractNumId w:val="15"/>
  </w:num>
  <w:num w:numId="23">
    <w:abstractNumId w:val="20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29"/>
  </w:num>
  <w:num w:numId="29">
    <w:abstractNumId w:val="18"/>
  </w:num>
  <w:num w:numId="30">
    <w:abstractNumId w:val="25"/>
  </w:num>
  <w:num w:numId="31">
    <w:abstractNumId w:val="38"/>
  </w:num>
  <w:num w:numId="32">
    <w:abstractNumId w:val="33"/>
  </w:num>
  <w:num w:numId="33">
    <w:abstractNumId w:val="37"/>
  </w:num>
  <w:num w:numId="34">
    <w:abstractNumId w:val="41"/>
  </w:num>
  <w:num w:numId="35">
    <w:abstractNumId w:val="12"/>
  </w:num>
  <w:num w:numId="36">
    <w:abstractNumId w:val="8"/>
  </w:num>
  <w:num w:numId="37">
    <w:abstractNumId w:val="34"/>
  </w:num>
  <w:num w:numId="38">
    <w:abstractNumId w:val="1"/>
  </w:num>
  <w:num w:numId="39">
    <w:abstractNumId w:val="27"/>
  </w:num>
  <w:num w:numId="40">
    <w:abstractNumId w:val="9"/>
  </w:num>
  <w:num w:numId="41">
    <w:abstractNumId w:val="24"/>
  </w:num>
  <w:num w:numId="42">
    <w:abstractNumId w:val="3"/>
  </w:num>
  <w:num w:numId="43">
    <w:abstractNumId w:val="0"/>
  </w:num>
  <w:num w:numId="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59AE"/>
    <w:rsid w:val="00021360"/>
    <w:rsid w:val="00021CA1"/>
    <w:rsid w:val="000257BD"/>
    <w:rsid w:val="00025DC2"/>
    <w:rsid w:val="0002724D"/>
    <w:rsid w:val="0002750F"/>
    <w:rsid w:val="00027A3E"/>
    <w:rsid w:val="00027ACE"/>
    <w:rsid w:val="000301DE"/>
    <w:rsid w:val="00032634"/>
    <w:rsid w:val="000336B6"/>
    <w:rsid w:val="0004009E"/>
    <w:rsid w:val="00041B14"/>
    <w:rsid w:val="0004521E"/>
    <w:rsid w:val="00046714"/>
    <w:rsid w:val="0004680C"/>
    <w:rsid w:val="00050644"/>
    <w:rsid w:val="000511A9"/>
    <w:rsid w:val="00051ACE"/>
    <w:rsid w:val="00054299"/>
    <w:rsid w:val="00054B2D"/>
    <w:rsid w:val="0005525D"/>
    <w:rsid w:val="0005534E"/>
    <w:rsid w:val="000569C3"/>
    <w:rsid w:val="00056BDE"/>
    <w:rsid w:val="00060996"/>
    <w:rsid w:val="0006452E"/>
    <w:rsid w:val="000650EC"/>
    <w:rsid w:val="0006538D"/>
    <w:rsid w:val="00065CD5"/>
    <w:rsid w:val="000673AD"/>
    <w:rsid w:val="00070094"/>
    <w:rsid w:val="00072F4D"/>
    <w:rsid w:val="00074D8A"/>
    <w:rsid w:val="0007732D"/>
    <w:rsid w:val="00084ABE"/>
    <w:rsid w:val="00085F9B"/>
    <w:rsid w:val="000871F0"/>
    <w:rsid w:val="0009377A"/>
    <w:rsid w:val="00096AAF"/>
    <w:rsid w:val="000A1667"/>
    <w:rsid w:val="000A1E69"/>
    <w:rsid w:val="000A257A"/>
    <w:rsid w:val="000A262E"/>
    <w:rsid w:val="000A6033"/>
    <w:rsid w:val="000B369C"/>
    <w:rsid w:val="000B4199"/>
    <w:rsid w:val="000B4BA2"/>
    <w:rsid w:val="000B550D"/>
    <w:rsid w:val="000C058D"/>
    <w:rsid w:val="000C5AE0"/>
    <w:rsid w:val="000C7213"/>
    <w:rsid w:val="000C7FBA"/>
    <w:rsid w:val="000D21FF"/>
    <w:rsid w:val="000D22A2"/>
    <w:rsid w:val="000D4AD8"/>
    <w:rsid w:val="000D551E"/>
    <w:rsid w:val="000D747F"/>
    <w:rsid w:val="000E0D10"/>
    <w:rsid w:val="000E15BE"/>
    <w:rsid w:val="000E1E44"/>
    <w:rsid w:val="000E36C8"/>
    <w:rsid w:val="000E620D"/>
    <w:rsid w:val="000F002A"/>
    <w:rsid w:val="000F08DC"/>
    <w:rsid w:val="000F1077"/>
    <w:rsid w:val="000F1CFA"/>
    <w:rsid w:val="000F2D23"/>
    <w:rsid w:val="000F3C94"/>
    <w:rsid w:val="0010087D"/>
    <w:rsid w:val="00100C99"/>
    <w:rsid w:val="001052AB"/>
    <w:rsid w:val="00107371"/>
    <w:rsid w:val="00107A6B"/>
    <w:rsid w:val="00110525"/>
    <w:rsid w:val="001108AC"/>
    <w:rsid w:val="00116330"/>
    <w:rsid w:val="00116807"/>
    <w:rsid w:val="00121224"/>
    <w:rsid w:val="00122EE4"/>
    <w:rsid w:val="00123717"/>
    <w:rsid w:val="00125714"/>
    <w:rsid w:val="00125D6E"/>
    <w:rsid w:val="00126420"/>
    <w:rsid w:val="00126E49"/>
    <w:rsid w:val="001307B9"/>
    <w:rsid w:val="001327BD"/>
    <w:rsid w:val="00132BB1"/>
    <w:rsid w:val="00141127"/>
    <w:rsid w:val="0014304A"/>
    <w:rsid w:val="0014428F"/>
    <w:rsid w:val="00144BE2"/>
    <w:rsid w:val="00146074"/>
    <w:rsid w:val="0014679B"/>
    <w:rsid w:val="00147D88"/>
    <w:rsid w:val="0015084B"/>
    <w:rsid w:val="00151927"/>
    <w:rsid w:val="00151B54"/>
    <w:rsid w:val="00156444"/>
    <w:rsid w:val="00156723"/>
    <w:rsid w:val="001576FA"/>
    <w:rsid w:val="00160898"/>
    <w:rsid w:val="00160D31"/>
    <w:rsid w:val="001612E0"/>
    <w:rsid w:val="00161393"/>
    <w:rsid w:val="00161D28"/>
    <w:rsid w:val="00161EC6"/>
    <w:rsid w:val="00162427"/>
    <w:rsid w:val="00163D45"/>
    <w:rsid w:val="00163F15"/>
    <w:rsid w:val="00164F85"/>
    <w:rsid w:val="00165B83"/>
    <w:rsid w:val="00166132"/>
    <w:rsid w:val="00166EB9"/>
    <w:rsid w:val="001673E1"/>
    <w:rsid w:val="001675DD"/>
    <w:rsid w:val="0017147B"/>
    <w:rsid w:val="0017156B"/>
    <w:rsid w:val="00172A54"/>
    <w:rsid w:val="0017405D"/>
    <w:rsid w:val="00175449"/>
    <w:rsid w:val="00175E84"/>
    <w:rsid w:val="00176656"/>
    <w:rsid w:val="001775C7"/>
    <w:rsid w:val="00177F5F"/>
    <w:rsid w:val="00181EEE"/>
    <w:rsid w:val="0018262A"/>
    <w:rsid w:val="00183019"/>
    <w:rsid w:val="0018486C"/>
    <w:rsid w:val="0018513A"/>
    <w:rsid w:val="0018604D"/>
    <w:rsid w:val="001866CE"/>
    <w:rsid w:val="00186B1D"/>
    <w:rsid w:val="00186F4F"/>
    <w:rsid w:val="00187DFC"/>
    <w:rsid w:val="00191234"/>
    <w:rsid w:val="00191EC2"/>
    <w:rsid w:val="001924D6"/>
    <w:rsid w:val="00192BCD"/>
    <w:rsid w:val="0019469E"/>
    <w:rsid w:val="001A082F"/>
    <w:rsid w:val="001A101E"/>
    <w:rsid w:val="001A303F"/>
    <w:rsid w:val="001A3B92"/>
    <w:rsid w:val="001A70F8"/>
    <w:rsid w:val="001A7E5C"/>
    <w:rsid w:val="001B0552"/>
    <w:rsid w:val="001B1B68"/>
    <w:rsid w:val="001B2201"/>
    <w:rsid w:val="001B2B0F"/>
    <w:rsid w:val="001B3271"/>
    <w:rsid w:val="001B46EB"/>
    <w:rsid w:val="001B530A"/>
    <w:rsid w:val="001B6CD7"/>
    <w:rsid w:val="001B6DE9"/>
    <w:rsid w:val="001B6F90"/>
    <w:rsid w:val="001B7DE9"/>
    <w:rsid w:val="001C078A"/>
    <w:rsid w:val="001C19E2"/>
    <w:rsid w:val="001C1CB2"/>
    <w:rsid w:val="001C26C9"/>
    <w:rsid w:val="001C2F0F"/>
    <w:rsid w:val="001C3073"/>
    <w:rsid w:val="001C6B8C"/>
    <w:rsid w:val="001C71F1"/>
    <w:rsid w:val="001D05BB"/>
    <w:rsid w:val="001D2D06"/>
    <w:rsid w:val="001D6359"/>
    <w:rsid w:val="001E043D"/>
    <w:rsid w:val="001E2F6E"/>
    <w:rsid w:val="001E6A0B"/>
    <w:rsid w:val="001F0611"/>
    <w:rsid w:val="001F068C"/>
    <w:rsid w:val="001F1020"/>
    <w:rsid w:val="001F57B0"/>
    <w:rsid w:val="001F67F0"/>
    <w:rsid w:val="002008CC"/>
    <w:rsid w:val="00203090"/>
    <w:rsid w:val="002058FC"/>
    <w:rsid w:val="00207AAC"/>
    <w:rsid w:val="00212CC3"/>
    <w:rsid w:val="00213057"/>
    <w:rsid w:val="002130E1"/>
    <w:rsid w:val="00214181"/>
    <w:rsid w:val="00214F29"/>
    <w:rsid w:val="002150E4"/>
    <w:rsid w:val="00215787"/>
    <w:rsid w:val="00215FBB"/>
    <w:rsid w:val="00221449"/>
    <w:rsid w:val="002217D9"/>
    <w:rsid w:val="00221F46"/>
    <w:rsid w:val="002224A0"/>
    <w:rsid w:val="00223E96"/>
    <w:rsid w:val="0022584D"/>
    <w:rsid w:val="00230203"/>
    <w:rsid w:val="0023055E"/>
    <w:rsid w:val="0023133E"/>
    <w:rsid w:val="00232271"/>
    <w:rsid w:val="00236013"/>
    <w:rsid w:val="00237149"/>
    <w:rsid w:val="002379D4"/>
    <w:rsid w:val="00240B85"/>
    <w:rsid w:val="00243786"/>
    <w:rsid w:val="002449F7"/>
    <w:rsid w:val="002463FC"/>
    <w:rsid w:val="00250F9E"/>
    <w:rsid w:val="00253B89"/>
    <w:rsid w:val="0025723E"/>
    <w:rsid w:val="00257E68"/>
    <w:rsid w:val="0026067E"/>
    <w:rsid w:val="00261E4C"/>
    <w:rsid w:val="00262D02"/>
    <w:rsid w:val="002632EC"/>
    <w:rsid w:val="00264EF3"/>
    <w:rsid w:val="0026706B"/>
    <w:rsid w:val="002675FE"/>
    <w:rsid w:val="002678BD"/>
    <w:rsid w:val="00270148"/>
    <w:rsid w:val="00271871"/>
    <w:rsid w:val="002727EC"/>
    <w:rsid w:val="00273336"/>
    <w:rsid w:val="00273CDE"/>
    <w:rsid w:val="002741F7"/>
    <w:rsid w:val="002778E2"/>
    <w:rsid w:val="00277BDC"/>
    <w:rsid w:val="002818DB"/>
    <w:rsid w:val="002827E4"/>
    <w:rsid w:val="00291299"/>
    <w:rsid w:val="00292FB3"/>
    <w:rsid w:val="00293735"/>
    <w:rsid w:val="002937ED"/>
    <w:rsid w:val="002949BD"/>
    <w:rsid w:val="002951D1"/>
    <w:rsid w:val="0029733B"/>
    <w:rsid w:val="00297E71"/>
    <w:rsid w:val="002A1D8B"/>
    <w:rsid w:val="002A311A"/>
    <w:rsid w:val="002A4FE4"/>
    <w:rsid w:val="002A72E9"/>
    <w:rsid w:val="002A7730"/>
    <w:rsid w:val="002A7C3D"/>
    <w:rsid w:val="002B081F"/>
    <w:rsid w:val="002B29BD"/>
    <w:rsid w:val="002B3681"/>
    <w:rsid w:val="002B45EC"/>
    <w:rsid w:val="002B5AAE"/>
    <w:rsid w:val="002B5F0B"/>
    <w:rsid w:val="002B6778"/>
    <w:rsid w:val="002B6BF1"/>
    <w:rsid w:val="002C1ECA"/>
    <w:rsid w:val="002C4808"/>
    <w:rsid w:val="002C6EDF"/>
    <w:rsid w:val="002D11CC"/>
    <w:rsid w:val="002D4635"/>
    <w:rsid w:val="002D5D24"/>
    <w:rsid w:val="002D77E1"/>
    <w:rsid w:val="002D78A9"/>
    <w:rsid w:val="002E15DC"/>
    <w:rsid w:val="002E2641"/>
    <w:rsid w:val="002E3173"/>
    <w:rsid w:val="002E4CFB"/>
    <w:rsid w:val="002E7B06"/>
    <w:rsid w:val="002F11AA"/>
    <w:rsid w:val="002F1A43"/>
    <w:rsid w:val="002F5753"/>
    <w:rsid w:val="002F6B0D"/>
    <w:rsid w:val="002F76B4"/>
    <w:rsid w:val="002F7760"/>
    <w:rsid w:val="00300D55"/>
    <w:rsid w:val="00302507"/>
    <w:rsid w:val="00303AAE"/>
    <w:rsid w:val="003055F7"/>
    <w:rsid w:val="00307110"/>
    <w:rsid w:val="003103F3"/>
    <w:rsid w:val="00311230"/>
    <w:rsid w:val="00313778"/>
    <w:rsid w:val="003149AF"/>
    <w:rsid w:val="003158DF"/>
    <w:rsid w:val="003167AA"/>
    <w:rsid w:val="003207E4"/>
    <w:rsid w:val="003218D8"/>
    <w:rsid w:val="00326368"/>
    <w:rsid w:val="003270C5"/>
    <w:rsid w:val="00330B34"/>
    <w:rsid w:val="0033581D"/>
    <w:rsid w:val="003358A6"/>
    <w:rsid w:val="0033672D"/>
    <w:rsid w:val="00340C4A"/>
    <w:rsid w:val="00342C1B"/>
    <w:rsid w:val="003440D3"/>
    <w:rsid w:val="003458EA"/>
    <w:rsid w:val="0035103B"/>
    <w:rsid w:val="0035584E"/>
    <w:rsid w:val="003563F0"/>
    <w:rsid w:val="00357ECF"/>
    <w:rsid w:val="00361839"/>
    <w:rsid w:val="00363482"/>
    <w:rsid w:val="00366A2E"/>
    <w:rsid w:val="00372464"/>
    <w:rsid w:val="003731C9"/>
    <w:rsid w:val="0037454A"/>
    <w:rsid w:val="00375859"/>
    <w:rsid w:val="0037609F"/>
    <w:rsid w:val="00387A3B"/>
    <w:rsid w:val="00387B74"/>
    <w:rsid w:val="00390835"/>
    <w:rsid w:val="0039164F"/>
    <w:rsid w:val="003919EF"/>
    <w:rsid w:val="00392336"/>
    <w:rsid w:val="003923DB"/>
    <w:rsid w:val="00392921"/>
    <w:rsid w:val="00394762"/>
    <w:rsid w:val="00396B9D"/>
    <w:rsid w:val="0039798D"/>
    <w:rsid w:val="003A1312"/>
    <w:rsid w:val="003A3140"/>
    <w:rsid w:val="003A3254"/>
    <w:rsid w:val="003A445C"/>
    <w:rsid w:val="003A4F40"/>
    <w:rsid w:val="003A56A2"/>
    <w:rsid w:val="003A61D0"/>
    <w:rsid w:val="003A7786"/>
    <w:rsid w:val="003B033E"/>
    <w:rsid w:val="003B2F44"/>
    <w:rsid w:val="003B3C4A"/>
    <w:rsid w:val="003B4353"/>
    <w:rsid w:val="003C176A"/>
    <w:rsid w:val="003C1BC8"/>
    <w:rsid w:val="003C2C92"/>
    <w:rsid w:val="003C66C1"/>
    <w:rsid w:val="003C690E"/>
    <w:rsid w:val="003C6BF6"/>
    <w:rsid w:val="003D07D0"/>
    <w:rsid w:val="003D1C9E"/>
    <w:rsid w:val="003D3461"/>
    <w:rsid w:val="003D43B6"/>
    <w:rsid w:val="003D636E"/>
    <w:rsid w:val="003E2995"/>
    <w:rsid w:val="003E2EA9"/>
    <w:rsid w:val="003E63DF"/>
    <w:rsid w:val="003E687B"/>
    <w:rsid w:val="003F0C79"/>
    <w:rsid w:val="003F4F22"/>
    <w:rsid w:val="0040193D"/>
    <w:rsid w:val="00403042"/>
    <w:rsid w:val="00404849"/>
    <w:rsid w:val="00404DA5"/>
    <w:rsid w:val="00405E77"/>
    <w:rsid w:val="00407C6F"/>
    <w:rsid w:val="00410BEC"/>
    <w:rsid w:val="00413AC7"/>
    <w:rsid w:val="00416D05"/>
    <w:rsid w:val="00420FE2"/>
    <w:rsid w:val="00424D53"/>
    <w:rsid w:val="00425617"/>
    <w:rsid w:val="00426002"/>
    <w:rsid w:val="004277A2"/>
    <w:rsid w:val="00433E4B"/>
    <w:rsid w:val="00435FA7"/>
    <w:rsid w:val="004372F2"/>
    <w:rsid w:val="004426B8"/>
    <w:rsid w:val="0044519F"/>
    <w:rsid w:val="00445D3A"/>
    <w:rsid w:val="00445E86"/>
    <w:rsid w:val="0045164B"/>
    <w:rsid w:val="0045354D"/>
    <w:rsid w:val="004575C4"/>
    <w:rsid w:val="0046043C"/>
    <w:rsid w:val="00464327"/>
    <w:rsid w:val="00465541"/>
    <w:rsid w:val="0046614E"/>
    <w:rsid w:val="00467E17"/>
    <w:rsid w:val="00470865"/>
    <w:rsid w:val="004723D3"/>
    <w:rsid w:val="00473E08"/>
    <w:rsid w:val="00474354"/>
    <w:rsid w:val="004748BF"/>
    <w:rsid w:val="004773C9"/>
    <w:rsid w:val="004773DB"/>
    <w:rsid w:val="004802C0"/>
    <w:rsid w:val="00484AB7"/>
    <w:rsid w:val="00486165"/>
    <w:rsid w:val="0048729C"/>
    <w:rsid w:val="00490361"/>
    <w:rsid w:val="00490AE2"/>
    <w:rsid w:val="0049224C"/>
    <w:rsid w:val="004930B1"/>
    <w:rsid w:val="00496583"/>
    <w:rsid w:val="00496D1D"/>
    <w:rsid w:val="004974FC"/>
    <w:rsid w:val="004A4F09"/>
    <w:rsid w:val="004A7271"/>
    <w:rsid w:val="004B336E"/>
    <w:rsid w:val="004B35CE"/>
    <w:rsid w:val="004B6673"/>
    <w:rsid w:val="004B6BE2"/>
    <w:rsid w:val="004B7D62"/>
    <w:rsid w:val="004C05CB"/>
    <w:rsid w:val="004C1506"/>
    <w:rsid w:val="004C19D7"/>
    <w:rsid w:val="004C23FF"/>
    <w:rsid w:val="004C2A69"/>
    <w:rsid w:val="004C3348"/>
    <w:rsid w:val="004C3A06"/>
    <w:rsid w:val="004C4CCC"/>
    <w:rsid w:val="004C5076"/>
    <w:rsid w:val="004C568D"/>
    <w:rsid w:val="004C6BFE"/>
    <w:rsid w:val="004D0A63"/>
    <w:rsid w:val="004D33F3"/>
    <w:rsid w:val="004D67D4"/>
    <w:rsid w:val="004E1F21"/>
    <w:rsid w:val="004E272A"/>
    <w:rsid w:val="004E4398"/>
    <w:rsid w:val="004E5540"/>
    <w:rsid w:val="004E58F0"/>
    <w:rsid w:val="004E5A94"/>
    <w:rsid w:val="004E7646"/>
    <w:rsid w:val="004F14C8"/>
    <w:rsid w:val="004F1AF3"/>
    <w:rsid w:val="004F3C33"/>
    <w:rsid w:val="004F42DC"/>
    <w:rsid w:val="004F58DB"/>
    <w:rsid w:val="004F59FD"/>
    <w:rsid w:val="004F6585"/>
    <w:rsid w:val="004F70C5"/>
    <w:rsid w:val="004F7850"/>
    <w:rsid w:val="00502ABC"/>
    <w:rsid w:val="00502F40"/>
    <w:rsid w:val="005041C8"/>
    <w:rsid w:val="00505599"/>
    <w:rsid w:val="00506B35"/>
    <w:rsid w:val="00510FB3"/>
    <w:rsid w:val="00511ED1"/>
    <w:rsid w:val="005205ED"/>
    <w:rsid w:val="00520FBF"/>
    <w:rsid w:val="00524BD3"/>
    <w:rsid w:val="00530EF5"/>
    <w:rsid w:val="00532379"/>
    <w:rsid w:val="00532797"/>
    <w:rsid w:val="0053320A"/>
    <w:rsid w:val="005338FC"/>
    <w:rsid w:val="0053593D"/>
    <w:rsid w:val="0054002D"/>
    <w:rsid w:val="005409D8"/>
    <w:rsid w:val="00540E20"/>
    <w:rsid w:val="00541690"/>
    <w:rsid w:val="00543EE2"/>
    <w:rsid w:val="005440E7"/>
    <w:rsid w:val="00544B3A"/>
    <w:rsid w:val="00546329"/>
    <w:rsid w:val="0054665F"/>
    <w:rsid w:val="0055421C"/>
    <w:rsid w:val="00554A1A"/>
    <w:rsid w:val="00554B86"/>
    <w:rsid w:val="00562808"/>
    <w:rsid w:val="005651AA"/>
    <w:rsid w:val="00565937"/>
    <w:rsid w:val="00565CD2"/>
    <w:rsid w:val="005714A0"/>
    <w:rsid w:val="00571B57"/>
    <w:rsid w:val="00573DB9"/>
    <w:rsid w:val="00576662"/>
    <w:rsid w:val="005774C2"/>
    <w:rsid w:val="00581AE6"/>
    <w:rsid w:val="00582EE2"/>
    <w:rsid w:val="00585E92"/>
    <w:rsid w:val="0058754D"/>
    <w:rsid w:val="005917AB"/>
    <w:rsid w:val="005947C7"/>
    <w:rsid w:val="00596635"/>
    <w:rsid w:val="00596A44"/>
    <w:rsid w:val="00597FDE"/>
    <w:rsid w:val="005A04DD"/>
    <w:rsid w:val="005A0636"/>
    <w:rsid w:val="005A55AE"/>
    <w:rsid w:val="005A5893"/>
    <w:rsid w:val="005A6E60"/>
    <w:rsid w:val="005A7268"/>
    <w:rsid w:val="005B1EE6"/>
    <w:rsid w:val="005B2A80"/>
    <w:rsid w:val="005B3A13"/>
    <w:rsid w:val="005B4F26"/>
    <w:rsid w:val="005C1081"/>
    <w:rsid w:val="005C1314"/>
    <w:rsid w:val="005C2FD4"/>
    <w:rsid w:val="005C40CD"/>
    <w:rsid w:val="005D14D1"/>
    <w:rsid w:val="005D26D2"/>
    <w:rsid w:val="005D2AA7"/>
    <w:rsid w:val="005D4AC6"/>
    <w:rsid w:val="005D6AF2"/>
    <w:rsid w:val="005E0647"/>
    <w:rsid w:val="005E1DE1"/>
    <w:rsid w:val="005E35A6"/>
    <w:rsid w:val="005E365B"/>
    <w:rsid w:val="005E6781"/>
    <w:rsid w:val="005F04E6"/>
    <w:rsid w:val="005F0F21"/>
    <w:rsid w:val="005F1F0C"/>
    <w:rsid w:val="005F20A4"/>
    <w:rsid w:val="005F2F66"/>
    <w:rsid w:val="005F3BC2"/>
    <w:rsid w:val="005F52D5"/>
    <w:rsid w:val="005F6637"/>
    <w:rsid w:val="005F6E12"/>
    <w:rsid w:val="00600460"/>
    <w:rsid w:val="0060193B"/>
    <w:rsid w:val="0060715A"/>
    <w:rsid w:val="00610BE5"/>
    <w:rsid w:val="00612511"/>
    <w:rsid w:val="00612EA8"/>
    <w:rsid w:val="006130E9"/>
    <w:rsid w:val="006135C2"/>
    <w:rsid w:val="00613E51"/>
    <w:rsid w:val="0061615A"/>
    <w:rsid w:val="00617476"/>
    <w:rsid w:val="00620D99"/>
    <w:rsid w:val="00622137"/>
    <w:rsid w:val="00622699"/>
    <w:rsid w:val="00626AB9"/>
    <w:rsid w:val="00630A68"/>
    <w:rsid w:val="0063124C"/>
    <w:rsid w:val="0063258C"/>
    <w:rsid w:val="00635807"/>
    <w:rsid w:val="00637B14"/>
    <w:rsid w:val="00640116"/>
    <w:rsid w:val="00640836"/>
    <w:rsid w:val="00641352"/>
    <w:rsid w:val="00641D29"/>
    <w:rsid w:val="00645220"/>
    <w:rsid w:val="0064644C"/>
    <w:rsid w:val="00647242"/>
    <w:rsid w:val="00647E0F"/>
    <w:rsid w:val="00651E47"/>
    <w:rsid w:val="00653D2A"/>
    <w:rsid w:val="006604AE"/>
    <w:rsid w:val="006604C2"/>
    <w:rsid w:val="00663FCF"/>
    <w:rsid w:val="00665558"/>
    <w:rsid w:val="006668A0"/>
    <w:rsid w:val="00667593"/>
    <w:rsid w:val="00671543"/>
    <w:rsid w:val="00671C76"/>
    <w:rsid w:val="00671EAB"/>
    <w:rsid w:val="00672D9F"/>
    <w:rsid w:val="0067574F"/>
    <w:rsid w:val="006807AB"/>
    <w:rsid w:val="00680F3C"/>
    <w:rsid w:val="00681134"/>
    <w:rsid w:val="00683E54"/>
    <w:rsid w:val="006860C1"/>
    <w:rsid w:val="00691946"/>
    <w:rsid w:val="00691AF5"/>
    <w:rsid w:val="006921BF"/>
    <w:rsid w:val="00694DA6"/>
    <w:rsid w:val="00696C0B"/>
    <w:rsid w:val="006A0716"/>
    <w:rsid w:val="006A09E4"/>
    <w:rsid w:val="006A14EA"/>
    <w:rsid w:val="006A5F6F"/>
    <w:rsid w:val="006A7EE5"/>
    <w:rsid w:val="006B089E"/>
    <w:rsid w:val="006B1C77"/>
    <w:rsid w:val="006B1DFC"/>
    <w:rsid w:val="006B3A04"/>
    <w:rsid w:val="006C0A13"/>
    <w:rsid w:val="006C2327"/>
    <w:rsid w:val="006C43B9"/>
    <w:rsid w:val="006C44C4"/>
    <w:rsid w:val="006C6B0F"/>
    <w:rsid w:val="006C7948"/>
    <w:rsid w:val="006D0FDD"/>
    <w:rsid w:val="006D1971"/>
    <w:rsid w:val="006D3930"/>
    <w:rsid w:val="006D3B37"/>
    <w:rsid w:val="006D57DA"/>
    <w:rsid w:val="006D6989"/>
    <w:rsid w:val="006D70D7"/>
    <w:rsid w:val="006D7D87"/>
    <w:rsid w:val="006E20C5"/>
    <w:rsid w:val="006E4055"/>
    <w:rsid w:val="006E4646"/>
    <w:rsid w:val="006E5E09"/>
    <w:rsid w:val="006E616D"/>
    <w:rsid w:val="006E71E5"/>
    <w:rsid w:val="006F391B"/>
    <w:rsid w:val="006F3B92"/>
    <w:rsid w:val="006F4708"/>
    <w:rsid w:val="006F5F95"/>
    <w:rsid w:val="006F6945"/>
    <w:rsid w:val="006F72F0"/>
    <w:rsid w:val="006F7715"/>
    <w:rsid w:val="006F7A2C"/>
    <w:rsid w:val="00700C0A"/>
    <w:rsid w:val="007028D6"/>
    <w:rsid w:val="0070325F"/>
    <w:rsid w:val="00705038"/>
    <w:rsid w:val="00706FAC"/>
    <w:rsid w:val="00707B88"/>
    <w:rsid w:val="00712EFE"/>
    <w:rsid w:val="0071405D"/>
    <w:rsid w:val="00716710"/>
    <w:rsid w:val="00717FD5"/>
    <w:rsid w:val="00720FBB"/>
    <w:rsid w:val="007214E6"/>
    <w:rsid w:val="0072337B"/>
    <w:rsid w:val="00726ECD"/>
    <w:rsid w:val="0073236A"/>
    <w:rsid w:val="00734FAA"/>
    <w:rsid w:val="007414EE"/>
    <w:rsid w:val="0074253C"/>
    <w:rsid w:val="007445E5"/>
    <w:rsid w:val="00745ACD"/>
    <w:rsid w:val="007465FA"/>
    <w:rsid w:val="00747D5A"/>
    <w:rsid w:val="00752B63"/>
    <w:rsid w:val="007532B4"/>
    <w:rsid w:val="00755D5C"/>
    <w:rsid w:val="007560BA"/>
    <w:rsid w:val="007566A2"/>
    <w:rsid w:val="007604AD"/>
    <w:rsid w:val="00765D34"/>
    <w:rsid w:val="00765FB4"/>
    <w:rsid w:val="0076771A"/>
    <w:rsid w:val="0076796F"/>
    <w:rsid w:val="00767CB5"/>
    <w:rsid w:val="00773954"/>
    <w:rsid w:val="007743B5"/>
    <w:rsid w:val="00776072"/>
    <w:rsid w:val="00777D27"/>
    <w:rsid w:val="0078231E"/>
    <w:rsid w:val="00787633"/>
    <w:rsid w:val="00787779"/>
    <w:rsid w:val="007928B0"/>
    <w:rsid w:val="007936E8"/>
    <w:rsid w:val="007A23F7"/>
    <w:rsid w:val="007A59B5"/>
    <w:rsid w:val="007A5CF7"/>
    <w:rsid w:val="007A7620"/>
    <w:rsid w:val="007A79CB"/>
    <w:rsid w:val="007B4165"/>
    <w:rsid w:val="007B4280"/>
    <w:rsid w:val="007C073B"/>
    <w:rsid w:val="007C338E"/>
    <w:rsid w:val="007C3409"/>
    <w:rsid w:val="007C4818"/>
    <w:rsid w:val="007C6455"/>
    <w:rsid w:val="007C70BC"/>
    <w:rsid w:val="007C7CFB"/>
    <w:rsid w:val="007C7EFA"/>
    <w:rsid w:val="007D489C"/>
    <w:rsid w:val="007D7C5E"/>
    <w:rsid w:val="007E01D5"/>
    <w:rsid w:val="007E55B6"/>
    <w:rsid w:val="007E5D24"/>
    <w:rsid w:val="007F051D"/>
    <w:rsid w:val="007F2CD0"/>
    <w:rsid w:val="007F6DE4"/>
    <w:rsid w:val="00800913"/>
    <w:rsid w:val="00800935"/>
    <w:rsid w:val="00800E87"/>
    <w:rsid w:val="00800FD0"/>
    <w:rsid w:val="0080394F"/>
    <w:rsid w:val="008058AC"/>
    <w:rsid w:val="00810C05"/>
    <w:rsid w:val="00811468"/>
    <w:rsid w:val="00813EDE"/>
    <w:rsid w:val="00814B98"/>
    <w:rsid w:val="00817ACA"/>
    <w:rsid w:val="008204A3"/>
    <w:rsid w:val="008239BC"/>
    <w:rsid w:val="00823B95"/>
    <w:rsid w:val="00824F2C"/>
    <w:rsid w:val="00830D9D"/>
    <w:rsid w:val="00831A64"/>
    <w:rsid w:val="00833BB1"/>
    <w:rsid w:val="00833DC2"/>
    <w:rsid w:val="0083674D"/>
    <w:rsid w:val="00836B9B"/>
    <w:rsid w:val="0083768F"/>
    <w:rsid w:val="0083789B"/>
    <w:rsid w:val="008406F2"/>
    <w:rsid w:val="00842AA0"/>
    <w:rsid w:val="00845A75"/>
    <w:rsid w:val="00850017"/>
    <w:rsid w:val="0085078F"/>
    <w:rsid w:val="00850877"/>
    <w:rsid w:val="00851723"/>
    <w:rsid w:val="00852FDF"/>
    <w:rsid w:val="00853553"/>
    <w:rsid w:val="0085556E"/>
    <w:rsid w:val="00855E19"/>
    <w:rsid w:val="00860AA6"/>
    <w:rsid w:val="00862A10"/>
    <w:rsid w:val="008640A2"/>
    <w:rsid w:val="0086441A"/>
    <w:rsid w:val="00864BB6"/>
    <w:rsid w:val="0086728C"/>
    <w:rsid w:val="008724FB"/>
    <w:rsid w:val="0087462A"/>
    <w:rsid w:val="00874667"/>
    <w:rsid w:val="0087540E"/>
    <w:rsid w:val="00877128"/>
    <w:rsid w:val="00877ED1"/>
    <w:rsid w:val="00882C94"/>
    <w:rsid w:val="00884AC7"/>
    <w:rsid w:val="00891389"/>
    <w:rsid w:val="00891443"/>
    <w:rsid w:val="0089249C"/>
    <w:rsid w:val="008929C7"/>
    <w:rsid w:val="00894CFA"/>
    <w:rsid w:val="00896F6D"/>
    <w:rsid w:val="008976CF"/>
    <w:rsid w:val="008A00B3"/>
    <w:rsid w:val="008A07F2"/>
    <w:rsid w:val="008A1EDB"/>
    <w:rsid w:val="008A4769"/>
    <w:rsid w:val="008A4876"/>
    <w:rsid w:val="008A4C81"/>
    <w:rsid w:val="008A5598"/>
    <w:rsid w:val="008A5B02"/>
    <w:rsid w:val="008B1FD5"/>
    <w:rsid w:val="008C12C8"/>
    <w:rsid w:val="008C1946"/>
    <w:rsid w:val="008C3456"/>
    <w:rsid w:val="008C41C8"/>
    <w:rsid w:val="008C42CB"/>
    <w:rsid w:val="008C4C83"/>
    <w:rsid w:val="008C5EC3"/>
    <w:rsid w:val="008C7A73"/>
    <w:rsid w:val="008D26E2"/>
    <w:rsid w:val="008D4A4C"/>
    <w:rsid w:val="008D7949"/>
    <w:rsid w:val="008D7B3C"/>
    <w:rsid w:val="008E2374"/>
    <w:rsid w:val="008E2468"/>
    <w:rsid w:val="008E3F81"/>
    <w:rsid w:val="008E7415"/>
    <w:rsid w:val="008E77B0"/>
    <w:rsid w:val="008F21A1"/>
    <w:rsid w:val="008F5CB5"/>
    <w:rsid w:val="008F6C75"/>
    <w:rsid w:val="008F755A"/>
    <w:rsid w:val="0090424C"/>
    <w:rsid w:val="00911531"/>
    <w:rsid w:val="0091416C"/>
    <w:rsid w:val="00923EE3"/>
    <w:rsid w:val="00924811"/>
    <w:rsid w:val="00926239"/>
    <w:rsid w:val="00926CF3"/>
    <w:rsid w:val="00931450"/>
    <w:rsid w:val="009317B4"/>
    <w:rsid w:val="00931F37"/>
    <w:rsid w:val="0093623C"/>
    <w:rsid w:val="00943CBA"/>
    <w:rsid w:val="00946C94"/>
    <w:rsid w:val="00947363"/>
    <w:rsid w:val="00954897"/>
    <w:rsid w:val="009549F3"/>
    <w:rsid w:val="00957520"/>
    <w:rsid w:val="00961628"/>
    <w:rsid w:val="00964251"/>
    <w:rsid w:val="00964CB0"/>
    <w:rsid w:val="009659DE"/>
    <w:rsid w:val="00966A14"/>
    <w:rsid w:val="00970DA2"/>
    <w:rsid w:val="0097127C"/>
    <w:rsid w:val="00972F72"/>
    <w:rsid w:val="00976111"/>
    <w:rsid w:val="00976244"/>
    <w:rsid w:val="00976617"/>
    <w:rsid w:val="00976A8B"/>
    <w:rsid w:val="009771C8"/>
    <w:rsid w:val="0098356E"/>
    <w:rsid w:val="00985029"/>
    <w:rsid w:val="0098748B"/>
    <w:rsid w:val="00990070"/>
    <w:rsid w:val="00996D17"/>
    <w:rsid w:val="009A13D1"/>
    <w:rsid w:val="009A1A0E"/>
    <w:rsid w:val="009A1B13"/>
    <w:rsid w:val="009A1FA3"/>
    <w:rsid w:val="009A5690"/>
    <w:rsid w:val="009A5DCD"/>
    <w:rsid w:val="009A7084"/>
    <w:rsid w:val="009A71ED"/>
    <w:rsid w:val="009B0F37"/>
    <w:rsid w:val="009B10A8"/>
    <w:rsid w:val="009B1BC1"/>
    <w:rsid w:val="009B2971"/>
    <w:rsid w:val="009B5ADC"/>
    <w:rsid w:val="009B60FB"/>
    <w:rsid w:val="009B7313"/>
    <w:rsid w:val="009C1D7E"/>
    <w:rsid w:val="009C1F20"/>
    <w:rsid w:val="009C757E"/>
    <w:rsid w:val="009D4898"/>
    <w:rsid w:val="009D505C"/>
    <w:rsid w:val="009E0DDE"/>
    <w:rsid w:val="009E1194"/>
    <w:rsid w:val="009E21D9"/>
    <w:rsid w:val="009E46B1"/>
    <w:rsid w:val="009E5B87"/>
    <w:rsid w:val="009F0AC0"/>
    <w:rsid w:val="009F11C4"/>
    <w:rsid w:val="009F15BF"/>
    <w:rsid w:val="009F3109"/>
    <w:rsid w:val="009F489B"/>
    <w:rsid w:val="00A00097"/>
    <w:rsid w:val="00A00187"/>
    <w:rsid w:val="00A01CDF"/>
    <w:rsid w:val="00A076AE"/>
    <w:rsid w:val="00A11D2A"/>
    <w:rsid w:val="00A137E7"/>
    <w:rsid w:val="00A144EB"/>
    <w:rsid w:val="00A2007A"/>
    <w:rsid w:val="00A20F57"/>
    <w:rsid w:val="00A258AE"/>
    <w:rsid w:val="00A266EE"/>
    <w:rsid w:val="00A30402"/>
    <w:rsid w:val="00A31007"/>
    <w:rsid w:val="00A31BD8"/>
    <w:rsid w:val="00A34E27"/>
    <w:rsid w:val="00A351D6"/>
    <w:rsid w:val="00A40958"/>
    <w:rsid w:val="00A423DF"/>
    <w:rsid w:val="00A4519D"/>
    <w:rsid w:val="00A47BF4"/>
    <w:rsid w:val="00A518EC"/>
    <w:rsid w:val="00A53DBD"/>
    <w:rsid w:val="00A600DE"/>
    <w:rsid w:val="00A63989"/>
    <w:rsid w:val="00A63B01"/>
    <w:rsid w:val="00A640C8"/>
    <w:rsid w:val="00A65759"/>
    <w:rsid w:val="00A65C46"/>
    <w:rsid w:val="00A674DA"/>
    <w:rsid w:val="00A727BC"/>
    <w:rsid w:val="00A72C77"/>
    <w:rsid w:val="00A73F31"/>
    <w:rsid w:val="00A7776B"/>
    <w:rsid w:val="00A80805"/>
    <w:rsid w:val="00A81485"/>
    <w:rsid w:val="00A81663"/>
    <w:rsid w:val="00A82B89"/>
    <w:rsid w:val="00A848C9"/>
    <w:rsid w:val="00A871E6"/>
    <w:rsid w:val="00A874C5"/>
    <w:rsid w:val="00A943D4"/>
    <w:rsid w:val="00A94956"/>
    <w:rsid w:val="00A967B4"/>
    <w:rsid w:val="00A96BA4"/>
    <w:rsid w:val="00AA2B24"/>
    <w:rsid w:val="00AA6BBE"/>
    <w:rsid w:val="00AA7F55"/>
    <w:rsid w:val="00AB0DBD"/>
    <w:rsid w:val="00AB4FC1"/>
    <w:rsid w:val="00AB6652"/>
    <w:rsid w:val="00AC27E9"/>
    <w:rsid w:val="00AC2FA6"/>
    <w:rsid w:val="00AC3B17"/>
    <w:rsid w:val="00AC4066"/>
    <w:rsid w:val="00AD2872"/>
    <w:rsid w:val="00AD5D5E"/>
    <w:rsid w:val="00AD776D"/>
    <w:rsid w:val="00AE03FC"/>
    <w:rsid w:val="00AE190B"/>
    <w:rsid w:val="00AE4EF3"/>
    <w:rsid w:val="00AE5A1E"/>
    <w:rsid w:val="00AE69BA"/>
    <w:rsid w:val="00AE71B4"/>
    <w:rsid w:val="00AF067E"/>
    <w:rsid w:val="00AF0B1D"/>
    <w:rsid w:val="00AF64FC"/>
    <w:rsid w:val="00B02E59"/>
    <w:rsid w:val="00B07146"/>
    <w:rsid w:val="00B112B2"/>
    <w:rsid w:val="00B11B20"/>
    <w:rsid w:val="00B13A4A"/>
    <w:rsid w:val="00B13D5C"/>
    <w:rsid w:val="00B1463B"/>
    <w:rsid w:val="00B16D9D"/>
    <w:rsid w:val="00B20CFE"/>
    <w:rsid w:val="00B21DA3"/>
    <w:rsid w:val="00B229C3"/>
    <w:rsid w:val="00B24157"/>
    <w:rsid w:val="00B24AEB"/>
    <w:rsid w:val="00B25D8A"/>
    <w:rsid w:val="00B27523"/>
    <w:rsid w:val="00B2769D"/>
    <w:rsid w:val="00B33458"/>
    <w:rsid w:val="00B358F4"/>
    <w:rsid w:val="00B4027F"/>
    <w:rsid w:val="00B43E6B"/>
    <w:rsid w:val="00B45D64"/>
    <w:rsid w:val="00B50EC8"/>
    <w:rsid w:val="00B53BDA"/>
    <w:rsid w:val="00B53D5B"/>
    <w:rsid w:val="00B53DF6"/>
    <w:rsid w:val="00B54AB2"/>
    <w:rsid w:val="00B5546E"/>
    <w:rsid w:val="00B56621"/>
    <w:rsid w:val="00B60C33"/>
    <w:rsid w:val="00B64762"/>
    <w:rsid w:val="00B661C5"/>
    <w:rsid w:val="00B67B5F"/>
    <w:rsid w:val="00B71494"/>
    <w:rsid w:val="00B719E5"/>
    <w:rsid w:val="00B75AF1"/>
    <w:rsid w:val="00B77E83"/>
    <w:rsid w:val="00B82703"/>
    <w:rsid w:val="00B82AA4"/>
    <w:rsid w:val="00B8366C"/>
    <w:rsid w:val="00B87F0F"/>
    <w:rsid w:val="00B9172D"/>
    <w:rsid w:val="00B9748E"/>
    <w:rsid w:val="00BA3D2E"/>
    <w:rsid w:val="00BA422F"/>
    <w:rsid w:val="00BA577B"/>
    <w:rsid w:val="00BB126D"/>
    <w:rsid w:val="00BB604C"/>
    <w:rsid w:val="00BC070D"/>
    <w:rsid w:val="00BC1313"/>
    <w:rsid w:val="00BC1942"/>
    <w:rsid w:val="00BC1ADF"/>
    <w:rsid w:val="00BC22C4"/>
    <w:rsid w:val="00BD0187"/>
    <w:rsid w:val="00BD0990"/>
    <w:rsid w:val="00BD235E"/>
    <w:rsid w:val="00BE247E"/>
    <w:rsid w:val="00BE3747"/>
    <w:rsid w:val="00BE3D99"/>
    <w:rsid w:val="00BE43C6"/>
    <w:rsid w:val="00BE45FF"/>
    <w:rsid w:val="00BE6804"/>
    <w:rsid w:val="00BF25A1"/>
    <w:rsid w:val="00BF32AC"/>
    <w:rsid w:val="00BF4AB8"/>
    <w:rsid w:val="00BF6211"/>
    <w:rsid w:val="00BF6E69"/>
    <w:rsid w:val="00C01E75"/>
    <w:rsid w:val="00C03655"/>
    <w:rsid w:val="00C0683B"/>
    <w:rsid w:val="00C06A7B"/>
    <w:rsid w:val="00C1127A"/>
    <w:rsid w:val="00C12BF3"/>
    <w:rsid w:val="00C1387D"/>
    <w:rsid w:val="00C139E9"/>
    <w:rsid w:val="00C13E8F"/>
    <w:rsid w:val="00C1446F"/>
    <w:rsid w:val="00C162EE"/>
    <w:rsid w:val="00C16D4E"/>
    <w:rsid w:val="00C16DB7"/>
    <w:rsid w:val="00C2034A"/>
    <w:rsid w:val="00C203D7"/>
    <w:rsid w:val="00C235BA"/>
    <w:rsid w:val="00C2498D"/>
    <w:rsid w:val="00C25278"/>
    <w:rsid w:val="00C257C6"/>
    <w:rsid w:val="00C25EAA"/>
    <w:rsid w:val="00C31F65"/>
    <w:rsid w:val="00C32366"/>
    <w:rsid w:val="00C340F7"/>
    <w:rsid w:val="00C3660D"/>
    <w:rsid w:val="00C37A96"/>
    <w:rsid w:val="00C402FE"/>
    <w:rsid w:val="00C405EA"/>
    <w:rsid w:val="00C43C1B"/>
    <w:rsid w:val="00C43C6C"/>
    <w:rsid w:val="00C46AD8"/>
    <w:rsid w:val="00C47928"/>
    <w:rsid w:val="00C47E8B"/>
    <w:rsid w:val="00C50708"/>
    <w:rsid w:val="00C54703"/>
    <w:rsid w:val="00C54FE4"/>
    <w:rsid w:val="00C6131D"/>
    <w:rsid w:val="00C634CB"/>
    <w:rsid w:val="00C66164"/>
    <w:rsid w:val="00C665A4"/>
    <w:rsid w:val="00C71DF2"/>
    <w:rsid w:val="00C72355"/>
    <w:rsid w:val="00C74C0B"/>
    <w:rsid w:val="00C7536E"/>
    <w:rsid w:val="00C77BDA"/>
    <w:rsid w:val="00C826A0"/>
    <w:rsid w:val="00C91B97"/>
    <w:rsid w:val="00C92943"/>
    <w:rsid w:val="00C941FA"/>
    <w:rsid w:val="00C95372"/>
    <w:rsid w:val="00C97B66"/>
    <w:rsid w:val="00CA1542"/>
    <w:rsid w:val="00CA5814"/>
    <w:rsid w:val="00CA6585"/>
    <w:rsid w:val="00CA69C2"/>
    <w:rsid w:val="00CA7AC1"/>
    <w:rsid w:val="00CA7FBB"/>
    <w:rsid w:val="00CB12BB"/>
    <w:rsid w:val="00CB1BC1"/>
    <w:rsid w:val="00CB2109"/>
    <w:rsid w:val="00CB38E4"/>
    <w:rsid w:val="00CB3ACE"/>
    <w:rsid w:val="00CB5ABC"/>
    <w:rsid w:val="00CC0E84"/>
    <w:rsid w:val="00CC1301"/>
    <w:rsid w:val="00CD142B"/>
    <w:rsid w:val="00CD318E"/>
    <w:rsid w:val="00CD3C34"/>
    <w:rsid w:val="00CD52FE"/>
    <w:rsid w:val="00CE0E9D"/>
    <w:rsid w:val="00CE30CE"/>
    <w:rsid w:val="00CE4C2E"/>
    <w:rsid w:val="00CE5E69"/>
    <w:rsid w:val="00CE63E4"/>
    <w:rsid w:val="00CE6646"/>
    <w:rsid w:val="00CE7272"/>
    <w:rsid w:val="00CE77B3"/>
    <w:rsid w:val="00CF4041"/>
    <w:rsid w:val="00CF440C"/>
    <w:rsid w:val="00CF764D"/>
    <w:rsid w:val="00CF7A62"/>
    <w:rsid w:val="00D021A6"/>
    <w:rsid w:val="00D0286D"/>
    <w:rsid w:val="00D06A9D"/>
    <w:rsid w:val="00D07A67"/>
    <w:rsid w:val="00D127B2"/>
    <w:rsid w:val="00D13A71"/>
    <w:rsid w:val="00D14331"/>
    <w:rsid w:val="00D15E64"/>
    <w:rsid w:val="00D20A2F"/>
    <w:rsid w:val="00D21C3D"/>
    <w:rsid w:val="00D22867"/>
    <w:rsid w:val="00D2388F"/>
    <w:rsid w:val="00D2605E"/>
    <w:rsid w:val="00D270A7"/>
    <w:rsid w:val="00D3192D"/>
    <w:rsid w:val="00D3336F"/>
    <w:rsid w:val="00D33FFF"/>
    <w:rsid w:val="00D342D6"/>
    <w:rsid w:val="00D34DCD"/>
    <w:rsid w:val="00D37360"/>
    <w:rsid w:val="00D412D5"/>
    <w:rsid w:val="00D4412C"/>
    <w:rsid w:val="00D44AC2"/>
    <w:rsid w:val="00D47271"/>
    <w:rsid w:val="00D514F7"/>
    <w:rsid w:val="00D52943"/>
    <w:rsid w:val="00D52A64"/>
    <w:rsid w:val="00D52A88"/>
    <w:rsid w:val="00D544CD"/>
    <w:rsid w:val="00D54CDF"/>
    <w:rsid w:val="00D55E0C"/>
    <w:rsid w:val="00D56D0B"/>
    <w:rsid w:val="00D57818"/>
    <w:rsid w:val="00D61E4A"/>
    <w:rsid w:val="00D622C4"/>
    <w:rsid w:val="00D630EC"/>
    <w:rsid w:val="00D63861"/>
    <w:rsid w:val="00D647E1"/>
    <w:rsid w:val="00D64A82"/>
    <w:rsid w:val="00D6526A"/>
    <w:rsid w:val="00D65307"/>
    <w:rsid w:val="00D65BAF"/>
    <w:rsid w:val="00D66A9F"/>
    <w:rsid w:val="00D67832"/>
    <w:rsid w:val="00D67D16"/>
    <w:rsid w:val="00D7332D"/>
    <w:rsid w:val="00D74CC0"/>
    <w:rsid w:val="00D75675"/>
    <w:rsid w:val="00D75E9F"/>
    <w:rsid w:val="00D76992"/>
    <w:rsid w:val="00D80F60"/>
    <w:rsid w:val="00D82F67"/>
    <w:rsid w:val="00D8438A"/>
    <w:rsid w:val="00D8531C"/>
    <w:rsid w:val="00D870AF"/>
    <w:rsid w:val="00D92C00"/>
    <w:rsid w:val="00D945C2"/>
    <w:rsid w:val="00D94C3D"/>
    <w:rsid w:val="00DA082B"/>
    <w:rsid w:val="00DA10A2"/>
    <w:rsid w:val="00DA2911"/>
    <w:rsid w:val="00DA4CB4"/>
    <w:rsid w:val="00DA5F0F"/>
    <w:rsid w:val="00DA64AD"/>
    <w:rsid w:val="00DA69F2"/>
    <w:rsid w:val="00DA6E47"/>
    <w:rsid w:val="00DB070F"/>
    <w:rsid w:val="00DB14C9"/>
    <w:rsid w:val="00DB23CC"/>
    <w:rsid w:val="00DB36D8"/>
    <w:rsid w:val="00DB46FA"/>
    <w:rsid w:val="00DB5332"/>
    <w:rsid w:val="00DC1030"/>
    <w:rsid w:val="00DC197C"/>
    <w:rsid w:val="00DC1A05"/>
    <w:rsid w:val="00DC2B57"/>
    <w:rsid w:val="00DD4231"/>
    <w:rsid w:val="00DD6EE2"/>
    <w:rsid w:val="00DD7147"/>
    <w:rsid w:val="00DE1297"/>
    <w:rsid w:val="00DE30A8"/>
    <w:rsid w:val="00DE394A"/>
    <w:rsid w:val="00DE73A1"/>
    <w:rsid w:val="00DF1D24"/>
    <w:rsid w:val="00DF441E"/>
    <w:rsid w:val="00DF4576"/>
    <w:rsid w:val="00DF58DB"/>
    <w:rsid w:val="00DF5E75"/>
    <w:rsid w:val="00E00CD3"/>
    <w:rsid w:val="00E0303B"/>
    <w:rsid w:val="00E0374B"/>
    <w:rsid w:val="00E05D46"/>
    <w:rsid w:val="00E06C27"/>
    <w:rsid w:val="00E1060F"/>
    <w:rsid w:val="00E10A3A"/>
    <w:rsid w:val="00E12934"/>
    <w:rsid w:val="00E1436F"/>
    <w:rsid w:val="00E14FCD"/>
    <w:rsid w:val="00E16015"/>
    <w:rsid w:val="00E16C9C"/>
    <w:rsid w:val="00E20E4A"/>
    <w:rsid w:val="00E21808"/>
    <w:rsid w:val="00E22689"/>
    <w:rsid w:val="00E2335F"/>
    <w:rsid w:val="00E264C0"/>
    <w:rsid w:val="00E269AB"/>
    <w:rsid w:val="00E301D7"/>
    <w:rsid w:val="00E326A2"/>
    <w:rsid w:val="00E33973"/>
    <w:rsid w:val="00E339DE"/>
    <w:rsid w:val="00E34960"/>
    <w:rsid w:val="00E35588"/>
    <w:rsid w:val="00E3559C"/>
    <w:rsid w:val="00E3646E"/>
    <w:rsid w:val="00E4029F"/>
    <w:rsid w:val="00E40CDD"/>
    <w:rsid w:val="00E4288E"/>
    <w:rsid w:val="00E44D72"/>
    <w:rsid w:val="00E46527"/>
    <w:rsid w:val="00E47212"/>
    <w:rsid w:val="00E50AB9"/>
    <w:rsid w:val="00E511CF"/>
    <w:rsid w:val="00E52BBA"/>
    <w:rsid w:val="00E53CA3"/>
    <w:rsid w:val="00E55355"/>
    <w:rsid w:val="00E56A04"/>
    <w:rsid w:val="00E60EA1"/>
    <w:rsid w:val="00E61AC5"/>
    <w:rsid w:val="00E62B88"/>
    <w:rsid w:val="00E65B4E"/>
    <w:rsid w:val="00E7119D"/>
    <w:rsid w:val="00E71E63"/>
    <w:rsid w:val="00E75D6F"/>
    <w:rsid w:val="00E807BD"/>
    <w:rsid w:val="00E817D8"/>
    <w:rsid w:val="00E82F87"/>
    <w:rsid w:val="00E83078"/>
    <w:rsid w:val="00E83087"/>
    <w:rsid w:val="00E840E5"/>
    <w:rsid w:val="00E86E58"/>
    <w:rsid w:val="00E90F41"/>
    <w:rsid w:val="00E91E89"/>
    <w:rsid w:val="00E93484"/>
    <w:rsid w:val="00E9522B"/>
    <w:rsid w:val="00E95368"/>
    <w:rsid w:val="00EA0695"/>
    <w:rsid w:val="00EA3155"/>
    <w:rsid w:val="00EA32EE"/>
    <w:rsid w:val="00EA657E"/>
    <w:rsid w:val="00EA68B4"/>
    <w:rsid w:val="00EB027F"/>
    <w:rsid w:val="00EB059A"/>
    <w:rsid w:val="00EB1A5C"/>
    <w:rsid w:val="00EB2B6E"/>
    <w:rsid w:val="00EB5922"/>
    <w:rsid w:val="00EC0937"/>
    <w:rsid w:val="00EC0F03"/>
    <w:rsid w:val="00EC12ED"/>
    <w:rsid w:val="00EC27FD"/>
    <w:rsid w:val="00EC33FD"/>
    <w:rsid w:val="00EC6D5D"/>
    <w:rsid w:val="00ED03AA"/>
    <w:rsid w:val="00ED09AA"/>
    <w:rsid w:val="00ED3EBA"/>
    <w:rsid w:val="00ED4984"/>
    <w:rsid w:val="00EE3393"/>
    <w:rsid w:val="00EE3549"/>
    <w:rsid w:val="00EE774B"/>
    <w:rsid w:val="00EF2012"/>
    <w:rsid w:val="00EF3E00"/>
    <w:rsid w:val="00EF50AA"/>
    <w:rsid w:val="00EF7A50"/>
    <w:rsid w:val="00EF7F2B"/>
    <w:rsid w:val="00F00213"/>
    <w:rsid w:val="00F00939"/>
    <w:rsid w:val="00F02201"/>
    <w:rsid w:val="00F0366B"/>
    <w:rsid w:val="00F060E1"/>
    <w:rsid w:val="00F07C47"/>
    <w:rsid w:val="00F138A7"/>
    <w:rsid w:val="00F141E9"/>
    <w:rsid w:val="00F14F80"/>
    <w:rsid w:val="00F15902"/>
    <w:rsid w:val="00F25D6D"/>
    <w:rsid w:val="00F31D77"/>
    <w:rsid w:val="00F34605"/>
    <w:rsid w:val="00F373A7"/>
    <w:rsid w:val="00F404C1"/>
    <w:rsid w:val="00F43A75"/>
    <w:rsid w:val="00F44C35"/>
    <w:rsid w:val="00F450B6"/>
    <w:rsid w:val="00F502F2"/>
    <w:rsid w:val="00F51E97"/>
    <w:rsid w:val="00F52A92"/>
    <w:rsid w:val="00F5528F"/>
    <w:rsid w:val="00F55CF0"/>
    <w:rsid w:val="00F56C1F"/>
    <w:rsid w:val="00F61F19"/>
    <w:rsid w:val="00F627CC"/>
    <w:rsid w:val="00F635DB"/>
    <w:rsid w:val="00F65FED"/>
    <w:rsid w:val="00F66B90"/>
    <w:rsid w:val="00F70257"/>
    <w:rsid w:val="00F71725"/>
    <w:rsid w:val="00F74303"/>
    <w:rsid w:val="00F80713"/>
    <w:rsid w:val="00F86925"/>
    <w:rsid w:val="00F86ECA"/>
    <w:rsid w:val="00F90353"/>
    <w:rsid w:val="00F90ACA"/>
    <w:rsid w:val="00F9273D"/>
    <w:rsid w:val="00F953F2"/>
    <w:rsid w:val="00F954D3"/>
    <w:rsid w:val="00FA6181"/>
    <w:rsid w:val="00FB0188"/>
    <w:rsid w:val="00FB08A4"/>
    <w:rsid w:val="00FB3BFB"/>
    <w:rsid w:val="00FB4C2F"/>
    <w:rsid w:val="00FB6476"/>
    <w:rsid w:val="00FB7AE9"/>
    <w:rsid w:val="00FC071A"/>
    <w:rsid w:val="00FC1AD6"/>
    <w:rsid w:val="00FC23FD"/>
    <w:rsid w:val="00FC27E3"/>
    <w:rsid w:val="00FC7A9A"/>
    <w:rsid w:val="00FD0D68"/>
    <w:rsid w:val="00FD24E5"/>
    <w:rsid w:val="00FD3DFD"/>
    <w:rsid w:val="00FD4D5E"/>
    <w:rsid w:val="00FD5A6F"/>
    <w:rsid w:val="00FD6721"/>
    <w:rsid w:val="00FE0B44"/>
    <w:rsid w:val="00FE3A44"/>
    <w:rsid w:val="00FE416E"/>
    <w:rsid w:val="00FE513C"/>
    <w:rsid w:val="00FE6455"/>
    <w:rsid w:val="00FE755B"/>
    <w:rsid w:val="00FF09BF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C543C"/>
  <w15:docId w15:val="{07757F9D-000B-4164-BDDF-D7B8CEF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4A"/>
  </w:style>
  <w:style w:type="paragraph" w:styleId="Balk1">
    <w:name w:val="heading 1"/>
    <w:basedOn w:val="Normal"/>
    <w:next w:val="Normal"/>
    <w:link w:val="Balk1Char"/>
    <w:uiPriority w:val="9"/>
    <w:qFormat/>
    <w:rsid w:val="00340C4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0C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C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0C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0C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0C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0C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0C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0C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  <w:style w:type="character" w:customStyle="1" w:styleId="font71">
    <w:name w:val="font7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Balk1Char">
    <w:name w:val="Başlık 1 Char"/>
    <w:basedOn w:val="VarsaylanParagrafYazTipi"/>
    <w:link w:val="Balk1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C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0C4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0C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0C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0C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0C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0C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0C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40C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C4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340C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340C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40C4A"/>
    <w:rPr>
      <w:b/>
      <w:bCs/>
    </w:rPr>
  </w:style>
  <w:style w:type="character" w:styleId="Vurgu">
    <w:name w:val="Emphasis"/>
    <w:basedOn w:val="VarsaylanParagrafYazTipi"/>
    <w:uiPriority w:val="20"/>
    <w:qFormat/>
    <w:rsid w:val="00340C4A"/>
    <w:rPr>
      <w:i/>
      <w:iCs/>
    </w:rPr>
  </w:style>
  <w:style w:type="paragraph" w:styleId="AralkYok">
    <w:name w:val="No Spacing"/>
    <w:uiPriority w:val="1"/>
    <w:qFormat/>
    <w:rsid w:val="00340C4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40C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40C4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C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C4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40C4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40C4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40C4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40C4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40C4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C4A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B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BA"/>
    <w:rPr>
      <w:b/>
      <w:bCs/>
      <w:sz w:val="20"/>
      <w:szCs w:val="20"/>
    </w:rPr>
  </w:style>
  <w:style w:type="paragraph" w:customStyle="1" w:styleId="Default">
    <w:name w:val="Default"/>
    <w:rsid w:val="005D2AA7"/>
    <w:pPr>
      <w:autoSpaceDE w:val="0"/>
      <w:autoSpaceDN w:val="0"/>
      <w:adjustRightInd w:val="0"/>
      <w:spacing w:after="0" w:line="360" w:lineRule="auto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Proje Md.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Temizlik 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(3+1)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 custT="1"/>
      <dgm:spPr/>
      <dgm:t>
        <a:bodyPr/>
        <a:lstStyle/>
        <a:p>
          <a:r>
            <a:rPr lang="tr-TR" sz="900" b="1">
              <a:latin typeface="Arial" pitchFamily="34" charset="0"/>
              <a:cs typeface="Arial" pitchFamily="34" charset="0"/>
            </a:rPr>
            <a:t>Güvenlik </a:t>
          </a:r>
        </a:p>
        <a:p>
          <a:r>
            <a:rPr lang="tr-TR" sz="900" b="1">
              <a:latin typeface="Arial" pitchFamily="34" charset="0"/>
              <a:cs typeface="Arial" pitchFamily="34" charset="0"/>
            </a:rPr>
            <a:t>(4)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Teknik Hizmetler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(2)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 custT="1"/>
      <dgm:spPr>
        <a:ln w="6350">
          <a:solidFill>
            <a:schemeClr val="accent1"/>
          </a:solidFill>
        </a:ln>
      </dgm:spPr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5119A5FE-7B61-4C6B-B5BA-5843F9F41585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Muhasebe Personeli</a:t>
          </a:r>
          <a:r>
            <a:rPr lang="tr-TR" sz="900" b="1">
              <a:latin typeface="Arial" pitchFamily="34" charset="0"/>
              <a:cs typeface="Arial" pitchFamily="34" charset="0"/>
            </a:rPr>
            <a:t>              (1)</a:t>
          </a:r>
        </a:p>
      </dgm:t>
    </dgm:pt>
    <dgm:pt modelId="{E6B6F090-AE6A-4B75-9EE6-1714F5A962DA}" type="parTrans" cxnId="{5A15F950-74DF-46B3-A126-38333948F2B7}">
      <dgm:prSet/>
      <dgm:spPr/>
      <dgm:t>
        <a:bodyPr/>
        <a:lstStyle/>
        <a:p>
          <a:endParaRPr lang="tr-TR"/>
        </a:p>
      </dgm:t>
    </dgm:pt>
    <dgm:pt modelId="{DC1D1947-D62C-4911-83B6-4CBD53B11BFA}" type="sibTrans" cxnId="{5A15F950-74DF-46B3-A126-38333948F2B7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4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4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4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4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4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4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E0EA7E37-2335-4333-A8C0-8F910DB872D4}" type="pres">
      <dgm:prSet presAssocID="{E6B6F090-AE6A-4B75-9EE6-1714F5A962DA}" presName="Name35" presStyleLbl="parChTrans1D4" presStyleIdx="3" presStyleCnt="4"/>
      <dgm:spPr/>
    </dgm:pt>
    <dgm:pt modelId="{D0154688-CF4E-4D16-8B04-FCA8C1C98799}" type="pres">
      <dgm:prSet presAssocID="{5119A5FE-7B61-4C6B-B5BA-5843F9F41585}" presName="hierRoot2" presStyleCnt="0">
        <dgm:presLayoutVars>
          <dgm:hierBranch val="init"/>
        </dgm:presLayoutVars>
      </dgm:prSet>
      <dgm:spPr/>
    </dgm:pt>
    <dgm:pt modelId="{2B6A8192-EAA8-45BF-883A-04CF3925F125}" type="pres">
      <dgm:prSet presAssocID="{5119A5FE-7B61-4C6B-B5BA-5843F9F41585}" presName="rootComposite" presStyleCnt="0"/>
      <dgm:spPr/>
    </dgm:pt>
    <dgm:pt modelId="{04AD5399-B503-4821-ADDA-A25133D1ABB5}" type="pres">
      <dgm:prSet presAssocID="{5119A5FE-7B61-4C6B-B5BA-5843F9F41585}" presName="rootText" presStyleLbl="node4" presStyleIdx="3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4760FDE8-D1C4-423E-8DE9-CC2589A5B6D9}" type="pres">
      <dgm:prSet presAssocID="{5119A5FE-7B61-4C6B-B5BA-5843F9F41585}" presName="rootConnector" presStyleLbl="node4" presStyleIdx="3" presStyleCnt="4"/>
      <dgm:spPr/>
    </dgm:pt>
    <dgm:pt modelId="{10102A93-5D52-466C-BAFA-78F74DBC5AA4}" type="pres">
      <dgm:prSet presAssocID="{5119A5FE-7B61-4C6B-B5BA-5843F9F41585}" presName="hierChild4" presStyleCnt="0"/>
      <dgm:spPr/>
    </dgm:pt>
    <dgm:pt modelId="{0654CB1F-17BE-472B-9613-025892FFF49D}" type="pres">
      <dgm:prSet presAssocID="{5119A5FE-7B61-4C6B-B5BA-5843F9F41585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7CDFAC37-99B8-472C-B120-8F407AEF5C25}" type="presOf" srcId="{75BB94BE-BD64-4102-B1F1-FFF7F1601F6E}" destId="{CB43CD5E-491D-42E3-9883-00F800058A53}" srcOrd="1" destOrd="0" presId="urn:microsoft.com/office/officeart/2005/8/layout/orgChart1"/>
    <dgm:cxn modelId="{4411EB40-562D-4FBB-A6EE-5569A1490DA7}" type="presOf" srcId="{F15106DD-DBEA-4ED1-AA05-5C5EB25730C6}" destId="{BFD5DA79-E9CB-4862-AE4E-109AD31BB9A1}" srcOrd="1" destOrd="0" presId="urn:microsoft.com/office/officeart/2005/8/layout/orgChart1"/>
    <dgm:cxn modelId="{40ABEC40-59DD-4008-94C4-5683B64A1313}" type="presOf" srcId="{F15106DD-DBEA-4ED1-AA05-5C5EB25730C6}" destId="{A5CEAC72-21AA-4B82-8154-590AFDA7E354}" srcOrd="0" destOrd="0" presId="urn:microsoft.com/office/officeart/2005/8/layout/orgChart1"/>
    <dgm:cxn modelId="{2DE1EE40-98F1-45BB-8E66-764204C1292C}" type="presOf" srcId="{CD030650-35A6-49A1-BB83-4CF19F6AFBEB}" destId="{824A97CE-7B36-43B8-80A2-9DB0132F22E3}" srcOrd="1" destOrd="0" presId="urn:microsoft.com/office/officeart/2005/8/layout/orgChart1"/>
    <dgm:cxn modelId="{0D0E135D-D855-4D6B-998B-44A06E554E8E}" type="presOf" srcId="{75BB94BE-BD64-4102-B1F1-FFF7F1601F6E}" destId="{6D5A6CBE-74AF-4994-A077-B64DDEC02162}" srcOrd="0" destOrd="0" presId="urn:microsoft.com/office/officeart/2005/8/layout/orgChart1"/>
    <dgm:cxn modelId="{F143C242-C3A2-47BF-86EF-F66AED26271F}" type="presOf" srcId="{51C6B0B0-4F9B-48B4-A310-C556A819EA05}" destId="{22D49A01-16A5-4D26-9C75-475F89D9D7E0}" srcOrd="0" destOrd="0" presId="urn:microsoft.com/office/officeart/2005/8/layout/orgChart1"/>
    <dgm:cxn modelId="{4458E865-9DD9-49B3-8204-F2A9697D253F}" type="presOf" srcId="{CD030650-35A6-49A1-BB83-4CF19F6AFBEB}" destId="{092CCD6D-4A63-483F-A1DF-B471A68A57D5}" srcOrd="0" destOrd="0" presId="urn:microsoft.com/office/officeart/2005/8/layout/orgChart1"/>
    <dgm:cxn modelId="{6B8A664F-89FC-4DF2-855C-45603053AEB3}" type="presOf" srcId="{51C6B0B0-4F9B-48B4-A310-C556A819EA05}" destId="{65D25F2C-FD26-4289-992C-2AFF05CFF9E9}" srcOrd="1" destOrd="0" presId="urn:microsoft.com/office/officeart/2005/8/layout/orgChart1"/>
    <dgm:cxn modelId="{5A15F950-74DF-46B3-A126-38333948F2B7}" srcId="{51C6B0B0-4F9B-48B4-A310-C556A819EA05}" destId="{5119A5FE-7B61-4C6B-B5BA-5843F9F41585}" srcOrd="3" destOrd="0" parTransId="{E6B6F090-AE6A-4B75-9EE6-1714F5A962DA}" sibTransId="{DC1D1947-D62C-4911-83B6-4CBD53B11BFA}"/>
    <dgm:cxn modelId="{D995367F-FD03-4822-9153-6B03E0027073}" type="presOf" srcId="{5119A5FE-7B61-4C6B-B5BA-5843F9F41585}" destId="{4760FDE8-D1C4-423E-8DE9-CC2589A5B6D9}" srcOrd="1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2FD22882-E0AC-4A12-96D0-7D96F37E49BA}" type="presOf" srcId="{8135241C-0A02-43D8-8AB5-388A2877E43B}" destId="{643B6250-24B5-4249-A88F-3962935EBDFA}" srcOrd="0" destOrd="0" presId="urn:microsoft.com/office/officeart/2005/8/layout/orgChart1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5FB58688-2E7B-4633-B321-40783097C027}" type="presOf" srcId="{E6B6F090-AE6A-4B75-9EE6-1714F5A962DA}" destId="{E0EA7E37-2335-4333-A8C0-8F910DB872D4}" srcOrd="0" destOrd="0" presId="urn:microsoft.com/office/officeart/2005/8/layout/orgChart1"/>
    <dgm:cxn modelId="{DB554E8D-05AE-4B32-A855-A168C611FCC1}" type="presOf" srcId="{BCD6E8BF-9B4E-49D5-A0A2-86FAC4AAB1ED}" destId="{069012F9-215C-4CB8-AF62-CD187D668CD8}" srcOrd="0" destOrd="0" presId="urn:microsoft.com/office/officeart/2005/8/layout/orgChart1"/>
    <dgm:cxn modelId="{B66BF49A-25AD-4B23-8CD1-A3725195B57C}" type="presOf" srcId="{8551B037-2CAE-43A5-A06F-1E32378FE8EF}" destId="{877BA130-AA2C-4D99-B172-45D22154C608}" srcOrd="0" destOrd="0" presId="urn:microsoft.com/office/officeart/2005/8/layout/orgChart1"/>
    <dgm:cxn modelId="{012C64A0-D156-4C86-BBEB-D7B391BA5E6C}" type="presOf" srcId="{D26E723C-F785-4BB4-B317-061DF5382C0A}" destId="{0600445F-0193-45E6-AB88-BE2826DEF441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9B393C4-24FF-476E-B760-295714B4130E}" type="presOf" srcId="{0AA853B1-718B-43F1-A037-C95C5CD91960}" destId="{FB04F389-F7C6-43FD-89B4-07C668809CF1}" srcOrd="0" destOrd="0" presId="urn:microsoft.com/office/officeart/2005/8/layout/orgChart1"/>
    <dgm:cxn modelId="{7575A6D1-24D4-4A43-9467-04D10AE9832C}" type="presOf" srcId="{8135241C-0A02-43D8-8AB5-388A2877E43B}" destId="{2B3E7B3B-2BD8-4F92-85D1-62A9EDCC8268}" srcOrd="1" destOrd="0" presId="urn:microsoft.com/office/officeart/2005/8/layout/orgChart1"/>
    <dgm:cxn modelId="{F9B835D6-773D-4B23-A933-56B850B498EC}" type="presOf" srcId="{75C13863-A7C5-4E91-882F-97D2578C64F3}" destId="{ACE4CF55-C2B2-40B1-8CD4-B3FD64ED90E3}" srcOrd="0" destOrd="0" presId="urn:microsoft.com/office/officeart/2005/8/layout/orgChart1"/>
    <dgm:cxn modelId="{D8EE4ADC-96F5-4045-AD6B-250E9B1D2143}" type="presOf" srcId="{5119A5FE-7B61-4C6B-B5BA-5843F9F41585}" destId="{04AD5399-B503-4821-ADDA-A25133D1ABB5}" srcOrd="0" destOrd="0" presId="urn:microsoft.com/office/officeart/2005/8/layout/orgChart1"/>
    <dgm:cxn modelId="{41C5DEE4-CE49-4937-A831-EFF7DA0DBC7F}" type="presOf" srcId="{D96F5EC0-A0BD-49FC-B19B-6F6DD9210C7A}" destId="{D7E3DC26-6FEA-46B1-A454-3A4A2B0EBBD8}" srcOrd="0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A0BCD8F6-8E03-4903-BECD-A81084EC6E3B}" type="presOf" srcId="{E2D7BDA1-C097-4A90-90B9-DD0639B444F8}" destId="{9EEEC154-83C8-4F79-BCC9-211EA00231EF}" srcOrd="0" destOrd="0" presId="urn:microsoft.com/office/officeart/2005/8/layout/orgChart1"/>
    <dgm:cxn modelId="{677115FF-4E8A-46D7-A6BA-22ED31AD195A}" type="presOf" srcId="{D26E723C-F785-4BB4-B317-061DF5382C0A}" destId="{0E97A20B-CD36-4B0E-852F-BAE2A7AF7B37}" srcOrd="1" destOrd="0" presId="urn:microsoft.com/office/officeart/2005/8/layout/orgChart1"/>
    <dgm:cxn modelId="{D9871C01-4D3B-40F1-BE84-4391251EA8C8}" type="presParOf" srcId="{877BA130-AA2C-4D99-B172-45D22154C608}" destId="{8EC662C7-157D-4A25-818D-70C151DA263F}" srcOrd="0" destOrd="0" presId="urn:microsoft.com/office/officeart/2005/8/layout/orgChart1"/>
    <dgm:cxn modelId="{02DD41B2-FF0A-4F3A-8849-CA4E96D6E89A}" type="presParOf" srcId="{8EC662C7-157D-4A25-818D-70C151DA263F}" destId="{68E2CB3A-5B60-4A32-BE6E-8CE028F9D526}" srcOrd="0" destOrd="0" presId="urn:microsoft.com/office/officeart/2005/8/layout/orgChart1"/>
    <dgm:cxn modelId="{FC86EF6F-848A-4156-A42A-8827B8F952B7}" type="presParOf" srcId="{68E2CB3A-5B60-4A32-BE6E-8CE028F9D526}" destId="{A5CEAC72-21AA-4B82-8154-590AFDA7E354}" srcOrd="0" destOrd="0" presId="urn:microsoft.com/office/officeart/2005/8/layout/orgChart1"/>
    <dgm:cxn modelId="{3CF251DC-4667-4296-BB97-F3F8C353023E}" type="presParOf" srcId="{68E2CB3A-5B60-4A32-BE6E-8CE028F9D526}" destId="{BFD5DA79-E9CB-4862-AE4E-109AD31BB9A1}" srcOrd="1" destOrd="0" presId="urn:microsoft.com/office/officeart/2005/8/layout/orgChart1"/>
    <dgm:cxn modelId="{A334EFB8-7D43-45B0-AC9E-F0BB70E1CD74}" type="presParOf" srcId="{8EC662C7-157D-4A25-818D-70C151DA263F}" destId="{987EAA1E-34C5-4071-AA58-6308BC0DBF4F}" srcOrd="1" destOrd="0" presId="urn:microsoft.com/office/officeart/2005/8/layout/orgChart1"/>
    <dgm:cxn modelId="{5F517264-2BDB-4661-84FB-6C779F3AD471}" type="presParOf" srcId="{987EAA1E-34C5-4071-AA58-6308BC0DBF4F}" destId="{FB04F389-F7C6-43FD-89B4-07C668809CF1}" srcOrd="0" destOrd="0" presId="urn:microsoft.com/office/officeart/2005/8/layout/orgChart1"/>
    <dgm:cxn modelId="{F7114B29-0E0D-4CD2-9653-8AF32B206988}" type="presParOf" srcId="{987EAA1E-34C5-4071-AA58-6308BC0DBF4F}" destId="{487D6D6F-1FC1-4BD9-8645-697FA58BFD7A}" srcOrd="1" destOrd="0" presId="urn:microsoft.com/office/officeart/2005/8/layout/orgChart1"/>
    <dgm:cxn modelId="{09F5CE03-D3B2-4535-B001-96DB4FF6ECB0}" type="presParOf" srcId="{487D6D6F-1FC1-4BD9-8645-697FA58BFD7A}" destId="{1A21F95D-844A-466B-8A26-B7D0C1805DD0}" srcOrd="0" destOrd="0" presId="urn:microsoft.com/office/officeart/2005/8/layout/orgChart1"/>
    <dgm:cxn modelId="{E53061C4-759E-4063-8283-845132C20AC1}" type="presParOf" srcId="{1A21F95D-844A-466B-8A26-B7D0C1805DD0}" destId="{643B6250-24B5-4249-A88F-3962935EBDFA}" srcOrd="0" destOrd="0" presId="urn:microsoft.com/office/officeart/2005/8/layout/orgChart1"/>
    <dgm:cxn modelId="{B5D31E1A-862B-4081-9B01-07953F9D4982}" type="presParOf" srcId="{1A21F95D-844A-466B-8A26-B7D0C1805DD0}" destId="{2B3E7B3B-2BD8-4F92-85D1-62A9EDCC8268}" srcOrd="1" destOrd="0" presId="urn:microsoft.com/office/officeart/2005/8/layout/orgChart1"/>
    <dgm:cxn modelId="{0B70AB73-B8EB-48E8-B4AF-C14D000C3B32}" type="presParOf" srcId="{487D6D6F-1FC1-4BD9-8645-697FA58BFD7A}" destId="{91875DC0-6780-42EA-BEC6-CB9ADD8A0012}" srcOrd="1" destOrd="0" presId="urn:microsoft.com/office/officeart/2005/8/layout/orgChart1"/>
    <dgm:cxn modelId="{229ED739-0605-404E-B0E6-8354AEE7EC40}" type="presParOf" srcId="{91875DC0-6780-42EA-BEC6-CB9ADD8A0012}" destId="{D7E3DC26-6FEA-46B1-A454-3A4A2B0EBBD8}" srcOrd="0" destOrd="0" presId="urn:microsoft.com/office/officeart/2005/8/layout/orgChart1"/>
    <dgm:cxn modelId="{17A82023-A54E-4F6D-9556-9325EFD5F8B1}" type="presParOf" srcId="{91875DC0-6780-42EA-BEC6-CB9ADD8A0012}" destId="{4647C45D-B83B-4FC5-B9EB-E080B22F5681}" srcOrd="1" destOrd="0" presId="urn:microsoft.com/office/officeart/2005/8/layout/orgChart1"/>
    <dgm:cxn modelId="{608777E8-9C3B-416C-92EF-2C771ADCFA2D}" type="presParOf" srcId="{4647C45D-B83B-4FC5-B9EB-E080B22F5681}" destId="{EF047FAF-4031-4396-9D80-5F60D1EF2B80}" srcOrd="0" destOrd="0" presId="urn:microsoft.com/office/officeart/2005/8/layout/orgChart1"/>
    <dgm:cxn modelId="{515682F4-3889-42BB-A55F-B73B63BB4E79}" type="presParOf" srcId="{EF047FAF-4031-4396-9D80-5F60D1EF2B80}" destId="{22D49A01-16A5-4D26-9C75-475F89D9D7E0}" srcOrd="0" destOrd="0" presId="urn:microsoft.com/office/officeart/2005/8/layout/orgChart1"/>
    <dgm:cxn modelId="{C116E263-39A3-4D6C-A54B-1915E7137879}" type="presParOf" srcId="{EF047FAF-4031-4396-9D80-5F60D1EF2B80}" destId="{65D25F2C-FD26-4289-992C-2AFF05CFF9E9}" srcOrd="1" destOrd="0" presId="urn:microsoft.com/office/officeart/2005/8/layout/orgChart1"/>
    <dgm:cxn modelId="{E055B90B-5DE2-4349-8F1F-B1FB2ED56D03}" type="presParOf" srcId="{4647C45D-B83B-4FC5-B9EB-E080B22F5681}" destId="{C5C9D2B9-E1DF-45B9-A354-CC6D04EC44EF}" srcOrd="1" destOrd="0" presId="urn:microsoft.com/office/officeart/2005/8/layout/orgChart1"/>
    <dgm:cxn modelId="{D3B97A2B-694B-41A8-885B-ECAED090422F}" type="presParOf" srcId="{C5C9D2B9-E1DF-45B9-A354-CC6D04EC44EF}" destId="{ACE4CF55-C2B2-40B1-8CD4-B3FD64ED90E3}" srcOrd="0" destOrd="0" presId="urn:microsoft.com/office/officeart/2005/8/layout/orgChart1"/>
    <dgm:cxn modelId="{0F6C32B9-0238-4963-8E0A-52D545131553}" type="presParOf" srcId="{C5C9D2B9-E1DF-45B9-A354-CC6D04EC44EF}" destId="{E1163848-C930-4683-AD12-E9ED7B9406B5}" srcOrd="1" destOrd="0" presId="urn:microsoft.com/office/officeart/2005/8/layout/orgChart1"/>
    <dgm:cxn modelId="{52A9B58C-0D80-414D-B683-19B4575051E5}" type="presParOf" srcId="{E1163848-C930-4683-AD12-E9ED7B9406B5}" destId="{733FE916-CBA3-4964-BC08-5EE36AF7509B}" srcOrd="0" destOrd="0" presId="urn:microsoft.com/office/officeart/2005/8/layout/orgChart1"/>
    <dgm:cxn modelId="{D2C0C6C6-B2D4-41AA-8CA5-635BA8AC3BD6}" type="presParOf" srcId="{733FE916-CBA3-4964-BC08-5EE36AF7509B}" destId="{092CCD6D-4A63-483F-A1DF-B471A68A57D5}" srcOrd="0" destOrd="0" presId="urn:microsoft.com/office/officeart/2005/8/layout/orgChart1"/>
    <dgm:cxn modelId="{0F8A975F-1A66-453A-B6AB-5B446EC18F5F}" type="presParOf" srcId="{733FE916-CBA3-4964-BC08-5EE36AF7509B}" destId="{824A97CE-7B36-43B8-80A2-9DB0132F22E3}" srcOrd="1" destOrd="0" presId="urn:microsoft.com/office/officeart/2005/8/layout/orgChart1"/>
    <dgm:cxn modelId="{3800C775-8A2B-4177-975B-FCD09673362B}" type="presParOf" srcId="{E1163848-C930-4683-AD12-E9ED7B9406B5}" destId="{60D50D37-C4D6-44DD-AE21-2FF5CADC4C1F}" srcOrd="1" destOrd="0" presId="urn:microsoft.com/office/officeart/2005/8/layout/orgChart1"/>
    <dgm:cxn modelId="{23F0D049-A6EE-4A11-9193-41038538299C}" type="presParOf" srcId="{E1163848-C930-4683-AD12-E9ED7B9406B5}" destId="{EEB8F603-CCE7-448C-83C3-65A271D45DE1}" srcOrd="2" destOrd="0" presId="urn:microsoft.com/office/officeart/2005/8/layout/orgChart1"/>
    <dgm:cxn modelId="{A932E930-42B1-4D1D-ADE1-44E66AE2A083}" type="presParOf" srcId="{C5C9D2B9-E1DF-45B9-A354-CC6D04EC44EF}" destId="{069012F9-215C-4CB8-AF62-CD187D668CD8}" srcOrd="2" destOrd="0" presId="urn:microsoft.com/office/officeart/2005/8/layout/orgChart1"/>
    <dgm:cxn modelId="{4694B184-5D87-42D5-BA8A-26FD011EE940}" type="presParOf" srcId="{C5C9D2B9-E1DF-45B9-A354-CC6D04EC44EF}" destId="{2C8B27BD-E5F7-4200-AC40-A64C304A53D8}" srcOrd="3" destOrd="0" presId="urn:microsoft.com/office/officeart/2005/8/layout/orgChart1"/>
    <dgm:cxn modelId="{B213ACEF-A8E9-4762-AE7B-8173639D072B}" type="presParOf" srcId="{2C8B27BD-E5F7-4200-AC40-A64C304A53D8}" destId="{D6297E85-6B8A-47F8-ABB3-CCAC3695DDC5}" srcOrd="0" destOrd="0" presId="urn:microsoft.com/office/officeart/2005/8/layout/orgChart1"/>
    <dgm:cxn modelId="{ABD25C5B-7186-47B8-BFBD-938DA3BC6B37}" type="presParOf" srcId="{D6297E85-6B8A-47F8-ABB3-CCAC3695DDC5}" destId="{0600445F-0193-45E6-AB88-BE2826DEF441}" srcOrd="0" destOrd="0" presId="urn:microsoft.com/office/officeart/2005/8/layout/orgChart1"/>
    <dgm:cxn modelId="{92845F5E-E54D-4C36-8975-923D57240E1F}" type="presParOf" srcId="{D6297E85-6B8A-47F8-ABB3-CCAC3695DDC5}" destId="{0E97A20B-CD36-4B0E-852F-BAE2A7AF7B37}" srcOrd="1" destOrd="0" presId="urn:microsoft.com/office/officeart/2005/8/layout/orgChart1"/>
    <dgm:cxn modelId="{3D60E05B-95A8-4C5C-BAD5-5F843146A3F4}" type="presParOf" srcId="{2C8B27BD-E5F7-4200-AC40-A64C304A53D8}" destId="{3F68EE39-3A14-4BDF-8DB6-2C0FDF6D8B43}" srcOrd="1" destOrd="0" presId="urn:microsoft.com/office/officeart/2005/8/layout/orgChart1"/>
    <dgm:cxn modelId="{72F12F0E-4625-4C74-ABF6-F9C2056B1040}" type="presParOf" srcId="{2C8B27BD-E5F7-4200-AC40-A64C304A53D8}" destId="{8C629490-4F00-4630-AB9B-DAAEFBC863B4}" srcOrd="2" destOrd="0" presId="urn:microsoft.com/office/officeart/2005/8/layout/orgChart1"/>
    <dgm:cxn modelId="{8D44F8C6-5D5E-4F7A-878D-F9642C797F6F}" type="presParOf" srcId="{C5C9D2B9-E1DF-45B9-A354-CC6D04EC44EF}" destId="{9EEEC154-83C8-4F79-BCC9-211EA00231EF}" srcOrd="4" destOrd="0" presId="urn:microsoft.com/office/officeart/2005/8/layout/orgChart1"/>
    <dgm:cxn modelId="{A1FBA749-9A2C-429B-AA83-885C3A1FB5A7}" type="presParOf" srcId="{C5C9D2B9-E1DF-45B9-A354-CC6D04EC44EF}" destId="{C1912EB7-1656-4F98-9D6E-FEB38B01517A}" srcOrd="5" destOrd="0" presId="urn:microsoft.com/office/officeart/2005/8/layout/orgChart1"/>
    <dgm:cxn modelId="{78A83F1B-7144-4195-978A-A6CA0EE3C2EF}" type="presParOf" srcId="{C1912EB7-1656-4F98-9D6E-FEB38B01517A}" destId="{CC97A1D3-9126-4E80-B571-3F26DC46513E}" srcOrd="0" destOrd="0" presId="urn:microsoft.com/office/officeart/2005/8/layout/orgChart1"/>
    <dgm:cxn modelId="{49679CB8-4B20-4E4E-8572-D7524112081C}" type="presParOf" srcId="{CC97A1D3-9126-4E80-B571-3F26DC46513E}" destId="{6D5A6CBE-74AF-4994-A077-B64DDEC02162}" srcOrd="0" destOrd="0" presId="urn:microsoft.com/office/officeart/2005/8/layout/orgChart1"/>
    <dgm:cxn modelId="{60D7E60B-FA30-4F53-9F45-A5B0F68793B2}" type="presParOf" srcId="{CC97A1D3-9126-4E80-B571-3F26DC46513E}" destId="{CB43CD5E-491D-42E3-9883-00F800058A53}" srcOrd="1" destOrd="0" presId="urn:microsoft.com/office/officeart/2005/8/layout/orgChart1"/>
    <dgm:cxn modelId="{9E134C0E-C3B9-4A81-8221-004012825A94}" type="presParOf" srcId="{C1912EB7-1656-4F98-9D6E-FEB38B01517A}" destId="{06DF8057-724D-47B4-8981-2C8C434CAEDD}" srcOrd="1" destOrd="0" presId="urn:microsoft.com/office/officeart/2005/8/layout/orgChart1"/>
    <dgm:cxn modelId="{55D9A289-18C3-4A09-BBF2-D7F3BA26F4D1}" type="presParOf" srcId="{C1912EB7-1656-4F98-9D6E-FEB38B01517A}" destId="{48831EAB-EBF5-4DA2-9AAE-42D8C6088D35}" srcOrd="2" destOrd="0" presId="urn:microsoft.com/office/officeart/2005/8/layout/orgChart1"/>
    <dgm:cxn modelId="{63EC76E8-196F-4C78-8A8D-7D74693F63CA}" type="presParOf" srcId="{C5C9D2B9-E1DF-45B9-A354-CC6D04EC44EF}" destId="{E0EA7E37-2335-4333-A8C0-8F910DB872D4}" srcOrd="6" destOrd="0" presId="urn:microsoft.com/office/officeart/2005/8/layout/orgChart1"/>
    <dgm:cxn modelId="{A43C7F2A-BDD9-451C-AC3D-E545D2351AAA}" type="presParOf" srcId="{C5C9D2B9-E1DF-45B9-A354-CC6D04EC44EF}" destId="{D0154688-CF4E-4D16-8B04-FCA8C1C98799}" srcOrd="7" destOrd="0" presId="urn:microsoft.com/office/officeart/2005/8/layout/orgChart1"/>
    <dgm:cxn modelId="{2198DAA3-56C7-40A0-94B8-F1568F8581EB}" type="presParOf" srcId="{D0154688-CF4E-4D16-8B04-FCA8C1C98799}" destId="{2B6A8192-EAA8-45BF-883A-04CF3925F125}" srcOrd="0" destOrd="0" presId="urn:microsoft.com/office/officeart/2005/8/layout/orgChart1"/>
    <dgm:cxn modelId="{4C161650-8A8C-4088-BF76-5F07AC20E848}" type="presParOf" srcId="{2B6A8192-EAA8-45BF-883A-04CF3925F125}" destId="{04AD5399-B503-4821-ADDA-A25133D1ABB5}" srcOrd="0" destOrd="0" presId="urn:microsoft.com/office/officeart/2005/8/layout/orgChart1"/>
    <dgm:cxn modelId="{30ADC8D8-2192-4094-BA39-1CC6F9C850D4}" type="presParOf" srcId="{2B6A8192-EAA8-45BF-883A-04CF3925F125}" destId="{4760FDE8-D1C4-423E-8DE9-CC2589A5B6D9}" srcOrd="1" destOrd="0" presId="urn:microsoft.com/office/officeart/2005/8/layout/orgChart1"/>
    <dgm:cxn modelId="{463DD124-A95E-423D-8FA2-6F4DCC8ED327}" type="presParOf" srcId="{D0154688-CF4E-4D16-8B04-FCA8C1C98799}" destId="{10102A93-5D52-466C-BAFA-78F74DBC5AA4}" srcOrd="1" destOrd="0" presId="urn:microsoft.com/office/officeart/2005/8/layout/orgChart1"/>
    <dgm:cxn modelId="{2D810176-866A-410A-AD15-702BC1D27828}" type="presParOf" srcId="{D0154688-CF4E-4D16-8B04-FCA8C1C98799}" destId="{0654CB1F-17BE-472B-9613-025892FFF49D}" srcOrd="2" destOrd="0" presId="urn:microsoft.com/office/officeart/2005/8/layout/orgChart1"/>
    <dgm:cxn modelId="{F78C6414-9321-4B5D-9026-375D88825F65}" type="presParOf" srcId="{4647C45D-B83B-4FC5-B9EB-E080B22F5681}" destId="{784B80BB-8BE4-46CF-A063-18832D8F7867}" srcOrd="2" destOrd="0" presId="urn:microsoft.com/office/officeart/2005/8/layout/orgChart1"/>
    <dgm:cxn modelId="{F6471BFC-E358-4DF9-84D3-2A4823351912}" type="presParOf" srcId="{487D6D6F-1FC1-4BD9-8645-697FA58BFD7A}" destId="{CAAC70F5-FEB9-4E31-96F9-072A8CA58DF6}" srcOrd="2" destOrd="0" presId="urn:microsoft.com/office/officeart/2005/8/layout/orgChart1"/>
    <dgm:cxn modelId="{90408FC0-9418-4B6F-BFDB-AF970CC97BD7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A7E37-2335-4333-A8C0-8F910DB872D4}">
      <dsp:nvSpPr>
        <dsp:cNvPr id="0" name=""/>
        <dsp:cNvSpPr/>
      </dsp:nvSpPr>
      <dsp:spPr>
        <a:xfrm>
          <a:off x="858703" y="2155340"/>
          <a:ext cx="2036896" cy="235673"/>
        </a:xfrm>
        <a:custGeom>
          <a:avLst/>
          <a:gdLst/>
          <a:ahLst/>
          <a:cxnLst/>
          <a:rect l="0" t="0" r="0" b="0"/>
          <a:pathLst>
            <a:path>
              <a:moveTo>
                <a:pt x="2036896" y="0"/>
              </a:moveTo>
              <a:lnTo>
                <a:pt x="2036896" y="117836"/>
              </a:lnTo>
              <a:lnTo>
                <a:pt x="0" y="117836"/>
              </a:lnTo>
              <a:lnTo>
                <a:pt x="0" y="235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EC154-83C8-4F79-BCC9-211EA00231EF}">
      <dsp:nvSpPr>
        <dsp:cNvPr id="0" name=""/>
        <dsp:cNvSpPr/>
      </dsp:nvSpPr>
      <dsp:spPr>
        <a:xfrm>
          <a:off x="2216634" y="2155340"/>
          <a:ext cx="678965" cy="235673"/>
        </a:xfrm>
        <a:custGeom>
          <a:avLst/>
          <a:gdLst/>
          <a:ahLst/>
          <a:cxnLst/>
          <a:rect l="0" t="0" r="0" b="0"/>
          <a:pathLst>
            <a:path>
              <a:moveTo>
                <a:pt x="678965" y="0"/>
              </a:moveTo>
              <a:lnTo>
                <a:pt x="678965" y="117836"/>
              </a:lnTo>
              <a:lnTo>
                <a:pt x="0" y="117836"/>
              </a:lnTo>
              <a:lnTo>
                <a:pt x="0" y="235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2895599" y="2155340"/>
          <a:ext cx="678965" cy="23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36"/>
              </a:lnTo>
              <a:lnTo>
                <a:pt x="678965" y="117836"/>
              </a:lnTo>
              <a:lnTo>
                <a:pt x="678965" y="235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895599" y="2155340"/>
          <a:ext cx="2036896" cy="23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36"/>
              </a:lnTo>
              <a:lnTo>
                <a:pt x="2036896" y="117836"/>
              </a:lnTo>
              <a:lnTo>
                <a:pt x="2036896" y="235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2849879" y="1358538"/>
          <a:ext cx="91440" cy="2356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2849879" y="561735"/>
          <a:ext cx="91440" cy="2356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6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334471" y="606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6350">
          <a:solidFill>
            <a:schemeClr val="accent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Yönetim Kurulu</a:t>
          </a:r>
        </a:p>
      </dsp:txBody>
      <dsp:txXfrm>
        <a:off x="2361863" y="27998"/>
        <a:ext cx="1067473" cy="506344"/>
      </dsp:txXfrm>
    </dsp:sp>
    <dsp:sp modelId="{643B6250-24B5-4249-A88F-3962935EBDFA}">
      <dsp:nvSpPr>
        <dsp:cNvPr id="0" name=""/>
        <dsp:cNvSpPr/>
      </dsp:nvSpPr>
      <dsp:spPr>
        <a:xfrm>
          <a:off x="2334471" y="797409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Orkun Grup</a:t>
          </a:r>
        </a:p>
      </dsp:txBody>
      <dsp:txXfrm>
        <a:off x="2361863" y="824801"/>
        <a:ext cx="1067473" cy="506344"/>
      </dsp:txXfrm>
    </dsp:sp>
    <dsp:sp modelId="{22D49A01-16A5-4D26-9C75-475F89D9D7E0}">
      <dsp:nvSpPr>
        <dsp:cNvPr id="0" name=""/>
        <dsp:cNvSpPr/>
      </dsp:nvSpPr>
      <dsp:spPr>
        <a:xfrm>
          <a:off x="2334471" y="1594211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Proje Md.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(1)</a:t>
          </a:r>
        </a:p>
      </dsp:txBody>
      <dsp:txXfrm>
        <a:off x="2361863" y="1621603"/>
        <a:ext cx="1067473" cy="506344"/>
      </dsp:txXfrm>
    </dsp:sp>
    <dsp:sp modelId="{092CCD6D-4A63-483F-A1DF-B471A68A57D5}">
      <dsp:nvSpPr>
        <dsp:cNvPr id="0" name=""/>
        <dsp:cNvSpPr/>
      </dsp:nvSpPr>
      <dsp:spPr>
        <a:xfrm>
          <a:off x="4371368" y="2391014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Temizlik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(3+1)</a:t>
          </a:r>
        </a:p>
      </dsp:txBody>
      <dsp:txXfrm>
        <a:off x="4398760" y="2418406"/>
        <a:ext cx="1067473" cy="506344"/>
      </dsp:txXfrm>
    </dsp:sp>
    <dsp:sp modelId="{0600445F-0193-45E6-AB88-BE2826DEF441}">
      <dsp:nvSpPr>
        <dsp:cNvPr id="0" name=""/>
        <dsp:cNvSpPr/>
      </dsp:nvSpPr>
      <dsp:spPr>
        <a:xfrm>
          <a:off x="3013436" y="2391014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Arial" pitchFamily="34" charset="0"/>
              <a:cs typeface="Arial" pitchFamily="34" charset="0"/>
            </a:rPr>
            <a:t>Güvenlik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Arial" pitchFamily="34" charset="0"/>
              <a:cs typeface="Arial" pitchFamily="34" charset="0"/>
            </a:rPr>
            <a:t>(4)</a:t>
          </a:r>
        </a:p>
      </dsp:txBody>
      <dsp:txXfrm>
        <a:off x="3040828" y="2418406"/>
        <a:ext cx="1067473" cy="506344"/>
      </dsp:txXfrm>
    </dsp:sp>
    <dsp:sp modelId="{6D5A6CBE-74AF-4994-A077-B64DDEC02162}">
      <dsp:nvSpPr>
        <dsp:cNvPr id="0" name=""/>
        <dsp:cNvSpPr/>
      </dsp:nvSpPr>
      <dsp:spPr>
        <a:xfrm>
          <a:off x="1655505" y="2391014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Teknik Hizmetler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(2)</a:t>
          </a:r>
        </a:p>
      </dsp:txBody>
      <dsp:txXfrm>
        <a:off x="1682897" y="2418406"/>
        <a:ext cx="1067473" cy="506344"/>
      </dsp:txXfrm>
    </dsp:sp>
    <dsp:sp modelId="{04AD5399-B503-4821-ADDA-A25133D1ABB5}">
      <dsp:nvSpPr>
        <dsp:cNvPr id="0" name=""/>
        <dsp:cNvSpPr/>
      </dsp:nvSpPr>
      <dsp:spPr>
        <a:xfrm>
          <a:off x="297574" y="2391014"/>
          <a:ext cx="1122257" cy="5611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Muhasebe Personeli</a:t>
          </a:r>
          <a:r>
            <a:rPr lang="tr-TR" sz="900" b="1" kern="1200">
              <a:latin typeface="Arial" pitchFamily="34" charset="0"/>
              <a:cs typeface="Arial" pitchFamily="34" charset="0"/>
            </a:rPr>
            <a:t>              (1)</a:t>
          </a:r>
        </a:p>
      </dsp:txBody>
      <dsp:txXfrm>
        <a:off x="324966" y="2418406"/>
        <a:ext cx="1067473" cy="506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2E0B-78F2-493B-B72A-227A1E7F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creator>Levent BAĞAN</dc:creator>
  <cp:lastModifiedBy>ŞİLAN</cp:lastModifiedBy>
  <cp:revision>7</cp:revision>
  <cp:lastPrinted>2015-02-05T15:37:00Z</cp:lastPrinted>
  <dcterms:created xsi:type="dcterms:W3CDTF">2020-07-28T06:42:00Z</dcterms:created>
  <dcterms:modified xsi:type="dcterms:W3CDTF">2020-07-29T07:59:00Z</dcterms:modified>
</cp:coreProperties>
</file>