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552AF1" w:rsidRDefault="00552AF1" w:rsidP="00552AF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 YILI ŞUBAT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BF5EFF" w:rsidP="00BF5EFF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Ank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a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ra ili, Yenimahalle  İlçesi, 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Y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eni 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B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atı  Mahallesi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,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 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F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atih 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S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ultan Mehmet 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B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ulvarı </w:t>
      </w:r>
      <w:r w:rsidR="00C02198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 üzerinde kurulu tek</w:t>
      </w:r>
      <w:r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 </w:t>
      </w:r>
      <w:r w:rsidR="00C02198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bir toplu yapı niteliğinde in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şa edilmiş </w:t>
      </w:r>
      <w:r w:rsidR="00ED7039">
        <w:rPr>
          <w:rFonts w:ascii="Century Gothic" w:eastAsia="Times New Roman" w:hAnsi="Century Gothic" w:cs="Arial"/>
          <w:sz w:val="24"/>
          <w:szCs w:val="22"/>
          <w:lang w:eastAsia="en-US"/>
        </w:rPr>
        <w:t>Vi</w:t>
      </w:r>
      <w:r w:rsidR="00ED7039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zyon </w:t>
      </w:r>
      <w:r w:rsidR="00ED7039">
        <w:rPr>
          <w:rFonts w:ascii="Century Gothic" w:eastAsia="Times New Roman" w:hAnsi="Century Gothic" w:cs="Arial"/>
          <w:sz w:val="24"/>
          <w:szCs w:val="22"/>
          <w:lang w:eastAsia="en-US"/>
        </w:rPr>
        <w:t>T</w:t>
      </w:r>
      <w:r w:rsidR="00ED7039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ower 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olarak adlandırılan toplam 168</w:t>
      </w:r>
      <w:r w:rsidR="00C02198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 adet bağımsız bölüm</w:t>
      </w:r>
      <w:r w:rsidR="00E135C7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 xml:space="preserve"> ve 14 adet dükkanda</w:t>
      </w:r>
      <w:r w:rsidR="00C02198" w:rsidRPr="00B11778">
        <w:rPr>
          <w:rFonts w:ascii="Century Gothic" w:eastAsia="Times New Roman" w:hAnsi="Century Gothic" w:cs="Arial"/>
          <w:sz w:val="24"/>
          <w:szCs w:val="22"/>
          <w:lang w:eastAsia="en-US"/>
        </w:rPr>
        <w:t>n oluşan yapılanmanın,</w:t>
      </w: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Pr="00B11778" w:rsidRDefault="00B11778" w:rsidP="00B11778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sz w:val="24"/>
          <w:szCs w:val="24"/>
          <w:lang w:eastAsia="en-US"/>
        </w:rPr>
      </w:pP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66944" behindDoc="0" locked="0" layoutInCell="1" allowOverlap="1" wp14:anchorId="64D85421" wp14:editId="5A2072F8">
            <wp:simplePos x="0" y="0"/>
            <wp:positionH relativeFrom="column">
              <wp:posOffset>-171450</wp:posOffset>
            </wp:positionH>
            <wp:positionV relativeFrom="paragraph">
              <wp:posOffset>414020</wp:posOffset>
            </wp:positionV>
            <wp:extent cx="6991350" cy="3219450"/>
            <wp:effectExtent l="0" t="57150" r="0" b="114300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778">
        <w:rPr>
          <w:rFonts w:ascii="Century Gothic" w:eastAsia="Times New Roman" w:hAnsi="Century Gothic" w:cs="Arial"/>
          <w:b/>
          <w:sz w:val="24"/>
          <w:szCs w:val="24"/>
          <w:lang w:eastAsia="en-US"/>
        </w:rPr>
        <w:t>Site Yönetimi Organizasyon Şeması;</w:t>
      </w: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11778" w:rsidRPr="00B11778" w:rsidRDefault="00B11778" w:rsidP="00B1177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B1177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</w:t>
            </w:r>
            <w:r w:rsidR="005D5CD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D5CD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E135C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DF6D7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DF6D7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B11778" w:rsidRPr="00985029" w:rsidTr="00B11778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68</w:t>
            </w:r>
          </w:p>
        </w:tc>
      </w:tr>
      <w:tr w:rsidR="00B11778" w:rsidRPr="00985029" w:rsidTr="00B1177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67</w:t>
            </w:r>
          </w:p>
        </w:tc>
      </w:tr>
      <w:tr w:rsidR="00B11778" w:rsidRPr="00985029" w:rsidTr="00B1177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11778" w:rsidRPr="00985029" w:rsidRDefault="00B1177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B11778" w:rsidRPr="00B11778" w:rsidRDefault="00B1177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B11778" w:rsidRDefault="00C02198" w:rsidP="00B11778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B11778" w:rsidRDefault="00C02198" w:rsidP="00B11778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Sitemize yeni taşınanlardan gerekli olan bilgi ve belgeler alınm</w:t>
      </w:r>
      <w:r w:rsidR="00B11778" w:rsidRPr="00B11778">
        <w:rPr>
          <w:rFonts w:ascii="Century Gothic" w:hAnsi="Century Gothic" w:cs="Arial"/>
          <w:sz w:val="22"/>
          <w:szCs w:val="24"/>
        </w:rPr>
        <w:t>akta</w:t>
      </w:r>
      <w:r w:rsidRPr="00B11778">
        <w:rPr>
          <w:rFonts w:ascii="Century Gothic" w:hAnsi="Century Gothic" w:cs="Arial"/>
          <w:sz w:val="22"/>
          <w:szCs w:val="24"/>
        </w:rPr>
        <w:t>, kat malikleri formları tanzim edilerek dosyalarına kaldırılm</w:t>
      </w:r>
      <w:r w:rsidR="00B11778" w:rsidRPr="00B11778">
        <w:rPr>
          <w:rFonts w:ascii="Century Gothic" w:hAnsi="Century Gothic" w:cs="Arial"/>
          <w:sz w:val="22"/>
          <w:szCs w:val="24"/>
        </w:rPr>
        <w:t>aktadır</w:t>
      </w:r>
      <w:r w:rsidR="00832B96">
        <w:rPr>
          <w:rFonts w:ascii="Century Gothic" w:hAnsi="Century Gothic" w:cs="Arial"/>
          <w:sz w:val="22"/>
          <w:szCs w:val="24"/>
        </w:rPr>
        <w:t>.</w:t>
      </w:r>
    </w:p>
    <w:p w:rsidR="00E135C7" w:rsidRPr="00B11778" w:rsidRDefault="00E135C7" w:rsidP="00B11778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Aidat, yedek akçe, ek bütçe ödemeleri takip edil</w:t>
      </w:r>
      <w:r w:rsidR="00B11778">
        <w:rPr>
          <w:rFonts w:ascii="Century Gothic" w:hAnsi="Century Gothic" w:cs="Arial"/>
          <w:sz w:val="22"/>
          <w:szCs w:val="24"/>
        </w:rPr>
        <w:t>mektedir.</w:t>
      </w:r>
      <w:r w:rsidRPr="00B11778">
        <w:rPr>
          <w:rFonts w:ascii="Century Gothic" w:hAnsi="Century Gothic" w:cs="Arial"/>
          <w:sz w:val="22"/>
          <w:szCs w:val="24"/>
        </w:rPr>
        <w:t xml:space="preserve"> Ödeme yapmayan kat maliklerine planlamalar doğrultusunda hatırlatmalar yapılm</w:t>
      </w:r>
      <w:r w:rsidR="00B11778">
        <w:rPr>
          <w:rFonts w:ascii="Century Gothic" w:hAnsi="Century Gothic" w:cs="Arial"/>
          <w:sz w:val="22"/>
          <w:szCs w:val="24"/>
        </w:rPr>
        <w:t>aktadır.</w:t>
      </w:r>
    </w:p>
    <w:p w:rsidR="00E135C7" w:rsidRPr="00B11778" w:rsidRDefault="00E135C7" w:rsidP="00DF6D7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Aidat,</w:t>
      </w:r>
      <w:r w:rsidR="00554EEC">
        <w:rPr>
          <w:rFonts w:ascii="Century Gothic" w:hAnsi="Century Gothic" w:cs="Arial"/>
          <w:sz w:val="22"/>
          <w:szCs w:val="24"/>
        </w:rPr>
        <w:t xml:space="preserve"> </w:t>
      </w:r>
      <w:r w:rsidRPr="00B11778">
        <w:rPr>
          <w:rFonts w:ascii="Century Gothic" w:hAnsi="Century Gothic" w:cs="Arial"/>
          <w:sz w:val="22"/>
          <w:szCs w:val="24"/>
        </w:rPr>
        <w:t>yedek akçe,</w:t>
      </w:r>
      <w:r w:rsidR="00B11778">
        <w:rPr>
          <w:rFonts w:ascii="Century Gothic" w:hAnsi="Century Gothic" w:cs="Arial"/>
          <w:sz w:val="22"/>
          <w:szCs w:val="24"/>
        </w:rPr>
        <w:t xml:space="preserve"> </w:t>
      </w:r>
      <w:r w:rsidRPr="00B11778">
        <w:rPr>
          <w:rFonts w:ascii="Century Gothic" w:hAnsi="Century Gothic" w:cs="Arial"/>
          <w:sz w:val="22"/>
          <w:szCs w:val="24"/>
        </w:rPr>
        <w:t xml:space="preserve">ek bütçe ödemeleri yapmayan kat malikleri ve arsa sahipleri hakkında yasal işlem </w:t>
      </w:r>
      <w:r w:rsidR="00B11778">
        <w:rPr>
          <w:rFonts w:ascii="Century Gothic" w:hAnsi="Century Gothic" w:cs="Arial"/>
          <w:sz w:val="22"/>
          <w:szCs w:val="24"/>
        </w:rPr>
        <w:t>başlatılmaktadır.</w:t>
      </w:r>
    </w:p>
    <w:p w:rsidR="00B11778" w:rsidRDefault="00E135C7" w:rsidP="00B1177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 xml:space="preserve">Jeneratöre yakıt takibi </w:t>
      </w:r>
      <w:r w:rsidR="00B11778">
        <w:rPr>
          <w:rFonts w:ascii="Century Gothic" w:hAnsi="Century Gothic" w:cs="Arial"/>
          <w:sz w:val="22"/>
          <w:szCs w:val="24"/>
        </w:rPr>
        <w:t>yapılmaktadır.</w:t>
      </w:r>
    </w:p>
    <w:p w:rsidR="00E135C7" w:rsidRPr="00B11778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Asansör aylık bakım</w:t>
      </w:r>
      <w:r w:rsidR="006339D8">
        <w:rPr>
          <w:rFonts w:ascii="Century Gothic" w:hAnsi="Century Gothic" w:cs="Arial"/>
          <w:sz w:val="22"/>
          <w:szCs w:val="24"/>
        </w:rPr>
        <w:t>ı</w:t>
      </w:r>
      <w:r w:rsidRPr="00B11778">
        <w:rPr>
          <w:rFonts w:ascii="Century Gothic" w:hAnsi="Century Gothic" w:cs="Arial"/>
          <w:sz w:val="22"/>
          <w:szCs w:val="24"/>
        </w:rPr>
        <w:t xml:space="preserve"> yapılm</w:t>
      </w:r>
      <w:r w:rsidR="006339D8">
        <w:rPr>
          <w:rFonts w:ascii="Century Gothic" w:hAnsi="Century Gothic" w:cs="Arial"/>
          <w:sz w:val="22"/>
          <w:szCs w:val="24"/>
        </w:rPr>
        <w:t>aktadır.</w:t>
      </w:r>
    </w:p>
    <w:p w:rsidR="00E135C7" w:rsidRPr="00B11778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Havuz haftalık bakım</w:t>
      </w:r>
      <w:r w:rsidR="006339D8">
        <w:rPr>
          <w:rFonts w:ascii="Century Gothic" w:hAnsi="Century Gothic" w:cs="Arial"/>
          <w:sz w:val="22"/>
          <w:szCs w:val="24"/>
        </w:rPr>
        <w:t>ı</w:t>
      </w:r>
      <w:r w:rsidRPr="00B11778">
        <w:rPr>
          <w:rFonts w:ascii="Century Gothic" w:hAnsi="Century Gothic" w:cs="Arial"/>
          <w:sz w:val="22"/>
          <w:szCs w:val="24"/>
        </w:rPr>
        <w:t xml:space="preserve"> yapılm</w:t>
      </w:r>
      <w:r w:rsidR="006339D8">
        <w:rPr>
          <w:rFonts w:ascii="Century Gothic" w:hAnsi="Century Gothic" w:cs="Arial"/>
          <w:sz w:val="22"/>
          <w:szCs w:val="24"/>
        </w:rPr>
        <w:t>aktadır.</w:t>
      </w:r>
    </w:p>
    <w:p w:rsidR="00E135C7" w:rsidRPr="00B11778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>Bina için gerekli olan temizlik malzeme</w:t>
      </w:r>
      <w:r w:rsidR="006339D8">
        <w:rPr>
          <w:rFonts w:ascii="Century Gothic" w:hAnsi="Century Gothic" w:cs="Arial"/>
          <w:sz w:val="22"/>
          <w:szCs w:val="24"/>
        </w:rPr>
        <w:t>si</w:t>
      </w:r>
      <w:r w:rsidRPr="00B11778">
        <w:rPr>
          <w:rFonts w:ascii="Century Gothic" w:hAnsi="Century Gothic" w:cs="Arial"/>
          <w:sz w:val="22"/>
          <w:szCs w:val="24"/>
        </w:rPr>
        <w:t xml:space="preserve"> alımı yapılm</w:t>
      </w:r>
      <w:r w:rsidR="006339D8">
        <w:rPr>
          <w:rFonts w:ascii="Century Gothic" w:hAnsi="Century Gothic" w:cs="Arial"/>
          <w:sz w:val="22"/>
          <w:szCs w:val="24"/>
        </w:rPr>
        <w:t>aktadır.</w:t>
      </w:r>
    </w:p>
    <w:p w:rsidR="001C30B3" w:rsidRDefault="00E135C7" w:rsidP="001C30B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t xml:space="preserve">İnşaat firmasına sitedeki sorunlar, genel ve bireysel problemler toplantılarda </w:t>
      </w:r>
      <w:r w:rsidR="006339D8">
        <w:rPr>
          <w:rFonts w:ascii="Century Gothic" w:hAnsi="Century Gothic" w:cs="Arial"/>
          <w:sz w:val="22"/>
          <w:szCs w:val="24"/>
        </w:rPr>
        <w:t>aktarılmaktadır.</w:t>
      </w: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E7181B" w:rsidRPr="00E7181B" w:rsidRDefault="00E7181B" w:rsidP="00E7181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725C04" w:rsidRDefault="00725C04" w:rsidP="00AD1E64">
      <w:pPr>
        <w:pStyle w:val="ListeParagraf"/>
        <w:numPr>
          <w:ilvl w:val="0"/>
          <w:numId w:val="6"/>
        </w:num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lastRenderedPageBreak/>
        <w:t xml:space="preserve">Sitemizde </w:t>
      </w:r>
      <w:proofErr w:type="spellStart"/>
      <w:r>
        <w:rPr>
          <w:rFonts w:ascii="Century Gothic" w:hAnsi="Century Gothic" w:cs="Arial"/>
          <w:sz w:val="22"/>
          <w:szCs w:val="24"/>
        </w:rPr>
        <w:t>Koronavirüs</w:t>
      </w:r>
      <w:proofErr w:type="spellEnd"/>
      <w:r>
        <w:rPr>
          <w:rFonts w:ascii="Century Gothic" w:hAnsi="Century Gothic" w:cs="Arial"/>
          <w:sz w:val="22"/>
          <w:szCs w:val="24"/>
        </w:rPr>
        <w:t xml:space="preserve"> (Covid-19) için dezenfekte işlemleri yapılmaktadır.</w:t>
      </w:r>
    </w:p>
    <w:p w:rsidR="00E7181B" w:rsidRDefault="00E7181B" w:rsidP="00AD1E64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24175" cy="2790825"/>
            <wp:effectExtent l="76200" t="76200" r="142875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05125" cy="2819400"/>
            <wp:effectExtent l="76200" t="76200" r="142875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1B" w:rsidRPr="00AD1E64" w:rsidRDefault="00E7181B" w:rsidP="00AD1E64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52750" cy="2790825"/>
            <wp:effectExtent l="76200" t="76200" r="133350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886075" cy="2790825"/>
            <wp:effectExtent l="76200" t="76200" r="142875" b="1428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C04" w:rsidRPr="00725C04" w:rsidRDefault="00725C04" w:rsidP="00725C0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832B96" w:rsidRPr="00832B96" w:rsidRDefault="00832B96" w:rsidP="00832B96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  <w:bookmarkStart w:id="0" w:name="_GoBack"/>
      <w:bookmarkEnd w:id="0"/>
    </w:p>
    <w:p w:rsidR="00E135C7" w:rsidRPr="00B11778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B11778">
        <w:rPr>
          <w:rFonts w:ascii="Century Gothic" w:hAnsi="Century Gothic" w:cs="Arial"/>
          <w:sz w:val="22"/>
          <w:szCs w:val="24"/>
        </w:rPr>
        <w:lastRenderedPageBreak/>
        <w:t>Isınma ve sıcak su</w:t>
      </w:r>
      <w:r w:rsidR="00E135C7" w:rsidRPr="00B11778">
        <w:rPr>
          <w:rFonts w:ascii="Century Gothic" w:hAnsi="Century Gothic" w:cs="Arial"/>
          <w:sz w:val="22"/>
          <w:szCs w:val="24"/>
        </w:rPr>
        <w:t xml:space="preserve"> faturaları </w:t>
      </w:r>
      <w:r w:rsidRPr="00B11778">
        <w:rPr>
          <w:rFonts w:ascii="Century Gothic" w:hAnsi="Century Gothic" w:cs="Arial"/>
          <w:sz w:val="22"/>
          <w:szCs w:val="24"/>
        </w:rPr>
        <w:t>okuma firması tarafından okunmuş</w:t>
      </w:r>
      <w:r w:rsidR="00E135C7" w:rsidRPr="00B11778">
        <w:rPr>
          <w:rFonts w:ascii="Century Gothic" w:hAnsi="Century Gothic" w:cs="Arial"/>
          <w:sz w:val="22"/>
          <w:szCs w:val="24"/>
        </w:rPr>
        <w:t xml:space="preserve"> olup kat maliklerine dağıtılmıştır.</w:t>
      </w:r>
    </w:p>
    <w:p w:rsidR="00F761B2" w:rsidRPr="006339D8" w:rsidRDefault="00F761B2" w:rsidP="006339D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288F7D9" wp14:editId="7B99092F">
            <wp:extent cx="2933700" cy="2524125"/>
            <wp:effectExtent l="76200" t="76200" r="133350" b="142875"/>
            <wp:docPr id="2" name="Resim 2" descr="C:\Users\Casper\Desktop\ŞUBAT FOTO\IMG-202003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ŞUBAT FOTO\IMG-20200305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99" cy="2524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39D8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914650" cy="2539365"/>
            <wp:effectExtent l="76200" t="76200" r="133350" b="127635"/>
            <wp:docPr id="3" name="Resim 3" descr="C:\Users\Casper\Desktop\ŞUBAT FOTO\IMG-2020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ŞUBAT FOTO\IMG-20200305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7" cy="2539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D8F" w:rsidRPr="00CE6C9D" w:rsidRDefault="00135D8F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131"/>
        <w:contextualSpacing w:val="0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Gelen şubat ayı doğalgaz faturası panoya asılmıştır.</w:t>
      </w:r>
    </w:p>
    <w:p w:rsidR="00135D8F" w:rsidRPr="00CE6C9D" w:rsidRDefault="00135D8F" w:rsidP="00CE6C9D">
      <w:pPr>
        <w:tabs>
          <w:tab w:val="left" w:pos="284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128400" cy="2538000"/>
            <wp:effectExtent l="76200" t="76200" r="129540" b="129540"/>
            <wp:docPr id="13" name="Resim 13" descr="C:\Users\Casper\Desktop\ŞUBAT FOTO\IMG-2020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ŞUBAT FOTO\IMG-2020031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53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5C7" w:rsidRPr="00CE6C9D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Maliklerden gelen daire içi problemler teknik personel tarafından, gerek inşaat firmasına bildirilerek giderilmeye çalışıl</w:t>
      </w:r>
      <w:r w:rsidR="00CE6C9D">
        <w:rPr>
          <w:rFonts w:ascii="Century Gothic" w:hAnsi="Century Gothic" w:cs="Arial"/>
          <w:sz w:val="22"/>
          <w:szCs w:val="24"/>
        </w:rPr>
        <w:t>maktadır.</w:t>
      </w:r>
      <w:r w:rsidRPr="00CE6C9D">
        <w:rPr>
          <w:rFonts w:ascii="Century Gothic" w:hAnsi="Century Gothic" w:cs="Arial"/>
          <w:sz w:val="22"/>
          <w:szCs w:val="24"/>
        </w:rPr>
        <w:t xml:space="preserve"> </w:t>
      </w:r>
    </w:p>
    <w:p w:rsidR="00E135C7" w:rsidRPr="00CE6C9D" w:rsidRDefault="00E135C7" w:rsidP="00CE6C9D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Site genelindeki eksiklikler tamamlanm</w:t>
      </w:r>
      <w:r w:rsidR="00CE6C9D">
        <w:rPr>
          <w:rFonts w:ascii="Century Gothic" w:hAnsi="Century Gothic" w:cs="Arial"/>
          <w:sz w:val="22"/>
          <w:szCs w:val="24"/>
        </w:rPr>
        <w:t>akta</w:t>
      </w:r>
      <w:r w:rsidRPr="00CE6C9D">
        <w:rPr>
          <w:rFonts w:ascii="Century Gothic" w:hAnsi="Century Gothic" w:cs="Arial"/>
          <w:sz w:val="22"/>
          <w:szCs w:val="24"/>
        </w:rPr>
        <w:t xml:space="preserve"> ve raporlar üzerinden gözlemlerde bulunulm</w:t>
      </w:r>
      <w:r w:rsidR="00CE6C9D">
        <w:rPr>
          <w:rFonts w:ascii="Century Gothic" w:hAnsi="Century Gothic" w:cs="Arial"/>
          <w:sz w:val="22"/>
          <w:szCs w:val="24"/>
        </w:rPr>
        <w:t>aktadır.</w:t>
      </w:r>
      <w:r w:rsidRPr="00CE6C9D">
        <w:rPr>
          <w:rFonts w:ascii="Century Gothic" w:hAnsi="Century Gothic" w:cs="Arial"/>
          <w:sz w:val="22"/>
          <w:szCs w:val="24"/>
        </w:rPr>
        <w:tab/>
      </w:r>
    </w:p>
    <w:p w:rsidR="00E135C7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Site danışma</w:t>
      </w:r>
      <w:r w:rsidR="00CE6C9D">
        <w:rPr>
          <w:rFonts w:ascii="Century Gothic" w:hAnsi="Century Gothic" w:cs="Arial"/>
          <w:sz w:val="22"/>
          <w:szCs w:val="24"/>
        </w:rPr>
        <w:t xml:space="preserve"> personeli,</w:t>
      </w:r>
      <w:r w:rsidRPr="00CE6C9D">
        <w:rPr>
          <w:rFonts w:ascii="Century Gothic" w:hAnsi="Century Gothic" w:cs="Arial"/>
          <w:sz w:val="22"/>
          <w:szCs w:val="24"/>
        </w:rPr>
        <w:t xml:space="preserve"> teknik ve temizlik personelleri tarafından çek listeleri ve günlük yapılan çalışmalar düzenli olarak site müdürüne aktarılm</w:t>
      </w:r>
      <w:r w:rsidR="00CE6C9D">
        <w:rPr>
          <w:rFonts w:ascii="Century Gothic" w:hAnsi="Century Gothic" w:cs="Arial"/>
          <w:sz w:val="22"/>
          <w:szCs w:val="24"/>
        </w:rPr>
        <w:t>akta</w:t>
      </w:r>
      <w:r w:rsidR="00832B96">
        <w:rPr>
          <w:rFonts w:ascii="Century Gothic" w:hAnsi="Century Gothic" w:cs="Arial"/>
          <w:sz w:val="22"/>
          <w:szCs w:val="24"/>
        </w:rPr>
        <w:t>dır.</w:t>
      </w:r>
    </w:p>
    <w:p w:rsidR="001C30B3" w:rsidRDefault="001C30B3" w:rsidP="001C30B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1C30B3" w:rsidRPr="001C30B3" w:rsidRDefault="001C30B3" w:rsidP="001C30B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:rsidR="00135D8F" w:rsidRPr="00CE6C9D" w:rsidRDefault="00135D8F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lastRenderedPageBreak/>
        <w:t>Hasar gören spor aleti tamiri teknik personel tarafından yapılmıştır.</w:t>
      </w:r>
    </w:p>
    <w:p w:rsidR="00135D8F" w:rsidRPr="00CE6C9D" w:rsidRDefault="00135D8F" w:rsidP="00CE6C9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00BB212" wp14:editId="5BBAF9FC">
            <wp:extent cx="2922905" cy="2488280"/>
            <wp:effectExtent l="76200" t="76200" r="125095" b="140970"/>
            <wp:docPr id="17" name="Resim 17" descr="C:\Users\Casper\Desktop\ŞUBAT FOTO\IMG-2020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ŞUBAT FOTO\IMG-20200225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50" cy="2503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6C9D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7C96D8C" wp14:editId="157C6BD4">
            <wp:extent cx="2924175" cy="2486025"/>
            <wp:effectExtent l="76200" t="76200" r="142875" b="142875"/>
            <wp:docPr id="14" name="Resim 14" descr="C:\Users\Casper\Desktop\ŞUBAT FOTO\IMG-2020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ŞUBAT FOTO\IMG-20200225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2" cy="2490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E6C9D">
        <w:rPr>
          <w:rFonts w:ascii="Century Gothic" w:hAnsi="Century Gothic" w:cs="Arial"/>
          <w:sz w:val="24"/>
          <w:szCs w:val="24"/>
        </w:rPr>
        <w:t xml:space="preserve">                                                </w:t>
      </w:r>
    </w:p>
    <w:p w:rsidR="00E135C7" w:rsidRPr="00CE6C9D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Site müdürü tarafından Orkun Şirketler Grup yetkililerine ve site yönetim kuruluna günlük saha çalışmaları ve muhasebe ile ilgili raporlar düzenli olarak ak</w:t>
      </w:r>
      <w:r w:rsidR="00CE6C9D" w:rsidRPr="00CE6C9D">
        <w:rPr>
          <w:rFonts w:ascii="Century Gothic" w:hAnsi="Century Gothic" w:cs="Arial"/>
          <w:sz w:val="22"/>
          <w:szCs w:val="24"/>
        </w:rPr>
        <w:t>tarılmaktadır.</w:t>
      </w:r>
      <w:r w:rsidRPr="00CE6C9D">
        <w:rPr>
          <w:rFonts w:ascii="Arial" w:hAnsi="Arial" w:cs="Arial"/>
          <w:noProof/>
          <w:sz w:val="20"/>
        </w:rPr>
        <w:t xml:space="preserve"> </w:t>
      </w:r>
    </w:p>
    <w:p w:rsidR="00E135C7" w:rsidRPr="00CE6C9D" w:rsidRDefault="00E135C7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 xml:space="preserve">Sitede balkon demirlerine çarşaf, halı vb. </w:t>
      </w:r>
      <w:r w:rsidR="00CE6C9D">
        <w:rPr>
          <w:rFonts w:ascii="Century Gothic" w:hAnsi="Century Gothic" w:cs="Arial"/>
          <w:sz w:val="22"/>
          <w:szCs w:val="24"/>
        </w:rPr>
        <w:t>e</w:t>
      </w:r>
      <w:r w:rsidRPr="00CE6C9D">
        <w:rPr>
          <w:rFonts w:ascii="Century Gothic" w:hAnsi="Century Gothic" w:cs="Arial"/>
          <w:sz w:val="22"/>
          <w:szCs w:val="24"/>
        </w:rPr>
        <w:t>şyaları asan, halı veya sofra silkeleyen site sakinlerimize gerekli uyarılar yapılm</w:t>
      </w:r>
      <w:r w:rsidR="00CE6C9D">
        <w:rPr>
          <w:rFonts w:ascii="Century Gothic" w:hAnsi="Century Gothic" w:cs="Arial"/>
          <w:sz w:val="22"/>
          <w:szCs w:val="24"/>
        </w:rPr>
        <w:t>aktadır.</w:t>
      </w:r>
    </w:p>
    <w:p w:rsidR="00263D11" w:rsidRPr="00CE6C9D" w:rsidRDefault="00263D11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Sitede geç vakitlerde gürültü yapan ve komşularını rahatsız eden site sakinlerine gerekli uyarılar yapılm</w:t>
      </w:r>
      <w:r w:rsidR="00CE6C9D">
        <w:rPr>
          <w:rFonts w:ascii="Century Gothic" w:hAnsi="Century Gothic" w:cs="Arial"/>
          <w:sz w:val="22"/>
          <w:szCs w:val="24"/>
        </w:rPr>
        <w:t>aktadır.</w:t>
      </w:r>
    </w:p>
    <w:p w:rsidR="00F761B2" w:rsidRPr="00CE6C9D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Kapı şifreleri iptal edilmiştir.</w:t>
      </w:r>
    </w:p>
    <w:p w:rsidR="00F761B2" w:rsidRPr="00CE6C9D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Araç stickerları olmayan kat maliklerine stickerları verilmiştir.</w:t>
      </w:r>
    </w:p>
    <w:p w:rsidR="00F761B2" w:rsidRPr="00CE6C9D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Bina koridor</w:t>
      </w:r>
      <w:r w:rsidR="00CE6C9D">
        <w:rPr>
          <w:rFonts w:ascii="Century Gothic" w:hAnsi="Century Gothic" w:cs="Arial"/>
          <w:sz w:val="22"/>
          <w:szCs w:val="24"/>
        </w:rPr>
        <w:t>larındaki</w:t>
      </w:r>
      <w:r w:rsidRPr="00CE6C9D">
        <w:rPr>
          <w:rFonts w:ascii="Century Gothic" w:hAnsi="Century Gothic" w:cs="Arial"/>
          <w:sz w:val="22"/>
          <w:szCs w:val="24"/>
        </w:rPr>
        <w:t xml:space="preserve"> yanmayan lambalar değiştirilmiştir.</w:t>
      </w:r>
    </w:p>
    <w:p w:rsidR="00F761B2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t>Kadın duş alanında kaybolan duş başlığı ve çöp kovasının yerine yenisi alınmıştır.</w:t>
      </w: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1C30B3" w:rsidRPr="001C30B3" w:rsidRDefault="001C30B3" w:rsidP="001C30B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:rsidR="00F761B2" w:rsidRPr="00CE6C9D" w:rsidRDefault="00F761B2" w:rsidP="00CE6C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CE6C9D">
        <w:rPr>
          <w:rFonts w:ascii="Century Gothic" w:hAnsi="Century Gothic" w:cs="Arial"/>
          <w:sz w:val="22"/>
          <w:szCs w:val="24"/>
        </w:rPr>
        <w:lastRenderedPageBreak/>
        <w:t>Araç bariyerinde doğan sıkıntı firma çağ</w:t>
      </w:r>
      <w:r w:rsidR="00CE6C9D">
        <w:rPr>
          <w:rFonts w:ascii="Century Gothic" w:hAnsi="Century Gothic" w:cs="Arial"/>
          <w:sz w:val="22"/>
          <w:szCs w:val="24"/>
        </w:rPr>
        <w:t>ı</w:t>
      </w:r>
      <w:r w:rsidRPr="00CE6C9D">
        <w:rPr>
          <w:rFonts w:ascii="Century Gothic" w:hAnsi="Century Gothic" w:cs="Arial"/>
          <w:sz w:val="22"/>
          <w:szCs w:val="24"/>
        </w:rPr>
        <w:t>rılıp yaptırılmıştır.</w:t>
      </w:r>
    </w:p>
    <w:p w:rsidR="00FD4F48" w:rsidRPr="00CE6C9D" w:rsidRDefault="00F761B2" w:rsidP="00CE6C9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DFBE3F" wp14:editId="4592664E">
            <wp:extent cx="2933700" cy="2571750"/>
            <wp:effectExtent l="76200" t="76200" r="133350" b="133350"/>
            <wp:docPr id="4" name="Resim 4" descr="C:\Users\Casper\Desktop\ŞUBAT FOTO\IMG-202003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ŞUBAT FOTO\IMG-20200305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7" cy="2576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6C9D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886075" cy="2567940"/>
            <wp:effectExtent l="76200" t="76200" r="142875" b="137160"/>
            <wp:docPr id="5" name="Resim 5" descr="C:\Users\Casper\Desktop\ŞUBAT FOTO\IMG-202003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ŞUBAT FOTO\IMG-20200305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35" cy="2573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669" w:rsidRPr="00A23F63" w:rsidRDefault="00F761B2" w:rsidP="00A23F6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273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>Kapı giriş sistemi</w:t>
      </w:r>
      <w:r w:rsidR="00A23F63" w:rsidRPr="00A23F63">
        <w:rPr>
          <w:rFonts w:ascii="Century Gothic" w:hAnsi="Century Gothic" w:cs="Arial"/>
          <w:sz w:val="22"/>
          <w:szCs w:val="24"/>
        </w:rPr>
        <w:t>nde</w:t>
      </w:r>
      <w:r w:rsidRPr="00A23F63">
        <w:rPr>
          <w:rFonts w:ascii="Century Gothic" w:hAnsi="Century Gothic" w:cs="Arial"/>
          <w:sz w:val="22"/>
          <w:szCs w:val="24"/>
        </w:rPr>
        <w:t xml:space="preserve"> sorun oluşmuş</w:t>
      </w:r>
      <w:r w:rsidR="00A23F63" w:rsidRPr="00A23F63">
        <w:rPr>
          <w:rFonts w:ascii="Century Gothic" w:hAnsi="Century Gothic" w:cs="Arial"/>
          <w:sz w:val="22"/>
          <w:szCs w:val="24"/>
        </w:rPr>
        <w:t>,</w:t>
      </w:r>
      <w:r w:rsidRPr="00A23F63">
        <w:rPr>
          <w:rFonts w:ascii="Century Gothic" w:hAnsi="Century Gothic" w:cs="Arial"/>
          <w:sz w:val="22"/>
          <w:szCs w:val="24"/>
        </w:rPr>
        <w:t xml:space="preserve"> servis çağırılıp sorun çözülmüştür.</w:t>
      </w:r>
    </w:p>
    <w:p w:rsidR="00E135C7" w:rsidRPr="00A23F63" w:rsidRDefault="00E135C7" w:rsidP="00A23F6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>Bloklarda kapı önlerine ve yangın merdivenlerine, yangın veya acil bir durumda tehlike oluşturacağı ve müdahaleyi geciktireceği için her türlü malzeme konulmasının yasak olduğu ile ilgili duyuru ve bilgilendirmeler asılmıştır.</w:t>
      </w:r>
    </w:p>
    <w:p w:rsidR="00E135C7" w:rsidRPr="00A23F63" w:rsidRDefault="00E135C7" w:rsidP="00A23F63">
      <w:pPr>
        <w:pStyle w:val="ListeParagraf"/>
        <w:numPr>
          <w:ilvl w:val="0"/>
          <w:numId w:val="6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>Site girişlerindeki panolara tüm duyuru ve bilgilendirmeler</w:t>
      </w:r>
      <w:r w:rsidR="00A23F63">
        <w:rPr>
          <w:rFonts w:ascii="Century Gothic" w:hAnsi="Century Gothic" w:cs="Arial"/>
          <w:sz w:val="22"/>
          <w:szCs w:val="24"/>
        </w:rPr>
        <w:t xml:space="preserve"> asılmaktadır.</w:t>
      </w:r>
      <w:r w:rsidRPr="00A23F63">
        <w:rPr>
          <w:rFonts w:ascii="Century Gothic" w:hAnsi="Century Gothic" w:cs="Arial"/>
          <w:sz w:val="22"/>
          <w:szCs w:val="24"/>
        </w:rPr>
        <w:tab/>
      </w:r>
      <w:r w:rsidRPr="00A23F63">
        <w:rPr>
          <w:rFonts w:ascii="Century Gothic" w:hAnsi="Century Gothic" w:cs="Arial"/>
          <w:sz w:val="22"/>
          <w:szCs w:val="24"/>
        </w:rPr>
        <w:tab/>
      </w:r>
      <w:r w:rsidRPr="00A23F63">
        <w:rPr>
          <w:rFonts w:ascii="Century Gothic" w:hAnsi="Century Gothic" w:cs="Arial"/>
          <w:sz w:val="22"/>
          <w:szCs w:val="24"/>
        </w:rPr>
        <w:tab/>
      </w:r>
    </w:p>
    <w:p w:rsidR="00E135C7" w:rsidRPr="00A23F63" w:rsidRDefault="00E135C7" w:rsidP="00A23F6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 xml:space="preserve">Gerekli muhasebe kayıtları günlük kayıt altına </w:t>
      </w:r>
      <w:r w:rsidR="00A23F63">
        <w:rPr>
          <w:rFonts w:ascii="Century Gothic" w:hAnsi="Century Gothic" w:cs="Arial"/>
          <w:sz w:val="22"/>
          <w:szCs w:val="24"/>
        </w:rPr>
        <w:t>alınmakta ve raporlanmaktadır.</w:t>
      </w:r>
    </w:p>
    <w:p w:rsidR="00E135C7" w:rsidRPr="00A23F63" w:rsidRDefault="00E135C7" w:rsidP="00A23F6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 xml:space="preserve">Yönetim </w:t>
      </w:r>
      <w:r w:rsidR="00A23F63">
        <w:rPr>
          <w:rFonts w:ascii="Century Gothic" w:hAnsi="Century Gothic" w:cs="Arial"/>
          <w:sz w:val="22"/>
          <w:szCs w:val="24"/>
        </w:rPr>
        <w:t>K</w:t>
      </w:r>
      <w:r w:rsidRPr="00A23F63">
        <w:rPr>
          <w:rFonts w:ascii="Century Gothic" w:hAnsi="Century Gothic" w:cs="Arial"/>
          <w:sz w:val="22"/>
          <w:szCs w:val="24"/>
        </w:rPr>
        <w:t>urulu</w:t>
      </w:r>
      <w:r w:rsidR="00A23F63">
        <w:rPr>
          <w:rFonts w:ascii="Century Gothic" w:hAnsi="Century Gothic" w:cs="Arial"/>
          <w:sz w:val="22"/>
          <w:szCs w:val="24"/>
        </w:rPr>
        <w:t>’</w:t>
      </w:r>
      <w:r w:rsidRPr="00A23F63">
        <w:rPr>
          <w:rFonts w:ascii="Century Gothic" w:hAnsi="Century Gothic" w:cs="Arial"/>
          <w:sz w:val="22"/>
          <w:szCs w:val="24"/>
        </w:rPr>
        <w:t xml:space="preserve">nun istediği günlük raporlar </w:t>
      </w:r>
      <w:r w:rsidR="00A23F63">
        <w:rPr>
          <w:rFonts w:ascii="Century Gothic" w:hAnsi="Century Gothic" w:cs="Arial"/>
          <w:sz w:val="22"/>
          <w:szCs w:val="24"/>
        </w:rPr>
        <w:t>hazırlanmaktadır.</w:t>
      </w:r>
    </w:p>
    <w:p w:rsidR="00E135C7" w:rsidRPr="00A23F63" w:rsidRDefault="00E135C7" w:rsidP="00A23F63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 xml:space="preserve">Yangın kapılarının aylık kontrolleri </w:t>
      </w:r>
      <w:r w:rsidR="00A23F63">
        <w:rPr>
          <w:rFonts w:ascii="Century Gothic" w:hAnsi="Century Gothic" w:cs="Arial"/>
          <w:sz w:val="22"/>
          <w:szCs w:val="24"/>
        </w:rPr>
        <w:t>yapılmaktadır.</w:t>
      </w:r>
    </w:p>
    <w:p w:rsidR="00A23F63" w:rsidRPr="001C30B3" w:rsidRDefault="00E135C7" w:rsidP="001C30B3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A23F63">
        <w:rPr>
          <w:rFonts w:ascii="Century Gothic" w:hAnsi="Century Gothic" w:cs="Arial"/>
          <w:sz w:val="22"/>
          <w:szCs w:val="24"/>
        </w:rPr>
        <w:t xml:space="preserve">Daire önünde bulunan kolektörlerin takibi </w:t>
      </w:r>
      <w:r w:rsidR="00832B96">
        <w:rPr>
          <w:rFonts w:ascii="Century Gothic" w:hAnsi="Century Gothic" w:cs="Arial"/>
          <w:sz w:val="22"/>
          <w:szCs w:val="24"/>
        </w:rPr>
        <w:t>yapılmaktadır.</w:t>
      </w:r>
    </w:p>
    <w:tbl>
      <w:tblPr>
        <w:tblW w:w="102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739"/>
      </w:tblGrid>
      <w:tr w:rsidR="00E135C7" w:rsidRPr="00B54AB2" w:rsidTr="00A23F63">
        <w:trPr>
          <w:trHeight w:val="285"/>
        </w:trPr>
        <w:tc>
          <w:tcPr>
            <w:tcW w:w="1028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E135C7" w:rsidRPr="00B54AB2" w:rsidTr="00A23F63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3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E135C7" w:rsidRPr="00B54AB2" w:rsidTr="00A23F6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E135C7" w:rsidRPr="00C445F0" w:rsidRDefault="00335679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DOĞALGAZ SON ÖDEME TARİHİ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135C7" w:rsidRPr="00A23F63" w:rsidRDefault="00335679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sz w:val="14"/>
                <w:szCs w:val="16"/>
              </w:rPr>
              <w:t>06.02</w:t>
            </w:r>
            <w:r w:rsidR="00E135C7" w:rsidRPr="00A23F63">
              <w:rPr>
                <w:rFonts w:ascii="Century Gothic" w:eastAsia="Times New Roman" w:hAnsi="Century Gothic" w:cs="Arial TUR"/>
                <w:b/>
                <w:sz w:val="14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E135C7" w:rsidRPr="00B54AB2" w:rsidTr="00A23F63">
        <w:trPr>
          <w:trHeight w:val="270"/>
        </w:trPr>
        <w:tc>
          <w:tcPr>
            <w:tcW w:w="10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135C7" w:rsidRPr="00B54AB2" w:rsidTr="00A23F63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E135C7" w:rsidRPr="00B54AB2" w:rsidTr="00A23F63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5C7" w:rsidRPr="00A23F63" w:rsidRDefault="00335679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DOĞALGAZ FATURALARI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A23F63" w:rsidRDefault="00335679" w:rsidP="00A23F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sz w:val="14"/>
                <w:szCs w:val="16"/>
              </w:rPr>
              <w:t>06.02.2020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C445F0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E135C7" w:rsidRPr="00B54AB2" w:rsidTr="00A23F6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5C7" w:rsidRPr="00A23F63" w:rsidRDefault="00335679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YAŞAM KURALLARI HK.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A23F63" w:rsidRDefault="00335679" w:rsidP="00A23F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sz w:val="14"/>
                <w:szCs w:val="16"/>
              </w:rPr>
              <w:t>11.02.2020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35C7" w:rsidRPr="00C445F0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E135C7" w:rsidRPr="00B54AB2" w:rsidTr="00A23F63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135C7" w:rsidRPr="00B54AB2" w:rsidTr="00A23F63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35C7" w:rsidRPr="00A23F63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135C7" w:rsidRPr="00A23F6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  <w:t>+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5C7" w:rsidRPr="00C50DD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35C7" w:rsidRPr="00B54AB2" w:rsidTr="00A23F63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35C7" w:rsidRPr="00A23F63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135C7" w:rsidRPr="00A23F6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  <w:t>+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5C7" w:rsidRPr="00C50DD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35C7" w:rsidRPr="00B54AB2" w:rsidTr="00A23F63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35C7" w:rsidRPr="00A23F63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135C7" w:rsidRPr="00A23F6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  <w:t>+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5C7" w:rsidRPr="00C50DD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35C7" w:rsidRPr="00B54AB2" w:rsidTr="00A23F63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35C7" w:rsidRPr="00A23F63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135C7" w:rsidRPr="00A23F6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  <w:t>+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5C7" w:rsidRPr="00C50DD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35C7" w:rsidRPr="00B54AB2" w:rsidTr="00A23F63">
        <w:trPr>
          <w:trHeight w:val="173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35C7" w:rsidRPr="00A23F63" w:rsidRDefault="00E135C7" w:rsidP="00E135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35C7" w:rsidRPr="00A23F6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32"/>
              </w:rPr>
              <w:t>+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35C7" w:rsidRPr="00C50DD3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35C7" w:rsidRPr="00B54AB2" w:rsidRDefault="00E135C7" w:rsidP="00E135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Pr="00C02198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Default="00C02198" w:rsidP="00A23F63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  sistemin aksaksız bir şekilde çalışması için tüm tedbirler alınmaktadır.</w:t>
      </w:r>
    </w:p>
    <w:p w:rsidR="002F4D2F" w:rsidRDefault="002F4D2F" w:rsidP="00A03DE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Çatıda bulunan 6 adet havalandırma yenisi ile değiştirilmiştir.</w:t>
      </w:r>
    </w:p>
    <w:p w:rsidR="00453BFC" w:rsidRPr="00135D8F" w:rsidRDefault="00453BFC" w:rsidP="00453BFC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Havuz bakım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>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ve temizli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>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haftalık olarak düzenli bir şekilde 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453BFC" w:rsidRPr="00135D8F" w:rsidRDefault="00C02198" w:rsidP="00135D8F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</w:t>
      </w:r>
      <w:r w:rsidR="00F761B2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25669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  </w:t>
      </w:r>
      <w:r w:rsidR="00453BFC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761B2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135D8F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</w:t>
      </w:r>
      <w:r w:rsidR="002F4D2F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F25669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453BFC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</w:t>
      </w:r>
    </w:p>
    <w:p w:rsidR="00C02198" w:rsidRPr="00C02198" w:rsidRDefault="00E135C7" w:rsidP="00A23F63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FBI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 ile </w:t>
      </w:r>
      <w:r w:rsidR="00016CAE">
        <w:rPr>
          <w:rFonts w:ascii="Century Gothic" w:eastAsia="Batang" w:hAnsi="Century Gothic" w:cs="Arial"/>
          <w:sz w:val="22"/>
          <w:szCs w:val="22"/>
          <w:lang w:eastAsia="en-US"/>
        </w:rPr>
        <w:t>görüşmeler yapılmış arızalı olan pompanın takibi yapılmıştır.</w:t>
      </w:r>
    </w:p>
    <w:p w:rsidR="00C02198" w:rsidRDefault="00016CAE" w:rsidP="00A23F63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16CAE">
        <w:rPr>
          <w:rFonts w:ascii="Century Gothic" w:eastAsia="Batang" w:hAnsi="Century Gothic" w:cs="Arial"/>
          <w:sz w:val="22"/>
          <w:szCs w:val="22"/>
          <w:lang w:eastAsia="en-US"/>
        </w:rPr>
        <w:t xml:space="preserve">Eksik olan asansör içi metal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kat planı için fiyat araştırması 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>yapılmıştır</w:t>
      </w:r>
    </w:p>
    <w:p w:rsidR="001C1CB2" w:rsidRPr="00A23F63" w:rsidRDefault="00263D11" w:rsidP="00290A5D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Misafir otopark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>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yönlendirme levhası için</w:t>
      </w:r>
      <w:r w:rsidR="00A23F63">
        <w:rPr>
          <w:rFonts w:ascii="Century Gothic" w:eastAsia="Batang" w:hAnsi="Century Gothic" w:cs="Arial"/>
          <w:sz w:val="22"/>
          <w:szCs w:val="22"/>
          <w:lang w:eastAsia="en-US"/>
        </w:rPr>
        <w:t xml:space="preserve"> teklifler alınmaktadır.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249"/>
        <w:gridCol w:w="1117"/>
        <w:gridCol w:w="1161"/>
        <w:gridCol w:w="1723"/>
        <w:gridCol w:w="1556"/>
        <w:gridCol w:w="1597"/>
        <w:gridCol w:w="795"/>
      </w:tblGrid>
      <w:tr w:rsidR="002F33B6" w:rsidRPr="006D0FDD" w:rsidTr="00290A5D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290A5D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90A5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16CAE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90A5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168</w:t>
            </w:r>
            <w:r w:rsidR="006D0FDD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90A5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  <w:r w:rsidR="006D0FDD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90A5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16CAE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300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16CAE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 kg 35 adet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90A5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16CAE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90A5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80</w:t>
            </w:r>
            <w:r w:rsidR="006D0FDD" w:rsidRPr="00290A5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</w:tr>
      <w:tr w:rsidR="002F33B6" w:rsidRPr="006D0FDD" w:rsidTr="00290A5D">
        <w:trPr>
          <w:trHeight w:val="195"/>
        </w:trPr>
        <w:tc>
          <w:tcPr>
            <w:tcW w:w="107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290A5D">
        <w:trPr>
          <w:trHeight w:val="330"/>
        </w:trPr>
        <w:tc>
          <w:tcPr>
            <w:tcW w:w="344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9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290A5D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8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290A5D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:rsidTr="00290A5D">
        <w:trPr>
          <w:trHeight w:val="330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7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290A5D">
        <w:trPr>
          <w:trHeight w:val="195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F33B6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22"/>
              </w:rPr>
              <w:t>ASANSÖR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016CAE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290A5D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5D5CD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KAYA  HAVUZ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290A5D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23F63" w:rsidRDefault="002F33B6" w:rsidP="00832B9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23F6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290A5D" w:rsidRDefault="00290A5D" w:rsidP="00290A5D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290A5D" w:rsidRPr="005D2AA7" w:rsidTr="00ED7039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290A5D" w:rsidRPr="00EE3549" w:rsidRDefault="00290A5D" w:rsidP="00ED703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290A5D" w:rsidRPr="00290A5D" w:rsidRDefault="00290A5D" w:rsidP="00290A5D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0"/>
          <w:szCs w:val="22"/>
          <w:lang w:eastAsia="en-US"/>
        </w:rPr>
      </w:pPr>
    </w:p>
    <w:p w:rsidR="00C02198" w:rsidRPr="00C02198" w:rsidRDefault="00C02198" w:rsidP="00290A5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Güvenlik hizmetleri ORK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UN GÜVENLİK 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</w:t>
      </w:r>
      <w:r w:rsidR="00290A5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izinci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A03DE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290A5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290A5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A03DE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Bariyer sitemi revize edilerek amacına uygun çalışması sağlanmıştır. </w:t>
      </w:r>
    </w:p>
    <w:p w:rsidR="00C02198" w:rsidRPr="00C02198" w:rsidRDefault="00C02198" w:rsidP="00A03DE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Telefon ile konuşma kuralları,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832B96">
      <w:pPr>
        <w:tabs>
          <w:tab w:val="left" w:pos="284"/>
          <w:tab w:val="left" w:pos="10206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 xml:space="preserve"> verilmektedir.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555"/>
      </w:tblGrid>
      <w:tr w:rsidR="002F33B6" w:rsidRPr="003A1312" w:rsidTr="00832B9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5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832B9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Default="002F33B6" w:rsidP="00263D11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832B9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YOK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832B9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YOK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832B9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90A5D" w:rsidRDefault="002F33B6" w:rsidP="00290A5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</w:pPr>
            <w:r w:rsidRPr="00290A5D">
              <w:rPr>
                <w:rFonts w:ascii="Century Gothic" w:eastAsia="Times New Roman" w:hAnsi="Century Gothic" w:cs="Calibri"/>
                <w:b/>
                <w:color w:val="000000"/>
                <w:sz w:val="24"/>
                <w:szCs w:val="18"/>
              </w:rPr>
              <w:t>+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832B96" w:rsidRDefault="00832B96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p w:rsidR="001C30B3" w:rsidRPr="00290A5D" w:rsidRDefault="001C30B3" w:rsidP="0076771A">
      <w:pPr>
        <w:tabs>
          <w:tab w:val="left" w:pos="426"/>
        </w:tabs>
        <w:rPr>
          <w:rFonts w:ascii="Century Gothic" w:hAnsi="Century Gothic" w:cs="Arial"/>
          <w:sz w:val="16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Pr="00A03DEE" w:rsidRDefault="00A03DEE" w:rsidP="00290A5D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Temizlik personellere kurum içi eğitim verilmektedir.</w:t>
      </w:r>
    </w:p>
    <w:p w:rsidR="00A03DEE" w:rsidRPr="00CE3F06" w:rsidRDefault="00A03DEE" w:rsidP="00290A5D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135D8F" w:rsidRDefault="00A03DEE" w:rsidP="00290A5D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Yangın dolaplarının temizlenmesi işlemleri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290A5D" w:rsidRDefault="00290A5D" w:rsidP="00290A5D">
      <w:pPr>
        <w:tabs>
          <w:tab w:val="left" w:pos="284"/>
        </w:tabs>
        <w:spacing w:after="200" w:line="276" w:lineRule="auto"/>
        <w:ind w:left="1425" w:right="273"/>
        <w:contextualSpacing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</w:t>
      </w:r>
      <w:r w:rsidR="00135D8F">
        <w:rPr>
          <w:rFonts w:ascii="Arial" w:eastAsia="Batang" w:hAnsi="Arial" w:cs="Arial"/>
          <w:noProof/>
          <w:sz w:val="22"/>
          <w:szCs w:val="22"/>
        </w:rPr>
        <w:drawing>
          <wp:inline distT="0" distB="0" distL="0" distR="0" wp14:anchorId="79E2931A" wp14:editId="043237AC">
            <wp:extent cx="3095625" cy="2466975"/>
            <wp:effectExtent l="76200" t="76200" r="142875" b="142875"/>
            <wp:docPr id="6" name="Resim 6" descr="C:\Users\Casper\Desktop\ŞUBAT FOTO\IMG-2020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ŞUBAT FOTO\IMG-20200311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3" cy="2471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1C30B3" w:rsidRDefault="002F4D2F" w:rsidP="00BF5E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Default="00A03DEE" w:rsidP="00290A5D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 genel temizliği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A03DEE" w:rsidRDefault="00335679" w:rsidP="00135D8F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0F89B02D" wp14:editId="303866D8">
            <wp:extent cx="2952750" cy="2438400"/>
            <wp:effectExtent l="76200" t="76200" r="133350" b="133350"/>
            <wp:docPr id="7" name="Resim 7" descr="C:\Users\Casper\Desktop\ŞUBAT FOTO\IMG-202003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ŞUBAT FOTO\IMG-2020031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443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0A5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20016CCB" wp14:editId="71B75812">
            <wp:extent cx="2905125" cy="2434590"/>
            <wp:effectExtent l="76200" t="76200" r="142875" b="137160"/>
            <wp:docPr id="18" name="Resim 18" descr="C:\Users\Casper\Desktop\ŞUBAT FOTO\IMG-2020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ŞUBAT FOTO\IMG-20200311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17" cy="2435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Peyzaj alanının temizliği işlemleri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Rutin çöplerin toplanması işlemleri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Default="00A03DEE" w:rsidP="00CE3F06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 temizleme işlemi</w:t>
      </w:r>
      <w:r w:rsidR="00290A5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mermer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C30B3" w:rsidRDefault="001C30B3" w:rsidP="001C30B3">
      <w:pPr>
        <w:tabs>
          <w:tab w:val="left" w:pos="284"/>
          <w:tab w:val="left" w:pos="4820"/>
          <w:tab w:val="left" w:pos="5103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C30B3" w:rsidRPr="00CE3F06" w:rsidRDefault="001C30B3" w:rsidP="001C30B3">
      <w:pPr>
        <w:tabs>
          <w:tab w:val="left" w:pos="284"/>
          <w:tab w:val="left" w:pos="4820"/>
          <w:tab w:val="left" w:pos="5103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Blok giriş bölgesi, asansör ve kapılarının temizliği işlemleri 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A03DEE" w:rsidRDefault="00335679" w:rsidP="00135D8F">
      <w:pPr>
        <w:tabs>
          <w:tab w:val="left" w:pos="284"/>
        </w:tabs>
        <w:spacing w:after="0" w:line="360" w:lineRule="auto"/>
        <w:ind w:left="142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</w:t>
      </w:r>
      <w:r w:rsidR="00290A5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35D8F"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56644417" wp14:editId="5F950B95">
            <wp:extent cx="3105150" cy="2447925"/>
            <wp:effectExtent l="76200" t="76200" r="133350" b="142875"/>
            <wp:docPr id="10" name="Resim 10" descr="C:\Users\Casper\Desktop\ŞUBAT FOTO\IMG-2020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ŞUBAT FOTO\IMG-20200311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47" cy="2452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F5EFF" w:rsidRPr="001C30B3" w:rsidRDefault="00A03DEE" w:rsidP="00BF5EF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Arial" w:hAnsi="Arial" w:cs="Arial"/>
        </w:rPr>
        <w:t xml:space="preserve"> </w:t>
      </w:r>
      <w:r w:rsidR="00CE3F06">
        <w:rPr>
          <w:rFonts w:ascii="Century Gothic" w:hAnsi="Century Gothic" w:cs="Arial"/>
          <w:sz w:val="22"/>
          <w:szCs w:val="22"/>
        </w:rPr>
        <w:t>Bina</w:t>
      </w:r>
      <w:r w:rsidRPr="00A03DEE">
        <w:rPr>
          <w:rFonts w:ascii="Century Gothic" w:hAnsi="Century Gothic" w:cs="Arial"/>
          <w:sz w:val="22"/>
          <w:szCs w:val="22"/>
        </w:rPr>
        <w:t xml:space="preserve"> detaylı temizliği yapılmaktadır.</w:t>
      </w:r>
    </w:p>
    <w:p w:rsidR="00A03DEE" w:rsidRDefault="00A03DEE" w:rsidP="00A03DE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 çocu</w:t>
      </w:r>
      <w:r w:rsidR="00CE3F06">
        <w:rPr>
          <w:rFonts w:ascii="Century Gothic" w:hAnsi="Century Gothic" w:cs="Arial"/>
          <w:sz w:val="22"/>
          <w:szCs w:val="22"/>
        </w:rPr>
        <w:t>k parkı kısmı</w:t>
      </w:r>
      <w:r w:rsidRPr="00A03DEE">
        <w:rPr>
          <w:rFonts w:ascii="Century Gothic" w:hAnsi="Century Gothic" w:cs="Arial"/>
          <w:sz w:val="22"/>
          <w:szCs w:val="22"/>
        </w:rPr>
        <w:t xml:space="preserve"> genel temizliği yapılm</w:t>
      </w:r>
      <w:r w:rsidR="00290A5D">
        <w:rPr>
          <w:rFonts w:ascii="Century Gothic" w:hAnsi="Century Gothic" w:cs="Arial"/>
          <w:sz w:val="22"/>
          <w:szCs w:val="22"/>
        </w:rPr>
        <w:t>aktadır.</w:t>
      </w:r>
    </w:p>
    <w:p w:rsidR="00135D8F" w:rsidRPr="00A03DEE" w:rsidRDefault="00335679" w:rsidP="00290A5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</w:t>
      </w:r>
      <w:r w:rsidR="00290A5D">
        <w:rPr>
          <w:rFonts w:ascii="Century Gothic" w:hAnsi="Century Gothic" w:cs="Arial"/>
          <w:sz w:val="22"/>
          <w:szCs w:val="22"/>
        </w:rPr>
        <w:t xml:space="preserve">     </w:t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="00290A5D"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sz w:val="22"/>
          <w:szCs w:val="22"/>
        </w:rPr>
        <w:t xml:space="preserve">    </w:t>
      </w:r>
      <w:r w:rsidR="00135D8F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3133725" cy="2457450"/>
            <wp:effectExtent l="76200" t="76200" r="142875" b="133350"/>
            <wp:docPr id="12" name="Resim 12" descr="C:\Users\Casper\Desktop\ŞUBAT FOTO\IMG-2020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ŞUBAT FOTO\IMG-20200311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79" cy="2462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90A5D" w:rsidRDefault="00A03DEE" w:rsidP="00290A5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A03DEE" w:rsidRDefault="00A03DEE" w:rsidP="00BF5EFF">
      <w:pPr>
        <w:tabs>
          <w:tab w:val="left" w:pos="284"/>
          <w:tab w:val="left" w:pos="2552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BF5EFF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Yapılan işler günlük olarak kontrol edilm</w:t>
      </w:r>
      <w:r w:rsidR="00BF5EFF">
        <w:rPr>
          <w:rFonts w:ascii="Century Gothic" w:eastAsia="Batang" w:hAnsi="Century Gothic" w:cs="Arial"/>
          <w:sz w:val="22"/>
          <w:szCs w:val="22"/>
          <w:lang w:eastAsia="en-US"/>
        </w:rPr>
        <w:t>ek</w:t>
      </w:r>
      <w:r w:rsidR="00832B96">
        <w:rPr>
          <w:rFonts w:ascii="Century Gothic" w:eastAsia="Batang" w:hAnsi="Century Gothic" w:cs="Arial"/>
          <w:sz w:val="22"/>
          <w:szCs w:val="22"/>
          <w:lang w:eastAsia="en-US"/>
        </w:rPr>
        <w:t>tedir.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mekte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Tüm yangın dolapları şaft kapakları temizliği 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yapılmaktadır. 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otopark temizliği yapılm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aktadır. 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osyal donatı alanları temizliği yap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ılmaktadır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Havuz temizliği yapılm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temizlenmekte</w:t>
      </w:r>
      <w:r w:rsidR="00832B96">
        <w:rPr>
          <w:rFonts w:ascii="Century Gothic" w:eastAsia="Times New Roman" w:hAnsi="Century Gothic" w:cs="Arial"/>
          <w:sz w:val="22"/>
          <w:szCs w:val="22"/>
          <w:lang w:eastAsia="en-US"/>
        </w:rPr>
        <w:t>dir.</w:t>
      </w:r>
    </w:p>
    <w:p w:rsidR="00BF5EFF" w:rsidRPr="00BF5EFF" w:rsidRDefault="00A03DEE" w:rsidP="00BF5EFF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lastRenderedPageBreak/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>izlenmektedir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Yangın merdivenleri ve yaya merdivenleri</w:t>
      </w:r>
      <w:r w:rsidR="00BF5E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temizliği </w:t>
      </w:r>
      <w:r w:rsidR="00976B35">
        <w:rPr>
          <w:rFonts w:ascii="Century Gothic" w:eastAsia="Times New Roman" w:hAnsi="Century Gothic" w:cs="Arial"/>
          <w:sz w:val="22"/>
          <w:szCs w:val="22"/>
          <w:lang w:eastAsia="en-US"/>
        </w:rPr>
        <w:t>yapılmaktadır.</w:t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26"/>
      </w:tblGrid>
      <w:tr w:rsidR="00D14331" w:rsidRPr="006D0FDD" w:rsidTr="00DF6D7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DF6D7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F6D7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BF5EFF" w:rsidRDefault="00BF5EFF" w:rsidP="00552AF1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BF5EF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F5EF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BF5EF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F5EFF" w:rsidRDefault="00BF5EFF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C30B3" w:rsidRPr="0076771A" w:rsidRDefault="001C30B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10"/>
        <w:gridCol w:w="1013"/>
        <w:gridCol w:w="9"/>
        <w:gridCol w:w="1471"/>
        <w:gridCol w:w="991"/>
      </w:tblGrid>
      <w:tr w:rsidR="006F7A2C" w:rsidRPr="006F7A2C" w:rsidTr="00DF6D7D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6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F6D7D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F6D7D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BF5EFF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F6D7D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08" w:type="dxa"/>
            <w:gridSpan w:val="5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84" w:type="dxa"/>
            <w:gridSpan w:val="4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6F7A2C" w:rsidRPr="006F7A2C" w:rsidTr="00DF6D7D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="006F7A2C"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DF6D7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7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81" w:type="dxa"/>
            <w:gridSpan w:val="3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84" w:type="dxa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F6D7D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DF6D7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24"/>
                <w:szCs w:val="16"/>
              </w:rPr>
              <w:t>+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DF6D7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375623"/>
                <w:sz w:val="16"/>
                <w:szCs w:val="16"/>
              </w:rPr>
            </w:pPr>
            <w:r w:rsidRPr="00832B96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  <w:tr w:rsidR="006F7A2C" w:rsidRPr="006F7A2C" w:rsidTr="00DF6D7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BF5EF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F5EFF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BF5EFF" w:rsidRDefault="00F74AD4" w:rsidP="00BF5E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color w:val="000000" w:themeColor="text1"/>
                <w:sz w:val="24"/>
                <w:szCs w:val="16"/>
              </w:rPr>
              <w:t>+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BF5EFF" w:rsidRDefault="00F74AD4" w:rsidP="00832B9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F5EF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MEVSİMDEN DOLAYI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9"/>
      <w:footerReference w:type="default" r:id="rId3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A7D" w:rsidRDefault="00354A7D">
      <w:r>
        <w:separator/>
      </w:r>
    </w:p>
  </w:endnote>
  <w:endnote w:type="continuationSeparator" w:id="0">
    <w:p w:rsidR="00354A7D" w:rsidRDefault="003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725C04" w:rsidRDefault="00725C0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B382D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725C04" w:rsidRDefault="00725C0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A7D" w:rsidRDefault="00354A7D">
      <w:r>
        <w:separator/>
      </w:r>
    </w:p>
  </w:footnote>
  <w:footnote w:type="continuationSeparator" w:id="0">
    <w:p w:rsidR="00354A7D" w:rsidRDefault="003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25C04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725C04" w:rsidRPr="005F04E6" w:rsidRDefault="00725C04" w:rsidP="00DB14C9">
          <w:pPr>
            <w:rPr>
              <w:sz w:val="2"/>
            </w:rPr>
          </w:pPr>
        </w:p>
        <w:p w:rsidR="00725C04" w:rsidRPr="00BF4AB8" w:rsidRDefault="00725C04" w:rsidP="00BF4AB8">
          <w:pPr>
            <w:jc w:val="center"/>
          </w:pPr>
          <w:r w:rsidRPr="001C30B3">
            <w:rPr>
              <w:noProof/>
            </w:rPr>
            <w:drawing>
              <wp:inline distT="0" distB="0" distL="0" distR="0">
                <wp:extent cx="1308100" cy="729615"/>
                <wp:effectExtent l="0" t="0" r="6350" b="0"/>
                <wp:docPr id="9" name="Resim 9" descr="C:\Users\Orkun\Desktop\ÇALIŞMALAR\logolar\vizyontower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rkun\Desktop\ÇALIŞMALAR\logolar\vizyontower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725C04" w:rsidRDefault="00725C04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:rsidR="00725C04" w:rsidRPr="002937ED" w:rsidRDefault="00725C04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725C04" w:rsidRPr="002937ED" w:rsidRDefault="00725C04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C04" w:rsidRPr="002937ED" w:rsidRDefault="00725C04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3872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93980</wp:posOffset>
                </wp:positionV>
                <wp:extent cx="1038225" cy="628650"/>
                <wp:effectExtent l="0" t="0" r="9525" b="0"/>
                <wp:wrapSquare wrapText="bothSides"/>
                <wp:docPr id="8" name="Resim 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25C04" w:rsidRPr="00ED03AA" w:rsidRDefault="00725C04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32C29"/>
    <w:multiLevelType w:val="hybridMultilevel"/>
    <w:tmpl w:val="A4FE3D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972"/>
    <w:multiLevelType w:val="hybridMultilevel"/>
    <w:tmpl w:val="8AD6D094"/>
    <w:lvl w:ilvl="0" w:tplc="66880CA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77BCA"/>
    <w:multiLevelType w:val="hybridMultilevel"/>
    <w:tmpl w:val="BB60C124"/>
    <w:lvl w:ilvl="0" w:tplc="F6B890E2">
      <w:start w:val="2020"/>
      <w:numFmt w:val="decimal"/>
      <w:lvlText w:val="%1"/>
      <w:lvlJc w:val="left"/>
      <w:pPr>
        <w:ind w:left="634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B0114"/>
    <w:multiLevelType w:val="hybridMultilevel"/>
    <w:tmpl w:val="C68EDD40"/>
    <w:lvl w:ilvl="0" w:tplc="E6F2808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31"/>
  </w:num>
  <w:num w:numId="5">
    <w:abstractNumId w:val="12"/>
  </w:num>
  <w:num w:numId="6">
    <w:abstractNumId w:val="6"/>
  </w:num>
  <w:num w:numId="7">
    <w:abstractNumId w:val="13"/>
  </w:num>
  <w:num w:numId="8">
    <w:abstractNumId w:val="36"/>
  </w:num>
  <w:num w:numId="9">
    <w:abstractNumId w:val="3"/>
  </w:num>
  <w:num w:numId="10">
    <w:abstractNumId w:val="37"/>
  </w:num>
  <w:num w:numId="11">
    <w:abstractNumId w:val="22"/>
  </w:num>
  <w:num w:numId="12">
    <w:abstractNumId w:val="19"/>
  </w:num>
  <w:num w:numId="13">
    <w:abstractNumId w:val="15"/>
  </w:num>
  <w:num w:numId="14">
    <w:abstractNumId w:val="29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39"/>
  </w:num>
  <w:num w:numId="20">
    <w:abstractNumId w:val="4"/>
  </w:num>
  <w:num w:numId="21">
    <w:abstractNumId w:val="27"/>
  </w:num>
  <w:num w:numId="22">
    <w:abstractNumId w:val="14"/>
  </w:num>
  <w:num w:numId="23">
    <w:abstractNumId w:val="20"/>
  </w:num>
  <w:num w:numId="24">
    <w:abstractNumId w:val="32"/>
  </w:num>
  <w:num w:numId="25">
    <w:abstractNumId w:val="28"/>
  </w:num>
  <w:num w:numId="26">
    <w:abstractNumId w:val="5"/>
  </w:num>
  <w:num w:numId="27">
    <w:abstractNumId w:val="1"/>
  </w:num>
  <w:num w:numId="28">
    <w:abstractNumId w:val="26"/>
  </w:num>
  <w:num w:numId="29">
    <w:abstractNumId w:val="18"/>
  </w:num>
  <w:num w:numId="30">
    <w:abstractNumId w:val="23"/>
  </w:num>
  <w:num w:numId="31">
    <w:abstractNumId w:val="34"/>
  </w:num>
  <w:num w:numId="32">
    <w:abstractNumId w:val="30"/>
  </w:num>
  <w:num w:numId="33">
    <w:abstractNumId w:val="33"/>
  </w:num>
  <w:num w:numId="34">
    <w:abstractNumId w:val="38"/>
  </w:num>
  <w:num w:numId="35">
    <w:abstractNumId w:val="11"/>
  </w:num>
  <w:num w:numId="36">
    <w:abstractNumId w:val="7"/>
  </w:num>
  <w:num w:numId="37">
    <w:abstractNumId w:val="17"/>
  </w:num>
  <w:num w:numId="38">
    <w:abstractNumId w:val="2"/>
  </w:num>
  <w:num w:numId="39">
    <w:abstractNumId w:val="35"/>
  </w:num>
  <w:num w:numId="40">
    <w:abstractNumId w:val="8"/>
  </w:num>
  <w:num w:numId="4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2828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90E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0B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0A5D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4A7D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2AF1"/>
    <w:rsid w:val="0055421C"/>
    <w:rsid w:val="00554A1A"/>
    <w:rsid w:val="00554B86"/>
    <w:rsid w:val="00554EEC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0849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39D8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C04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B96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0A86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76B35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1D2A"/>
    <w:rsid w:val="00A137E7"/>
    <w:rsid w:val="00A144EB"/>
    <w:rsid w:val="00A2007A"/>
    <w:rsid w:val="00A20F57"/>
    <w:rsid w:val="00A23F63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1E64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778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5EFF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3F06"/>
    <w:rsid w:val="00CE4C2E"/>
    <w:rsid w:val="00CE5E69"/>
    <w:rsid w:val="00CE63E4"/>
    <w:rsid w:val="00CE6646"/>
    <w:rsid w:val="00CE6C9D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DF6D7D"/>
    <w:rsid w:val="00E00CD3"/>
    <w:rsid w:val="00E0303B"/>
    <w:rsid w:val="00E0374B"/>
    <w:rsid w:val="00E05D46"/>
    <w:rsid w:val="00E06C27"/>
    <w:rsid w:val="00E1060F"/>
    <w:rsid w:val="00E10A3A"/>
    <w:rsid w:val="00E135C7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81B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7039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CED398"/>
  <w15:docId w15:val="{16AC97B3-70EC-43A6-A791-A757450F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3000148" y="2313860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5998083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4798909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Güvenlik-Gözetim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599735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3000148" y="1610213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3000148" y="906565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34A01500-985A-4293-8D16-6E84BB93FBB5}" type="presOf" srcId="{D26E723C-F785-4BB4-B317-061DF5382C0A}" destId="{0E97A20B-CD36-4B0E-852F-BAE2A7AF7B37}" srcOrd="1" destOrd="0" presId="urn:microsoft.com/office/officeart/2005/8/layout/orgChart1"/>
    <dgm:cxn modelId="{4A2E6907-4E16-410B-AA9C-C66F0DC4F6A5}" type="presOf" srcId="{D26E723C-F785-4BB4-B317-061DF5382C0A}" destId="{0600445F-0193-45E6-AB88-BE2826DEF441}" srcOrd="0" destOrd="0" presId="urn:microsoft.com/office/officeart/2005/8/layout/orgChart1"/>
    <dgm:cxn modelId="{C688551B-66B9-43BE-B6DE-BDB6EBDE0B5D}" type="presOf" srcId="{75C13863-A7C5-4E91-882F-97D2578C64F3}" destId="{ACE4CF55-C2B2-40B1-8CD4-B3FD64ED90E3}" srcOrd="0" destOrd="0" presId="urn:microsoft.com/office/officeart/2005/8/layout/orgChart1"/>
    <dgm:cxn modelId="{F1A44732-4FEC-40CB-80E2-8479D939C37B}" type="presOf" srcId="{8135241C-0A02-43D8-8AB5-388A2877E43B}" destId="{2B3E7B3B-2BD8-4F92-85D1-62A9EDCC8268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98DF336-6941-40B0-9D88-4BAB0126D1DE}" type="presOf" srcId="{D96F5EC0-A0BD-49FC-B19B-6F6DD9210C7A}" destId="{D7E3DC26-6FEA-46B1-A454-3A4A2B0EBBD8}" srcOrd="0" destOrd="0" presId="urn:microsoft.com/office/officeart/2005/8/layout/orgChart1"/>
    <dgm:cxn modelId="{53892E60-2A98-4D1B-BE26-619C1BF36A60}" type="presOf" srcId="{8135241C-0A02-43D8-8AB5-388A2877E43B}" destId="{643B6250-24B5-4249-A88F-3962935EBDFA}" srcOrd="0" destOrd="0" presId="urn:microsoft.com/office/officeart/2005/8/layout/orgChart1"/>
    <dgm:cxn modelId="{5707DF4E-FE4A-4DDA-87BF-E0A2085BC1AF}" type="presOf" srcId="{CD030650-35A6-49A1-BB83-4CF19F6AFBEB}" destId="{092CCD6D-4A63-483F-A1DF-B471A68A57D5}" srcOrd="0" destOrd="0" presId="urn:microsoft.com/office/officeart/2005/8/layout/orgChart1"/>
    <dgm:cxn modelId="{2BAD1573-9B22-48DC-A5EF-C89FA7649194}" type="presOf" srcId="{CD030650-35A6-49A1-BB83-4CF19F6AFBEB}" destId="{824A97CE-7B36-43B8-80A2-9DB0132F22E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1E44A39B-2140-407A-B309-E9A72A1EE65C}" type="presOf" srcId="{8551B037-2CAE-43A5-A06F-1E32378FE8EF}" destId="{877BA130-AA2C-4D99-B172-45D22154C60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97E0E2B2-7823-481D-81BB-46937A7DFB2A}" type="presOf" srcId="{F15106DD-DBEA-4ED1-AA05-5C5EB25730C6}" destId="{BFD5DA79-E9CB-4862-AE4E-109AD31BB9A1}" srcOrd="1" destOrd="0" presId="urn:microsoft.com/office/officeart/2005/8/layout/orgChart1"/>
    <dgm:cxn modelId="{F0042FB5-A6C6-4058-A646-52666C3FCCB9}" type="presOf" srcId="{F15106DD-DBEA-4ED1-AA05-5C5EB25730C6}" destId="{A5CEAC72-21AA-4B82-8154-590AFDA7E354}" srcOrd="0" destOrd="0" presId="urn:microsoft.com/office/officeart/2005/8/layout/orgChart1"/>
    <dgm:cxn modelId="{788248B9-49C9-4978-BF7F-9B227C3C0703}" type="presOf" srcId="{51C6B0B0-4F9B-48B4-A310-C556A819EA05}" destId="{22D49A01-16A5-4D26-9C75-475F89D9D7E0}" srcOrd="0" destOrd="0" presId="urn:microsoft.com/office/officeart/2005/8/layout/orgChart1"/>
    <dgm:cxn modelId="{FFA505C3-387A-4C81-A5BC-D861A5CB8E00}" type="presOf" srcId="{75BB94BE-BD64-4102-B1F1-FFF7F1601F6E}" destId="{CB43CD5E-491D-42E3-9883-00F800058A53}" srcOrd="1" destOrd="0" presId="urn:microsoft.com/office/officeart/2005/8/layout/orgChart1"/>
    <dgm:cxn modelId="{39F19DC3-6CF0-416A-A84F-A60609250D77}" type="presOf" srcId="{75BB94BE-BD64-4102-B1F1-FFF7F1601F6E}" destId="{6D5A6CBE-74AF-4994-A077-B64DDEC02162}" srcOrd="0" destOrd="0" presId="urn:microsoft.com/office/officeart/2005/8/layout/orgChart1"/>
    <dgm:cxn modelId="{97F703C7-B1AF-494E-8339-9D9B6C5212BC}" type="presOf" srcId="{BCD6E8BF-9B4E-49D5-A0A2-86FAC4AAB1ED}" destId="{069012F9-215C-4CB8-AF62-CD187D668CD8}" srcOrd="0" destOrd="0" presId="urn:microsoft.com/office/officeart/2005/8/layout/orgChart1"/>
    <dgm:cxn modelId="{27D389D2-01BB-4D91-88B3-7362EDA1B038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AE179F0-9C4A-4FDA-9B56-0BE16ED5AD08}" type="presOf" srcId="{0AA853B1-718B-43F1-A037-C95C5CD91960}" destId="{FB04F389-F7C6-43FD-89B4-07C668809CF1}" srcOrd="0" destOrd="0" presId="urn:microsoft.com/office/officeart/2005/8/layout/orgChart1"/>
    <dgm:cxn modelId="{0B24E1FE-19A7-4599-AE82-0479250752FD}" type="presOf" srcId="{E2D7BDA1-C097-4A90-90B9-DD0639B444F8}" destId="{9EEEC154-83C8-4F79-BCC9-211EA00231EF}" srcOrd="0" destOrd="0" presId="urn:microsoft.com/office/officeart/2005/8/layout/orgChart1"/>
    <dgm:cxn modelId="{79038227-B191-4871-926C-DB4442B5E5DF}" type="presParOf" srcId="{877BA130-AA2C-4D99-B172-45D22154C608}" destId="{8EC662C7-157D-4A25-818D-70C151DA263F}" srcOrd="0" destOrd="0" presId="urn:microsoft.com/office/officeart/2005/8/layout/orgChart1"/>
    <dgm:cxn modelId="{4FC73D76-E496-4055-B2F6-E5F495E60C7A}" type="presParOf" srcId="{8EC662C7-157D-4A25-818D-70C151DA263F}" destId="{68E2CB3A-5B60-4A32-BE6E-8CE028F9D526}" srcOrd="0" destOrd="0" presId="urn:microsoft.com/office/officeart/2005/8/layout/orgChart1"/>
    <dgm:cxn modelId="{38C2F7CB-172E-4450-A978-6081760200A5}" type="presParOf" srcId="{68E2CB3A-5B60-4A32-BE6E-8CE028F9D526}" destId="{A5CEAC72-21AA-4B82-8154-590AFDA7E354}" srcOrd="0" destOrd="0" presId="urn:microsoft.com/office/officeart/2005/8/layout/orgChart1"/>
    <dgm:cxn modelId="{4FACE23F-6D46-4CE9-8514-B99190A712C3}" type="presParOf" srcId="{68E2CB3A-5B60-4A32-BE6E-8CE028F9D526}" destId="{BFD5DA79-E9CB-4862-AE4E-109AD31BB9A1}" srcOrd="1" destOrd="0" presId="urn:microsoft.com/office/officeart/2005/8/layout/orgChart1"/>
    <dgm:cxn modelId="{0F4EAAC0-AC0A-43DE-8999-0D7F156DECD7}" type="presParOf" srcId="{8EC662C7-157D-4A25-818D-70C151DA263F}" destId="{987EAA1E-34C5-4071-AA58-6308BC0DBF4F}" srcOrd="1" destOrd="0" presId="urn:microsoft.com/office/officeart/2005/8/layout/orgChart1"/>
    <dgm:cxn modelId="{367E3B5F-1A8B-41B5-A49A-D4318D322B1B}" type="presParOf" srcId="{987EAA1E-34C5-4071-AA58-6308BC0DBF4F}" destId="{FB04F389-F7C6-43FD-89B4-07C668809CF1}" srcOrd="0" destOrd="0" presId="urn:microsoft.com/office/officeart/2005/8/layout/orgChart1"/>
    <dgm:cxn modelId="{DF0B31E6-4EC7-4FF9-9BE9-4585C3EA57C0}" type="presParOf" srcId="{987EAA1E-34C5-4071-AA58-6308BC0DBF4F}" destId="{487D6D6F-1FC1-4BD9-8645-697FA58BFD7A}" srcOrd="1" destOrd="0" presId="urn:microsoft.com/office/officeart/2005/8/layout/orgChart1"/>
    <dgm:cxn modelId="{E0240F08-7F8C-4CB3-B5CF-EAD0A1F9FD84}" type="presParOf" srcId="{487D6D6F-1FC1-4BD9-8645-697FA58BFD7A}" destId="{1A21F95D-844A-466B-8A26-B7D0C1805DD0}" srcOrd="0" destOrd="0" presId="urn:microsoft.com/office/officeart/2005/8/layout/orgChart1"/>
    <dgm:cxn modelId="{96438A28-EA6C-4125-A226-A4C350A1CCEB}" type="presParOf" srcId="{1A21F95D-844A-466B-8A26-B7D0C1805DD0}" destId="{643B6250-24B5-4249-A88F-3962935EBDFA}" srcOrd="0" destOrd="0" presId="urn:microsoft.com/office/officeart/2005/8/layout/orgChart1"/>
    <dgm:cxn modelId="{2B6D8F7E-EA28-48EA-AAED-D99665B1CA0D}" type="presParOf" srcId="{1A21F95D-844A-466B-8A26-B7D0C1805DD0}" destId="{2B3E7B3B-2BD8-4F92-85D1-62A9EDCC8268}" srcOrd="1" destOrd="0" presId="urn:microsoft.com/office/officeart/2005/8/layout/orgChart1"/>
    <dgm:cxn modelId="{37728004-06E8-47E4-AF13-7D22B846881F}" type="presParOf" srcId="{487D6D6F-1FC1-4BD9-8645-697FA58BFD7A}" destId="{91875DC0-6780-42EA-BEC6-CB9ADD8A0012}" srcOrd="1" destOrd="0" presId="urn:microsoft.com/office/officeart/2005/8/layout/orgChart1"/>
    <dgm:cxn modelId="{039F0D8F-F728-463C-915C-81D8A4545F54}" type="presParOf" srcId="{91875DC0-6780-42EA-BEC6-CB9ADD8A0012}" destId="{D7E3DC26-6FEA-46B1-A454-3A4A2B0EBBD8}" srcOrd="0" destOrd="0" presId="urn:microsoft.com/office/officeart/2005/8/layout/orgChart1"/>
    <dgm:cxn modelId="{D121D25E-64E3-4A3D-B38C-686452C603C2}" type="presParOf" srcId="{91875DC0-6780-42EA-BEC6-CB9ADD8A0012}" destId="{4647C45D-B83B-4FC5-B9EB-E080B22F5681}" srcOrd="1" destOrd="0" presId="urn:microsoft.com/office/officeart/2005/8/layout/orgChart1"/>
    <dgm:cxn modelId="{4BE78420-69C2-40EB-A968-D3003F811B7F}" type="presParOf" srcId="{4647C45D-B83B-4FC5-B9EB-E080B22F5681}" destId="{EF047FAF-4031-4396-9D80-5F60D1EF2B80}" srcOrd="0" destOrd="0" presId="urn:microsoft.com/office/officeart/2005/8/layout/orgChart1"/>
    <dgm:cxn modelId="{718B7EC3-1182-4892-BEAD-C6D96C92D3CC}" type="presParOf" srcId="{EF047FAF-4031-4396-9D80-5F60D1EF2B80}" destId="{22D49A01-16A5-4D26-9C75-475F89D9D7E0}" srcOrd="0" destOrd="0" presId="urn:microsoft.com/office/officeart/2005/8/layout/orgChart1"/>
    <dgm:cxn modelId="{A44E1536-4823-4003-B1AF-ECC213468B5D}" type="presParOf" srcId="{EF047FAF-4031-4396-9D80-5F60D1EF2B80}" destId="{65D25F2C-FD26-4289-992C-2AFF05CFF9E9}" srcOrd="1" destOrd="0" presId="urn:microsoft.com/office/officeart/2005/8/layout/orgChart1"/>
    <dgm:cxn modelId="{CEF78340-34A9-42CC-AA5A-F8FEA2FF129B}" type="presParOf" srcId="{4647C45D-B83B-4FC5-B9EB-E080B22F5681}" destId="{C5C9D2B9-E1DF-45B9-A354-CC6D04EC44EF}" srcOrd="1" destOrd="0" presId="urn:microsoft.com/office/officeart/2005/8/layout/orgChart1"/>
    <dgm:cxn modelId="{2C328667-C322-4680-9A23-C6208908E6B6}" type="presParOf" srcId="{C5C9D2B9-E1DF-45B9-A354-CC6D04EC44EF}" destId="{ACE4CF55-C2B2-40B1-8CD4-B3FD64ED90E3}" srcOrd="0" destOrd="0" presId="urn:microsoft.com/office/officeart/2005/8/layout/orgChart1"/>
    <dgm:cxn modelId="{C2EF3B89-017C-4D16-BB70-5FB1C891C21F}" type="presParOf" srcId="{C5C9D2B9-E1DF-45B9-A354-CC6D04EC44EF}" destId="{E1163848-C930-4683-AD12-E9ED7B9406B5}" srcOrd="1" destOrd="0" presId="urn:microsoft.com/office/officeart/2005/8/layout/orgChart1"/>
    <dgm:cxn modelId="{D4958A45-FD94-4D95-BFD6-78E4FCB3419A}" type="presParOf" srcId="{E1163848-C930-4683-AD12-E9ED7B9406B5}" destId="{733FE916-CBA3-4964-BC08-5EE36AF7509B}" srcOrd="0" destOrd="0" presId="urn:microsoft.com/office/officeart/2005/8/layout/orgChart1"/>
    <dgm:cxn modelId="{ECC42FD9-0585-4C07-9AD5-7556DA8DA3CE}" type="presParOf" srcId="{733FE916-CBA3-4964-BC08-5EE36AF7509B}" destId="{092CCD6D-4A63-483F-A1DF-B471A68A57D5}" srcOrd="0" destOrd="0" presId="urn:microsoft.com/office/officeart/2005/8/layout/orgChart1"/>
    <dgm:cxn modelId="{0F1DFDFF-C50B-479F-A9AC-B2FE407CB61C}" type="presParOf" srcId="{733FE916-CBA3-4964-BC08-5EE36AF7509B}" destId="{824A97CE-7B36-43B8-80A2-9DB0132F22E3}" srcOrd="1" destOrd="0" presId="urn:microsoft.com/office/officeart/2005/8/layout/orgChart1"/>
    <dgm:cxn modelId="{31B58213-54E7-4A39-AE24-536DCEF6F066}" type="presParOf" srcId="{E1163848-C930-4683-AD12-E9ED7B9406B5}" destId="{60D50D37-C4D6-44DD-AE21-2FF5CADC4C1F}" srcOrd="1" destOrd="0" presId="urn:microsoft.com/office/officeart/2005/8/layout/orgChart1"/>
    <dgm:cxn modelId="{497ACCC7-3352-44B6-B013-A568E6D1BFF9}" type="presParOf" srcId="{E1163848-C930-4683-AD12-E9ED7B9406B5}" destId="{EEB8F603-CCE7-448C-83C3-65A271D45DE1}" srcOrd="2" destOrd="0" presId="urn:microsoft.com/office/officeart/2005/8/layout/orgChart1"/>
    <dgm:cxn modelId="{E1F8099A-B1FF-47A9-B8AB-3868EC2FEB06}" type="presParOf" srcId="{C5C9D2B9-E1DF-45B9-A354-CC6D04EC44EF}" destId="{069012F9-215C-4CB8-AF62-CD187D668CD8}" srcOrd="2" destOrd="0" presId="urn:microsoft.com/office/officeart/2005/8/layout/orgChart1"/>
    <dgm:cxn modelId="{58319148-5B4B-4877-B4C6-8E0E14BD12B9}" type="presParOf" srcId="{C5C9D2B9-E1DF-45B9-A354-CC6D04EC44EF}" destId="{2C8B27BD-E5F7-4200-AC40-A64C304A53D8}" srcOrd="3" destOrd="0" presId="urn:microsoft.com/office/officeart/2005/8/layout/orgChart1"/>
    <dgm:cxn modelId="{4969CB1D-D978-4BBF-8906-ABCD9E991A4B}" type="presParOf" srcId="{2C8B27BD-E5F7-4200-AC40-A64C304A53D8}" destId="{D6297E85-6B8A-47F8-ABB3-CCAC3695DDC5}" srcOrd="0" destOrd="0" presId="urn:microsoft.com/office/officeart/2005/8/layout/orgChart1"/>
    <dgm:cxn modelId="{43EF2790-BFCF-44E6-81FF-36169DE8F59A}" type="presParOf" srcId="{D6297E85-6B8A-47F8-ABB3-CCAC3695DDC5}" destId="{0600445F-0193-45E6-AB88-BE2826DEF441}" srcOrd="0" destOrd="0" presId="urn:microsoft.com/office/officeart/2005/8/layout/orgChart1"/>
    <dgm:cxn modelId="{1746D055-276C-4DED-905D-C89CA429BC27}" type="presParOf" srcId="{D6297E85-6B8A-47F8-ABB3-CCAC3695DDC5}" destId="{0E97A20B-CD36-4B0E-852F-BAE2A7AF7B37}" srcOrd="1" destOrd="0" presId="urn:microsoft.com/office/officeart/2005/8/layout/orgChart1"/>
    <dgm:cxn modelId="{2B3BE1E1-FF86-40AD-BF9D-348F01E39689}" type="presParOf" srcId="{2C8B27BD-E5F7-4200-AC40-A64C304A53D8}" destId="{3F68EE39-3A14-4BDF-8DB6-2C0FDF6D8B43}" srcOrd="1" destOrd="0" presId="urn:microsoft.com/office/officeart/2005/8/layout/orgChart1"/>
    <dgm:cxn modelId="{93D31744-8677-42F1-B9F9-E76177CD2936}" type="presParOf" srcId="{2C8B27BD-E5F7-4200-AC40-A64C304A53D8}" destId="{8C629490-4F00-4630-AB9B-DAAEFBC863B4}" srcOrd="2" destOrd="0" presId="urn:microsoft.com/office/officeart/2005/8/layout/orgChart1"/>
    <dgm:cxn modelId="{8193C610-B97B-470A-8E39-CE0E504F083D}" type="presParOf" srcId="{C5C9D2B9-E1DF-45B9-A354-CC6D04EC44EF}" destId="{9EEEC154-83C8-4F79-BCC9-211EA00231EF}" srcOrd="4" destOrd="0" presId="urn:microsoft.com/office/officeart/2005/8/layout/orgChart1"/>
    <dgm:cxn modelId="{EAC2ED8A-E059-493C-AFFA-92CDC001F894}" type="presParOf" srcId="{C5C9D2B9-E1DF-45B9-A354-CC6D04EC44EF}" destId="{C1912EB7-1656-4F98-9D6E-FEB38B01517A}" srcOrd="5" destOrd="0" presId="urn:microsoft.com/office/officeart/2005/8/layout/orgChart1"/>
    <dgm:cxn modelId="{1B975466-67AD-4EDB-B593-EA546365752D}" type="presParOf" srcId="{C1912EB7-1656-4F98-9D6E-FEB38B01517A}" destId="{CC97A1D3-9126-4E80-B571-3F26DC46513E}" srcOrd="0" destOrd="0" presId="urn:microsoft.com/office/officeart/2005/8/layout/orgChart1"/>
    <dgm:cxn modelId="{8A1E55B2-698A-4686-B10C-0C950C17051B}" type="presParOf" srcId="{CC97A1D3-9126-4E80-B571-3F26DC46513E}" destId="{6D5A6CBE-74AF-4994-A077-B64DDEC02162}" srcOrd="0" destOrd="0" presId="urn:microsoft.com/office/officeart/2005/8/layout/orgChart1"/>
    <dgm:cxn modelId="{615C761D-F627-4A3F-8C8A-51BBE74F49AD}" type="presParOf" srcId="{CC97A1D3-9126-4E80-B571-3F26DC46513E}" destId="{CB43CD5E-491D-42E3-9883-00F800058A53}" srcOrd="1" destOrd="0" presId="urn:microsoft.com/office/officeart/2005/8/layout/orgChart1"/>
    <dgm:cxn modelId="{7EE83389-9B6A-4CA8-9D5D-08CBBDC5EAB3}" type="presParOf" srcId="{C1912EB7-1656-4F98-9D6E-FEB38B01517A}" destId="{06DF8057-724D-47B4-8981-2C8C434CAEDD}" srcOrd="1" destOrd="0" presId="urn:microsoft.com/office/officeart/2005/8/layout/orgChart1"/>
    <dgm:cxn modelId="{564E327B-3943-4182-BD51-05E9CFA059C6}" type="presParOf" srcId="{C1912EB7-1656-4F98-9D6E-FEB38B01517A}" destId="{48831EAB-EBF5-4DA2-9AAE-42D8C6088D35}" srcOrd="2" destOrd="0" presId="urn:microsoft.com/office/officeart/2005/8/layout/orgChart1"/>
    <dgm:cxn modelId="{7EDDF904-4F75-4885-A9EC-17976A60031D}" type="presParOf" srcId="{4647C45D-B83B-4FC5-B9EB-E080B22F5681}" destId="{784B80BB-8BE4-46CF-A063-18832D8F7867}" srcOrd="2" destOrd="0" presId="urn:microsoft.com/office/officeart/2005/8/layout/orgChart1"/>
    <dgm:cxn modelId="{CFD283AD-54D9-4356-A615-7CBC2BFA3F4B}" type="presParOf" srcId="{487D6D6F-1FC1-4BD9-8645-697FA58BFD7A}" destId="{CAAC70F5-FEB9-4E31-96F9-072A8CA58DF6}" srcOrd="2" destOrd="0" presId="urn:microsoft.com/office/officeart/2005/8/layout/orgChart1"/>
    <dgm:cxn modelId="{63A01185-AF9B-4F40-8568-3B3E9F1CB58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495675" y="2349366"/>
          <a:ext cx="1479282" cy="256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367"/>
              </a:lnTo>
              <a:lnTo>
                <a:pt x="1479282" y="128367"/>
              </a:lnTo>
              <a:lnTo>
                <a:pt x="1479282" y="256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449954" y="2349366"/>
          <a:ext cx="91440" cy="2567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016392" y="2349366"/>
          <a:ext cx="1479282" cy="256734"/>
        </a:xfrm>
        <a:custGeom>
          <a:avLst/>
          <a:gdLst/>
          <a:ahLst/>
          <a:cxnLst/>
          <a:rect l="0" t="0" r="0" b="0"/>
          <a:pathLst>
            <a:path>
              <a:moveTo>
                <a:pt x="1479282" y="0"/>
              </a:moveTo>
              <a:lnTo>
                <a:pt x="1479282" y="128367"/>
              </a:lnTo>
              <a:lnTo>
                <a:pt x="0" y="128367"/>
              </a:lnTo>
              <a:lnTo>
                <a:pt x="0" y="256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449954" y="1481357"/>
          <a:ext cx="91440" cy="2567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449954" y="613348"/>
          <a:ext cx="91440" cy="2567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67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884401" y="2075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914241" y="31915"/>
        <a:ext cx="1162867" cy="551593"/>
      </dsp:txXfrm>
    </dsp:sp>
    <dsp:sp modelId="{643B6250-24B5-4249-A88F-3962935EBDFA}">
      <dsp:nvSpPr>
        <dsp:cNvPr id="0" name=""/>
        <dsp:cNvSpPr/>
      </dsp:nvSpPr>
      <dsp:spPr>
        <a:xfrm>
          <a:off x="2884401" y="870083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Orkun Grup</a:t>
          </a:r>
        </a:p>
      </dsp:txBody>
      <dsp:txXfrm>
        <a:off x="2914241" y="899923"/>
        <a:ext cx="1162867" cy="551593"/>
      </dsp:txXfrm>
    </dsp:sp>
    <dsp:sp modelId="{22D49A01-16A5-4D26-9C75-475F89D9D7E0}">
      <dsp:nvSpPr>
        <dsp:cNvPr id="0" name=""/>
        <dsp:cNvSpPr/>
      </dsp:nvSpPr>
      <dsp:spPr>
        <a:xfrm>
          <a:off x="2884401" y="1738092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2914241" y="1767932"/>
        <a:ext cx="1162867" cy="551593"/>
      </dsp:txXfrm>
    </dsp:sp>
    <dsp:sp modelId="{092CCD6D-4A63-483F-A1DF-B471A68A57D5}">
      <dsp:nvSpPr>
        <dsp:cNvPr id="0" name=""/>
        <dsp:cNvSpPr/>
      </dsp:nvSpPr>
      <dsp:spPr>
        <a:xfrm>
          <a:off x="1405118" y="2606101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(2)</a:t>
          </a:r>
        </a:p>
      </dsp:txBody>
      <dsp:txXfrm>
        <a:off x="1434958" y="2635941"/>
        <a:ext cx="1162867" cy="551593"/>
      </dsp:txXfrm>
    </dsp:sp>
    <dsp:sp modelId="{0600445F-0193-45E6-AB88-BE2826DEF441}">
      <dsp:nvSpPr>
        <dsp:cNvPr id="0" name=""/>
        <dsp:cNvSpPr/>
      </dsp:nvSpPr>
      <dsp:spPr>
        <a:xfrm>
          <a:off x="2884401" y="2606101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(3)</a:t>
          </a:r>
        </a:p>
      </dsp:txBody>
      <dsp:txXfrm>
        <a:off x="2914241" y="2635941"/>
        <a:ext cx="1162867" cy="551593"/>
      </dsp:txXfrm>
    </dsp:sp>
    <dsp:sp modelId="{6D5A6CBE-74AF-4994-A077-B64DDEC02162}">
      <dsp:nvSpPr>
        <dsp:cNvPr id="0" name=""/>
        <dsp:cNvSpPr/>
      </dsp:nvSpPr>
      <dsp:spPr>
        <a:xfrm>
          <a:off x="4363683" y="2606101"/>
          <a:ext cx="1222547" cy="6112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4393523" y="2635941"/>
        <a:ext cx="1162867" cy="551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3871A-38E2-41D1-905C-3C8D1376B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1578</Words>
  <Characters>8997</Characters>
  <Application>Microsoft Office Word</Application>
  <DocSecurity>0</DocSecurity>
  <Lines>74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30</cp:revision>
  <cp:lastPrinted>2015-02-05T15:37:00Z</cp:lastPrinted>
  <dcterms:created xsi:type="dcterms:W3CDTF">2018-12-13T15:29:00Z</dcterms:created>
  <dcterms:modified xsi:type="dcterms:W3CDTF">2020-03-27T10:54:00Z</dcterms:modified>
</cp:coreProperties>
</file>