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8162"/>
      </w:tblGrid>
      <w:tr w:rsidR="002937ED" w:rsidRPr="002B5F0B" w:rsidTr="005F04E6">
        <w:trPr>
          <w:trHeight w:val="518"/>
        </w:trPr>
        <w:tc>
          <w:tcPr>
            <w:tcW w:w="2181" w:type="dxa"/>
            <w:shd w:val="pct10" w:color="auto" w:fill="FFFFFF"/>
            <w:vAlign w:val="center"/>
          </w:tcPr>
          <w:p w:rsidR="002937ED" w:rsidRPr="0046159E" w:rsidRDefault="002937ED" w:rsidP="005F04E6">
            <w:pPr>
              <w:pStyle w:val="Balk2"/>
              <w:spacing w:line="36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6159E">
              <w:rPr>
                <w:rFonts w:ascii="Century Gothic" w:hAnsi="Century Gothic" w:cs="Arial"/>
                <w:b/>
                <w:color w:val="auto"/>
                <w:sz w:val="24"/>
                <w:szCs w:val="24"/>
              </w:rPr>
              <w:t>PROJE ADI</w:t>
            </w:r>
          </w:p>
        </w:tc>
        <w:tc>
          <w:tcPr>
            <w:tcW w:w="8162" w:type="dxa"/>
            <w:vAlign w:val="center"/>
          </w:tcPr>
          <w:p w:rsidR="002937ED" w:rsidRPr="00EA68B4" w:rsidRDefault="007A7641" w:rsidP="005F04E6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VİSTA4 52 PARSEL </w:t>
            </w:r>
            <w:r w:rsidR="00476FA3">
              <w:rPr>
                <w:rFonts w:ascii="Century Gothic" w:hAnsi="Century Gothic" w:cs="Arial"/>
                <w:b/>
                <w:sz w:val="24"/>
                <w:szCs w:val="24"/>
              </w:rPr>
              <w:t>RESIDENZA</w:t>
            </w:r>
          </w:p>
        </w:tc>
      </w:tr>
      <w:tr w:rsidR="002937ED" w:rsidRPr="002B5F0B" w:rsidTr="005F04E6">
        <w:trPr>
          <w:trHeight w:val="383"/>
        </w:trPr>
        <w:tc>
          <w:tcPr>
            <w:tcW w:w="2181" w:type="dxa"/>
            <w:shd w:val="pct10" w:color="auto" w:fill="FFFFFF"/>
            <w:vAlign w:val="center"/>
          </w:tcPr>
          <w:p w:rsidR="002937ED" w:rsidRPr="0046159E" w:rsidRDefault="002937ED" w:rsidP="005F04E6">
            <w:pPr>
              <w:spacing w:line="240" w:lineRule="auto"/>
              <w:rPr>
                <w:rFonts w:ascii="Century Gothic" w:hAnsi="Century Gothic" w:cs="Arial"/>
                <w:b/>
                <w:sz w:val="2"/>
                <w:szCs w:val="24"/>
              </w:rPr>
            </w:pPr>
          </w:p>
          <w:p w:rsidR="002937ED" w:rsidRPr="0046159E" w:rsidRDefault="002937ED" w:rsidP="005F04E6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6159E">
              <w:rPr>
                <w:rFonts w:ascii="Century Gothic" w:hAnsi="Century Gothic" w:cs="Arial"/>
                <w:b/>
                <w:sz w:val="24"/>
                <w:szCs w:val="24"/>
              </w:rPr>
              <w:t>KONU ve TARİH</w:t>
            </w:r>
          </w:p>
        </w:tc>
        <w:tc>
          <w:tcPr>
            <w:tcW w:w="8162" w:type="dxa"/>
            <w:vAlign w:val="center"/>
          </w:tcPr>
          <w:p w:rsidR="002937ED" w:rsidRPr="0046159E" w:rsidRDefault="002937ED" w:rsidP="005F04E6">
            <w:pPr>
              <w:spacing w:line="240" w:lineRule="auto"/>
              <w:rPr>
                <w:rFonts w:ascii="Century Gothic" w:hAnsi="Century Gothic" w:cs="Arial"/>
                <w:b/>
                <w:sz w:val="2"/>
                <w:szCs w:val="24"/>
              </w:rPr>
            </w:pPr>
          </w:p>
          <w:p w:rsidR="002937ED" w:rsidRPr="00951073" w:rsidRDefault="00D22867" w:rsidP="00951073">
            <w:pPr>
              <w:pStyle w:val="ListeParagraf"/>
              <w:numPr>
                <w:ilvl w:val="0"/>
                <w:numId w:val="44"/>
              </w:numPr>
              <w:spacing w:line="240" w:lineRule="auto"/>
              <w:ind w:left="661" w:hanging="661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951073">
              <w:rPr>
                <w:rFonts w:ascii="Century Gothic" w:hAnsi="Century Gothic" w:cs="Arial"/>
                <w:b/>
                <w:sz w:val="24"/>
                <w:szCs w:val="24"/>
              </w:rPr>
              <w:t>YIL</w:t>
            </w:r>
            <w:r w:rsidR="003D3461" w:rsidRPr="00951073">
              <w:rPr>
                <w:rFonts w:ascii="Century Gothic" w:hAnsi="Century Gothic" w:cs="Arial"/>
                <w:b/>
                <w:sz w:val="24"/>
                <w:szCs w:val="24"/>
              </w:rPr>
              <w:t>I</w:t>
            </w:r>
            <w:r w:rsidR="005036D0" w:rsidRPr="00951073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CC598A" w:rsidRPr="00951073">
              <w:rPr>
                <w:rFonts w:ascii="Century Gothic" w:hAnsi="Century Gothic" w:cs="Arial"/>
                <w:b/>
                <w:sz w:val="24"/>
                <w:szCs w:val="24"/>
              </w:rPr>
              <w:t>HAZİRAN</w:t>
            </w:r>
            <w:r w:rsidR="005036D0" w:rsidRPr="00951073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951073" w:rsidRPr="00951073">
              <w:rPr>
                <w:rFonts w:ascii="Century Gothic" w:hAnsi="Century Gothic" w:cs="Arial"/>
                <w:b/>
                <w:sz w:val="24"/>
                <w:szCs w:val="24"/>
              </w:rPr>
              <w:t xml:space="preserve">AYI </w:t>
            </w:r>
            <w:r w:rsidR="002937ED" w:rsidRPr="00951073">
              <w:rPr>
                <w:rFonts w:ascii="Century Gothic" w:hAnsi="Century Gothic" w:cs="Arial"/>
                <w:b/>
                <w:sz w:val="24"/>
                <w:szCs w:val="24"/>
              </w:rPr>
              <w:t>FAALİYET RAPORU</w:t>
            </w:r>
          </w:p>
        </w:tc>
      </w:tr>
    </w:tbl>
    <w:p w:rsidR="005D2AA7" w:rsidRPr="005D2AA7" w:rsidRDefault="005D2AA7" w:rsidP="005D2AA7">
      <w:pPr>
        <w:rPr>
          <w:rFonts w:ascii="Century Gothic" w:hAnsi="Century Gothic" w:cs="Tahoma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D2AA7" w:rsidRPr="005D2AA7" w:rsidTr="005D2AA7">
        <w:trPr>
          <w:trHeight w:val="428"/>
        </w:trPr>
        <w:tc>
          <w:tcPr>
            <w:tcW w:w="10348" w:type="dxa"/>
            <w:shd w:val="clear" w:color="auto" w:fill="BFBFBF" w:themeFill="background1" w:themeFillShade="BF"/>
            <w:vAlign w:val="bottom"/>
          </w:tcPr>
          <w:p w:rsidR="005D2AA7" w:rsidRPr="005D2AA7" w:rsidRDefault="00951073" w:rsidP="00951073">
            <w:pPr>
              <w:tabs>
                <w:tab w:val="left" w:pos="284"/>
                <w:tab w:val="left" w:pos="567"/>
              </w:tabs>
              <w:spacing w:after="0"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1.</w:t>
            </w:r>
            <w:r w:rsidR="005D2AA7" w:rsidRPr="005D2AA7">
              <w:rPr>
                <w:rFonts w:ascii="Century Gothic" w:hAnsi="Century Gothic" w:cs="Arial"/>
                <w:b/>
                <w:sz w:val="24"/>
                <w:szCs w:val="24"/>
              </w:rPr>
              <w:t>PROJE TANITIMI, SİTE YÖNETİM ORGANİZASYON ŞEMASI</w:t>
            </w:r>
          </w:p>
        </w:tc>
      </w:tr>
    </w:tbl>
    <w:p w:rsidR="00161393" w:rsidRDefault="00161393" w:rsidP="00161393">
      <w:pPr>
        <w:tabs>
          <w:tab w:val="left" w:pos="284"/>
        </w:tabs>
        <w:spacing w:after="0" w:line="360" w:lineRule="auto"/>
        <w:ind w:firstLine="425"/>
        <w:jc w:val="both"/>
        <w:rPr>
          <w:rFonts w:ascii="Century Gothic" w:hAnsi="Century Gothic" w:cs="Arial"/>
          <w:sz w:val="24"/>
          <w:szCs w:val="24"/>
        </w:rPr>
      </w:pPr>
    </w:p>
    <w:p w:rsidR="003C7441" w:rsidRPr="00C319DB" w:rsidRDefault="006967EB" w:rsidP="00951073">
      <w:pPr>
        <w:tabs>
          <w:tab w:val="left" w:pos="284"/>
        </w:tabs>
        <w:spacing w:line="360" w:lineRule="auto"/>
        <w:ind w:right="273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ab/>
      </w:r>
      <w:r w:rsidR="003C7441" w:rsidRPr="00A04B1C">
        <w:rPr>
          <w:rFonts w:ascii="Century Gothic" w:hAnsi="Century Gothic" w:cs="Arial"/>
          <w:sz w:val="24"/>
          <w:szCs w:val="24"/>
        </w:rPr>
        <w:t>İstanbul ili, Büyükçekmece İlçesi, Pınartepe Mahallesi</w:t>
      </w:r>
      <w:r w:rsidR="003C7441">
        <w:rPr>
          <w:rFonts w:ascii="Century Gothic" w:hAnsi="Century Gothic" w:cs="Arial"/>
          <w:sz w:val="24"/>
          <w:szCs w:val="24"/>
        </w:rPr>
        <w:t xml:space="preserve">, </w:t>
      </w:r>
      <w:r w:rsidR="003C7441" w:rsidRPr="00A04B1C">
        <w:rPr>
          <w:rFonts w:ascii="Century Gothic" w:hAnsi="Century Gothic" w:cs="Arial"/>
          <w:sz w:val="24"/>
          <w:szCs w:val="24"/>
        </w:rPr>
        <w:t xml:space="preserve">Avrupa Caddesi A Blok No: 85GE üzerinde inşa edilmiş Vista 4 52 </w:t>
      </w:r>
      <w:bookmarkStart w:id="0" w:name="_GoBack"/>
      <w:bookmarkEnd w:id="0"/>
      <w:r w:rsidR="003C7441" w:rsidRPr="00A04B1C">
        <w:rPr>
          <w:rFonts w:ascii="Century Gothic" w:hAnsi="Century Gothic" w:cs="Arial"/>
          <w:sz w:val="24"/>
          <w:szCs w:val="24"/>
        </w:rPr>
        <w:t xml:space="preserve">Parsel Site Yönetimi olarak adlandırılan yapılanmanın, </w:t>
      </w:r>
    </w:p>
    <w:p w:rsidR="00987AA2" w:rsidRDefault="003C7441" w:rsidP="003C7441">
      <w:pPr>
        <w:pStyle w:val="ListeParagraf"/>
        <w:tabs>
          <w:tab w:val="left" w:pos="851"/>
        </w:tabs>
        <w:spacing w:after="0" w:line="360" w:lineRule="auto"/>
        <w:ind w:left="0" w:right="273"/>
        <w:jc w:val="center"/>
        <w:rPr>
          <w:rFonts w:ascii="Century Gothic" w:hAnsi="Century Gothic" w:cs="Arial"/>
          <w:b/>
          <w:sz w:val="24"/>
          <w:szCs w:val="24"/>
        </w:rPr>
      </w:pPr>
      <w:r w:rsidRPr="002A0E9E">
        <w:rPr>
          <w:rFonts w:ascii="Century Gothic" w:hAnsi="Century Gothic" w:cs="Arial"/>
          <w:b/>
          <w:sz w:val="24"/>
          <w:szCs w:val="24"/>
        </w:rPr>
        <w:t xml:space="preserve">Site Yönetimi Organizasyon </w:t>
      </w:r>
      <w:r w:rsidR="007B143A" w:rsidRPr="002A0E9E">
        <w:rPr>
          <w:rFonts w:ascii="Century Gothic" w:hAnsi="Century Gothic" w:cs="Arial"/>
          <w:b/>
          <w:sz w:val="24"/>
          <w:szCs w:val="24"/>
        </w:rPr>
        <w:t>Şeması;</w:t>
      </w:r>
    </w:p>
    <w:p w:rsidR="003C7441" w:rsidRPr="00987AA2" w:rsidRDefault="00987AA2" w:rsidP="00987AA2">
      <w:pPr>
        <w:tabs>
          <w:tab w:val="left" w:pos="6997"/>
        </w:tabs>
      </w:pPr>
      <w:r>
        <w:tab/>
      </w:r>
    </w:p>
    <w:p w:rsidR="003C7441" w:rsidRPr="001C0CB1" w:rsidRDefault="003C7441" w:rsidP="003C7441">
      <w:pPr>
        <w:pStyle w:val="ListeParagraf"/>
        <w:tabs>
          <w:tab w:val="left" w:pos="851"/>
        </w:tabs>
        <w:spacing w:after="0" w:line="360" w:lineRule="auto"/>
        <w:ind w:left="0" w:right="273"/>
        <w:rPr>
          <w:rFonts w:ascii="Century Gothic" w:hAnsi="Century Gothic" w:cs="Arial"/>
          <w:b/>
          <w:sz w:val="24"/>
          <w:szCs w:val="24"/>
        </w:rPr>
      </w:pPr>
      <w:r w:rsidRPr="003137AD">
        <w:rPr>
          <w:rFonts w:ascii="Century Gothic" w:hAnsi="Century Gothic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5581650" cy="2676525"/>
            <wp:effectExtent l="0" t="57150" r="0" b="85725"/>
            <wp:wrapSquare wrapText="bothSides"/>
            <wp:docPr id="2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3C7441" w:rsidRDefault="003C7441" w:rsidP="003C7441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3C7441" w:rsidRDefault="003C7441" w:rsidP="003C7441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3C7441" w:rsidRDefault="003C7441" w:rsidP="003C7441">
      <w:pPr>
        <w:jc w:val="center"/>
        <w:rPr>
          <w:rFonts w:cs="Arial"/>
          <w:b/>
          <w:noProof/>
        </w:rPr>
      </w:pPr>
    </w:p>
    <w:p w:rsidR="003C7441" w:rsidRDefault="003C7441" w:rsidP="003C7441">
      <w:pPr>
        <w:jc w:val="center"/>
        <w:rPr>
          <w:rFonts w:ascii="Century Gothic" w:hAnsi="Century Gothic" w:cs="Arial"/>
          <w:b/>
          <w:noProof/>
          <w:sz w:val="24"/>
          <w:szCs w:val="24"/>
        </w:rPr>
      </w:pPr>
    </w:p>
    <w:p w:rsidR="003C7441" w:rsidRDefault="003C7441" w:rsidP="003C7441">
      <w:pPr>
        <w:jc w:val="center"/>
        <w:rPr>
          <w:rFonts w:ascii="Century Gothic" w:hAnsi="Century Gothic" w:cs="Arial"/>
          <w:b/>
          <w:noProof/>
          <w:sz w:val="24"/>
          <w:szCs w:val="24"/>
        </w:rPr>
      </w:pPr>
    </w:p>
    <w:p w:rsidR="003C7441" w:rsidRDefault="003C7441" w:rsidP="003C7441">
      <w:pPr>
        <w:jc w:val="center"/>
        <w:rPr>
          <w:rFonts w:ascii="Century Gothic" w:hAnsi="Century Gothic" w:cs="Arial"/>
          <w:b/>
          <w:noProof/>
          <w:sz w:val="24"/>
          <w:szCs w:val="24"/>
        </w:rPr>
      </w:pPr>
    </w:p>
    <w:p w:rsidR="003C7441" w:rsidRDefault="003C7441" w:rsidP="003C7441">
      <w:pPr>
        <w:jc w:val="center"/>
        <w:rPr>
          <w:rFonts w:ascii="Century Gothic" w:hAnsi="Century Gothic" w:cs="Arial"/>
          <w:b/>
          <w:noProof/>
          <w:sz w:val="24"/>
          <w:szCs w:val="24"/>
        </w:rPr>
      </w:pPr>
    </w:p>
    <w:p w:rsidR="003C7441" w:rsidRDefault="003C7441" w:rsidP="003C7441">
      <w:pPr>
        <w:jc w:val="center"/>
        <w:rPr>
          <w:rFonts w:ascii="Century Gothic" w:hAnsi="Century Gothic" w:cs="Arial"/>
          <w:b/>
          <w:noProof/>
          <w:sz w:val="24"/>
          <w:szCs w:val="24"/>
        </w:rPr>
      </w:pPr>
    </w:p>
    <w:p w:rsidR="003C7441" w:rsidRDefault="003C7441" w:rsidP="003C7441">
      <w:pPr>
        <w:jc w:val="center"/>
        <w:rPr>
          <w:rFonts w:ascii="Century Gothic" w:hAnsi="Century Gothic" w:cs="Arial"/>
          <w:b/>
          <w:noProof/>
          <w:sz w:val="24"/>
          <w:szCs w:val="24"/>
        </w:rPr>
      </w:pPr>
    </w:p>
    <w:p w:rsidR="00EA68B4" w:rsidRDefault="00EA68B4" w:rsidP="006967EB">
      <w:pPr>
        <w:tabs>
          <w:tab w:val="left" w:pos="284"/>
          <w:tab w:val="left" w:pos="921"/>
        </w:tabs>
        <w:spacing w:after="0" w:line="360" w:lineRule="auto"/>
        <w:ind w:firstLine="425"/>
        <w:jc w:val="both"/>
        <w:rPr>
          <w:rFonts w:ascii="Century Gothic" w:hAnsi="Century Gothic" w:cs="Arial"/>
          <w:sz w:val="24"/>
          <w:szCs w:val="24"/>
        </w:rPr>
      </w:pPr>
    </w:p>
    <w:p w:rsidR="005A5893" w:rsidRDefault="005A5893" w:rsidP="003C7441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5D2AA7" w:rsidRPr="005D2AA7" w:rsidTr="002949BD">
        <w:trPr>
          <w:trHeight w:val="438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:rsidR="005D2AA7" w:rsidRPr="005D2AA7" w:rsidRDefault="005D2AA7" w:rsidP="003C7441">
            <w:pPr>
              <w:pStyle w:val="ListeParagraf"/>
              <w:tabs>
                <w:tab w:val="left" w:pos="586"/>
              </w:tabs>
              <w:spacing w:after="0" w:line="360" w:lineRule="auto"/>
              <w:ind w:left="142" w:right="131" w:hanging="142"/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2.</w:t>
            </w:r>
            <w:r w:rsidRPr="005D2AA7">
              <w:rPr>
                <w:rFonts w:ascii="Century Gothic" w:hAnsi="Century Gothic" w:cs="Arial"/>
                <w:b/>
                <w:sz w:val="24"/>
                <w:szCs w:val="24"/>
              </w:rPr>
              <w:t>İDARİ FAALİYETLER</w:t>
            </w:r>
          </w:p>
        </w:tc>
      </w:tr>
    </w:tbl>
    <w:p w:rsidR="00951073" w:rsidRPr="00951073" w:rsidRDefault="00951073" w:rsidP="00951073">
      <w:pPr>
        <w:pStyle w:val="ListeParagraf"/>
        <w:tabs>
          <w:tab w:val="left" w:pos="284"/>
        </w:tabs>
        <w:spacing w:after="0" w:line="360" w:lineRule="auto"/>
        <w:ind w:left="142" w:right="131"/>
        <w:jc w:val="both"/>
        <w:rPr>
          <w:rFonts w:ascii="Century Gothic" w:hAnsi="Century Gothic" w:cs="Arial"/>
          <w:sz w:val="18"/>
          <w:szCs w:val="18"/>
        </w:rPr>
      </w:pPr>
    </w:p>
    <w:p w:rsidR="005F6709" w:rsidRPr="00951073" w:rsidRDefault="00951073" w:rsidP="00951073">
      <w:pPr>
        <w:pStyle w:val="ListeParagraf"/>
        <w:numPr>
          <w:ilvl w:val="0"/>
          <w:numId w:val="37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 xml:space="preserve">Haziran </w:t>
      </w:r>
      <w:r w:rsidR="005F6709" w:rsidRPr="00951073">
        <w:rPr>
          <w:rFonts w:ascii="Century Gothic" w:hAnsi="Century Gothic" w:cs="Arial"/>
          <w:sz w:val="22"/>
          <w:szCs w:val="22"/>
        </w:rPr>
        <w:t>ayı aidatları tüm dairelere ve dükkânlara tahakkuk edilmiştir.</w:t>
      </w:r>
    </w:p>
    <w:p w:rsidR="005F6709" w:rsidRPr="00951073" w:rsidRDefault="00951073" w:rsidP="00951073">
      <w:pPr>
        <w:pStyle w:val="ListeParagraf"/>
        <w:numPr>
          <w:ilvl w:val="0"/>
          <w:numId w:val="37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b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 xml:space="preserve">Haziran </w:t>
      </w:r>
      <w:r w:rsidR="005F6709" w:rsidRPr="00951073">
        <w:rPr>
          <w:rFonts w:ascii="Century Gothic" w:hAnsi="Century Gothic" w:cs="Arial"/>
          <w:sz w:val="22"/>
          <w:szCs w:val="22"/>
        </w:rPr>
        <w:t>ayı personel imza çizelgeleri düzenlenmiştir.</w:t>
      </w:r>
    </w:p>
    <w:p w:rsidR="005F6709" w:rsidRPr="00951073" w:rsidRDefault="00951073" w:rsidP="00951073">
      <w:pPr>
        <w:pStyle w:val="ListeParagraf"/>
        <w:numPr>
          <w:ilvl w:val="0"/>
          <w:numId w:val="37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b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>Haziran</w:t>
      </w:r>
      <w:r w:rsidR="002C616F" w:rsidRPr="00951073">
        <w:rPr>
          <w:rFonts w:ascii="Century Gothic" w:hAnsi="Century Gothic" w:cs="Arial"/>
          <w:sz w:val="22"/>
          <w:szCs w:val="22"/>
        </w:rPr>
        <w:t xml:space="preserve"> </w:t>
      </w:r>
      <w:r w:rsidR="005F6709" w:rsidRPr="00951073">
        <w:rPr>
          <w:rFonts w:ascii="Century Gothic" w:hAnsi="Century Gothic" w:cs="Arial"/>
          <w:sz w:val="22"/>
          <w:szCs w:val="22"/>
        </w:rPr>
        <w:t>ayı banka hareketleri sisteme işlenmiştir.</w:t>
      </w:r>
    </w:p>
    <w:p w:rsidR="005F6709" w:rsidRPr="00951073" w:rsidRDefault="00951073" w:rsidP="00951073">
      <w:pPr>
        <w:pStyle w:val="ListeParagraf"/>
        <w:numPr>
          <w:ilvl w:val="0"/>
          <w:numId w:val="37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>Haziran</w:t>
      </w:r>
      <w:r w:rsidR="00F24AFB" w:rsidRPr="00951073">
        <w:rPr>
          <w:rFonts w:ascii="Century Gothic" w:hAnsi="Century Gothic" w:cs="Arial"/>
          <w:sz w:val="22"/>
          <w:szCs w:val="22"/>
        </w:rPr>
        <w:t xml:space="preserve"> </w:t>
      </w:r>
      <w:r w:rsidR="005F6709" w:rsidRPr="00951073">
        <w:rPr>
          <w:rFonts w:ascii="Century Gothic" w:hAnsi="Century Gothic" w:cs="Arial"/>
          <w:sz w:val="22"/>
          <w:szCs w:val="22"/>
        </w:rPr>
        <w:t>ayı İski, Bedaş ve İgdaş faturaları dairelere ait olanları düzenli bir şekilde dairelere dağıtılmıştır.</w:t>
      </w:r>
    </w:p>
    <w:p w:rsidR="005F6709" w:rsidRPr="00951073" w:rsidRDefault="005F6709" w:rsidP="00951073">
      <w:pPr>
        <w:pStyle w:val="ListeParagraf"/>
        <w:numPr>
          <w:ilvl w:val="0"/>
          <w:numId w:val="37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b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 xml:space="preserve">Nakit tahsil edilen aidatlar düzenli olarak </w:t>
      </w:r>
      <w:r w:rsidR="009019A6" w:rsidRPr="00951073">
        <w:rPr>
          <w:rFonts w:ascii="Century Gothic" w:hAnsi="Century Gothic" w:cs="Arial"/>
          <w:sz w:val="22"/>
          <w:szCs w:val="22"/>
        </w:rPr>
        <w:t>5</w:t>
      </w:r>
      <w:r w:rsidR="00987AA2" w:rsidRPr="00951073">
        <w:rPr>
          <w:rFonts w:ascii="Century Gothic" w:hAnsi="Century Gothic" w:cs="Arial"/>
          <w:sz w:val="22"/>
          <w:szCs w:val="22"/>
        </w:rPr>
        <w:t>.000,00</w:t>
      </w:r>
      <w:r w:rsidR="00BC6C49" w:rsidRPr="00951073">
        <w:rPr>
          <w:rFonts w:ascii="Century Gothic" w:hAnsi="Century Gothic" w:cs="Arial"/>
          <w:sz w:val="22"/>
          <w:szCs w:val="22"/>
        </w:rPr>
        <w:t xml:space="preserve"> TL üstünde </w:t>
      </w:r>
      <w:r w:rsidRPr="00951073">
        <w:rPr>
          <w:rFonts w:ascii="Century Gothic" w:hAnsi="Century Gothic" w:cs="Arial"/>
          <w:sz w:val="22"/>
          <w:szCs w:val="22"/>
        </w:rPr>
        <w:t>olduğunda bankaya yatırılmıştır.</w:t>
      </w:r>
    </w:p>
    <w:p w:rsidR="005F6709" w:rsidRPr="00951073" w:rsidRDefault="005F6709" w:rsidP="00951073">
      <w:pPr>
        <w:pStyle w:val="ListeParagraf"/>
        <w:numPr>
          <w:ilvl w:val="0"/>
          <w:numId w:val="37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lastRenderedPageBreak/>
        <w:t>Aidat ödemeyen site sakinleri aranm</w:t>
      </w:r>
      <w:r w:rsidR="00951073">
        <w:rPr>
          <w:rFonts w:ascii="Century Gothic" w:hAnsi="Century Gothic" w:cs="Arial"/>
          <w:sz w:val="22"/>
          <w:szCs w:val="22"/>
        </w:rPr>
        <w:t>aktadır</w:t>
      </w:r>
      <w:r w:rsidRPr="00951073">
        <w:rPr>
          <w:rFonts w:ascii="Century Gothic" w:hAnsi="Century Gothic" w:cs="Arial"/>
          <w:sz w:val="22"/>
          <w:szCs w:val="22"/>
        </w:rPr>
        <w:t>. Arama neticeleri takip edilm</w:t>
      </w:r>
      <w:r w:rsidR="00951073">
        <w:rPr>
          <w:rFonts w:ascii="Century Gothic" w:hAnsi="Century Gothic" w:cs="Arial"/>
          <w:sz w:val="22"/>
          <w:szCs w:val="22"/>
        </w:rPr>
        <w:t>ektedir.</w:t>
      </w:r>
    </w:p>
    <w:p w:rsidR="005F6709" w:rsidRPr="00951073" w:rsidRDefault="005F6709" w:rsidP="00951073">
      <w:pPr>
        <w:pStyle w:val="ListeParagraf"/>
        <w:numPr>
          <w:ilvl w:val="0"/>
          <w:numId w:val="37"/>
        </w:numPr>
        <w:tabs>
          <w:tab w:val="left" w:pos="426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 xml:space="preserve">Aidat ödemeleri ile ilgili sakinlere Orkun Tesis Yönetim merkez ofisinden toplu </w:t>
      </w:r>
      <w:proofErr w:type="spellStart"/>
      <w:r w:rsidRPr="00951073">
        <w:rPr>
          <w:rFonts w:ascii="Century Gothic" w:hAnsi="Century Gothic" w:cs="Arial"/>
          <w:sz w:val="22"/>
          <w:szCs w:val="22"/>
        </w:rPr>
        <w:t>sms</w:t>
      </w:r>
      <w:proofErr w:type="spellEnd"/>
      <w:r w:rsidRPr="00951073">
        <w:rPr>
          <w:rFonts w:ascii="Century Gothic" w:hAnsi="Century Gothic" w:cs="Arial"/>
          <w:sz w:val="22"/>
          <w:szCs w:val="22"/>
        </w:rPr>
        <w:t xml:space="preserve"> yollanm</w:t>
      </w:r>
      <w:r w:rsidR="00951073">
        <w:rPr>
          <w:rFonts w:ascii="Century Gothic" w:hAnsi="Century Gothic" w:cs="Arial"/>
          <w:sz w:val="22"/>
          <w:szCs w:val="22"/>
        </w:rPr>
        <w:t>aktadır.</w:t>
      </w:r>
    </w:p>
    <w:p w:rsidR="005F6709" w:rsidRPr="00951073" w:rsidRDefault="005F6709" w:rsidP="00951073">
      <w:pPr>
        <w:pStyle w:val="ListeParagraf"/>
        <w:numPr>
          <w:ilvl w:val="0"/>
          <w:numId w:val="37"/>
        </w:numPr>
        <w:tabs>
          <w:tab w:val="left" w:pos="426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>Yönetim kurulu kararı ile uzun zamandır aidat ödemeyen sakin veya maliklere hukuki işlem başlatılacağı bilgisi borçlulara bildirilmiştir.</w:t>
      </w:r>
      <w:r w:rsidR="00FC4478" w:rsidRPr="00951073">
        <w:rPr>
          <w:rFonts w:ascii="Century Gothic" w:hAnsi="Century Gothic" w:cs="Arial"/>
          <w:sz w:val="22"/>
          <w:szCs w:val="22"/>
        </w:rPr>
        <w:t xml:space="preserve"> </w:t>
      </w:r>
    </w:p>
    <w:p w:rsidR="00D7348F" w:rsidRPr="00951073" w:rsidRDefault="009912BB" w:rsidP="00951073">
      <w:pPr>
        <w:pStyle w:val="ListeParagraf"/>
        <w:numPr>
          <w:ilvl w:val="0"/>
          <w:numId w:val="37"/>
        </w:numPr>
        <w:tabs>
          <w:tab w:val="left" w:pos="426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 xml:space="preserve">İcra takibi dönüşler alınmış </w:t>
      </w:r>
      <w:r w:rsidR="00CC3EDF" w:rsidRPr="00951073">
        <w:rPr>
          <w:rFonts w:ascii="Century Gothic" w:hAnsi="Century Gothic" w:cs="Arial"/>
          <w:sz w:val="22"/>
          <w:szCs w:val="22"/>
        </w:rPr>
        <w:t>tahsilâtlar</w:t>
      </w:r>
      <w:r w:rsidRPr="00951073">
        <w:rPr>
          <w:rFonts w:ascii="Century Gothic" w:hAnsi="Century Gothic" w:cs="Arial"/>
          <w:sz w:val="22"/>
          <w:szCs w:val="22"/>
        </w:rPr>
        <w:t xml:space="preserve"> yapılmıştır. </w:t>
      </w:r>
    </w:p>
    <w:p w:rsidR="005D2AA7" w:rsidRPr="00951073" w:rsidRDefault="00684947" w:rsidP="00951073">
      <w:pPr>
        <w:pStyle w:val="ListeParagraf"/>
        <w:numPr>
          <w:ilvl w:val="0"/>
          <w:numId w:val="37"/>
        </w:numPr>
        <w:tabs>
          <w:tab w:val="left" w:pos="426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>Covid-19</w:t>
      </w:r>
      <w:r w:rsidR="00951073">
        <w:rPr>
          <w:rFonts w:ascii="Century Gothic" w:hAnsi="Century Gothic" w:cs="Arial"/>
          <w:sz w:val="22"/>
          <w:szCs w:val="22"/>
        </w:rPr>
        <w:t xml:space="preserve"> </w:t>
      </w:r>
      <w:r w:rsidR="004C7DA0" w:rsidRPr="00951073">
        <w:rPr>
          <w:rFonts w:ascii="Century Gothic" w:hAnsi="Century Gothic" w:cs="Arial"/>
          <w:sz w:val="22"/>
          <w:szCs w:val="22"/>
        </w:rPr>
        <w:t>sebebi ile site</w:t>
      </w:r>
      <w:r w:rsidR="008C03AE" w:rsidRPr="00951073">
        <w:rPr>
          <w:rFonts w:ascii="Century Gothic" w:hAnsi="Century Gothic" w:cs="Arial"/>
          <w:sz w:val="22"/>
          <w:szCs w:val="22"/>
        </w:rPr>
        <w:t xml:space="preserve"> geneli dezenfektan çalışmalarımız devam etmektedir. </w:t>
      </w:r>
    </w:p>
    <w:tbl>
      <w:tblPr>
        <w:tblW w:w="10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2566"/>
        <w:gridCol w:w="947"/>
        <w:gridCol w:w="1075"/>
        <w:gridCol w:w="1540"/>
        <w:gridCol w:w="1615"/>
        <w:gridCol w:w="1778"/>
      </w:tblGrid>
      <w:tr w:rsidR="00B54AB2" w:rsidRPr="00B54AB2" w:rsidTr="00951073">
        <w:trPr>
          <w:trHeight w:val="285"/>
        </w:trPr>
        <w:tc>
          <w:tcPr>
            <w:tcW w:w="1032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B54AB2" w:rsidRPr="00B54AB2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SMS GÖNDERİM DURUMU</w:t>
            </w:r>
          </w:p>
        </w:tc>
      </w:tr>
      <w:tr w:rsidR="00B54AB2" w:rsidRPr="00B54AB2" w:rsidTr="00951073">
        <w:trPr>
          <w:trHeight w:val="360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256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DUYURU KONUSU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ULAŞAN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ULAŞMAYAN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ULAŞMAMASI İLE İLGİLİ ÇÖZÜM</w:t>
            </w:r>
          </w:p>
        </w:tc>
      </w:tr>
      <w:tr w:rsidR="00B54AB2" w:rsidRPr="00B54AB2" w:rsidTr="00951073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B54AB2" w:rsidRPr="00951073" w:rsidRDefault="008C03AE" w:rsidP="00FF0CA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SOKAĞA ÇIKMA YASAĞI ÇALIŞMASI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AB2" w:rsidRPr="00951073" w:rsidRDefault="008C03AE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08.05</w:t>
            </w:r>
            <w:r w:rsidR="00062ED8"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.2020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</w:tr>
      <w:tr w:rsidR="00B54AB2" w:rsidRPr="00B54AB2" w:rsidTr="00951073">
        <w:trPr>
          <w:trHeight w:val="317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B2" w:rsidRPr="00951073" w:rsidRDefault="008C03AE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ANNELER GÜNÜ TEBRİĞİ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AB2" w:rsidRPr="00951073" w:rsidRDefault="008C03AE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09.05.2020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</w:tr>
      <w:tr w:rsidR="00B54AB2" w:rsidRPr="00B54AB2" w:rsidTr="00951073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B2" w:rsidRPr="00951073" w:rsidRDefault="008C03AE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ÖDEME HATIRLATMA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AB2" w:rsidRPr="00951073" w:rsidRDefault="008C03AE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12.05.2020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</w:tr>
      <w:tr w:rsidR="00B54AB2" w:rsidRPr="00B54AB2" w:rsidTr="00951073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B54AB2" w:rsidRPr="00951073" w:rsidRDefault="008C03AE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SOKAĞA ÇIKMA YASAĞI ÇALIŞMASI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AB2" w:rsidRPr="00951073" w:rsidRDefault="008C03AE" w:rsidP="008C03A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15.05.2020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</w:tr>
      <w:tr w:rsidR="00B54AB2" w:rsidRPr="00B54AB2" w:rsidTr="00951073">
        <w:trPr>
          <w:trHeight w:val="240"/>
        </w:trPr>
        <w:tc>
          <w:tcPr>
            <w:tcW w:w="803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B2" w:rsidRPr="00951073" w:rsidRDefault="008C03AE" w:rsidP="008C03AE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 xml:space="preserve">19 </w:t>
            </w:r>
            <w:r w:rsidR="009019A6"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HAZİRAN</w:t>
            </w: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 xml:space="preserve"> ATATÜRKÜ ANMA GENÇLİK VE SPOR BAYRAMI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AB2" w:rsidRPr="00951073" w:rsidRDefault="008C03AE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19.05.2020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</w:tr>
      <w:tr w:rsidR="00062ED8" w:rsidRPr="00B54AB2" w:rsidTr="00951073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ED8" w:rsidRPr="00951073" w:rsidRDefault="00062ED8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2ED8" w:rsidRPr="00951073" w:rsidRDefault="008C03AE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 xml:space="preserve">KADİR GECESİ </w:t>
            </w:r>
            <w:proofErr w:type="spellStart"/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TEBRiĞİ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ED8" w:rsidRPr="00951073" w:rsidRDefault="008C03AE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19.05.2020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ED8" w:rsidRPr="00951073" w:rsidRDefault="00062ED8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062ED8" w:rsidRPr="00951073" w:rsidRDefault="00062ED8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2ED8" w:rsidRPr="00951073" w:rsidRDefault="00062ED8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</w:tr>
      <w:tr w:rsidR="00062ED8" w:rsidRPr="00B54AB2" w:rsidTr="00951073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ED8" w:rsidRPr="00951073" w:rsidRDefault="00062ED8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2ED8" w:rsidRPr="00951073" w:rsidRDefault="008C03AE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ÖDEME HATIRLATMA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ED8" w:rsidRPr="00951073" w:rsidRDefault="008C03AE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21.05.2020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ED8" w:rsidRPr="00951073" w:rsidRDefault="00062ED8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062ED8" w:rsidRPr="00951073" w:rsidRDefault="00062ED8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2ED8" w:rsidRPr="00951073" w:rsidRDefault="00062ED8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</w:tr>
      <w:tr w:rsidR="00062ED8" w:rsidRPr="00B54AB2" w:rsidTr="00951073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ED8" w:rsidRPr="00951073" w:rsidRDefault="00062ED8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2ED8" w:rsidRPr="00951073" w:rsidRDefault="008C03AE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BAYRAM TEBRİĞİ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ED8" w:rsidRPr="00951073" w:rsidRDefault="008C03AE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24.05.2020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ED8" w:rsidRPr="00951073" w:rsidRDefault="00062ED8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062ED8" w:rsidRPr="00951073" w:rsidRDefault="00062ED8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2ED8" w:rsidRPr="00951073" w:rsidRDefault="00062ED8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</w:tr>
      <w:tr w:rsidR="00062ED8" w:rsidRPr="00B54AB2" w:rsidTr="00951073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ED8" w:rsidRPr="00951073" w:rsidRDefault="00062ED8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2ED8" w:rsidRPr="00951073" w:rsidRDefault="008C03AE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 xml:space="preserve">İSTANBULUN FETHİNİN 567.YILI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ED8" w:rsidRPr="00951073" w:rsidRDefault="008C03AE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29.05.2020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ED8" w:rsidRPr="00951073" w:rsidRDefault="00062ED8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062ED8" w:rsidRPr="00951073" w:rsidRDefault="00062ED8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2ED8" w:rsidRPr="00951073" w:rsidRDefault="00062ED8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</w:tr>
      <w:tr w:rsidR="008C03AE" w:rsidRPr="00B54AB2" w:rsidTr="00951073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AE" w:rsidRPr="00951073" w:rsidRDefault="008C03AE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03AE" w:rsidRPr="00951073" w:rsidRDefault="008C03AE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SOKAĞA ÇIKMA YASAĞI ÇALIŞMASI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AE" w:rsidRPr="00951073" w:rsidRDefault="008C03AE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29.05.2020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3AE" w:rsidRPr="00951073" w:rsidRDefault="008C03AE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8C03AE" w:rsidRPr="00951073" w:rsidRDefault="008C03AE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03AE" w:rsidRPr="00951073" w:rsidRDefault="008C03AE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</w:tr>
      <w:tr w:rsidR="00B54AB2" w:rsidRPr="00B54AB2" w:rsidTr="00951073">
        <w:trPr>
          <w:trHeight w:val="270"/>
        </w:trPr>
        <w:tc>
          <w:tcPr>
            <w:tcW w:w="103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B54AB2" w:rsidRPr="00B54AB2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İLAN PANOSUNA İLAN ASILMASI DURUMU</w:t>
            </w:r>
          </w:p>
        </w:tc>
      </w:tr>
      <w:tr w:rsidR="00B54AB2" w:rsidRPr="00B54AB2" w:rsidTr="00951073">
        <w:trPr>
          <w:trHeight w:val="375"/>
        </w:trPr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61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DUYURU KONUSU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ASILMA TARİHİ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AB2" w:rsidRPr="00951073" w:rsidRDefault="00B54AB2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KALD.TARİHİ</w:t>
            </w:r>
          </w:p>
        </w:tc>
      </w:tr>
      <w:tr w:rsidR="00553950" w:rsidRPr="00B54AB2" w:rsidTr="00951073">
        <w:trPr>
          <w:trHeight w:val="328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950" w:rsidRPr="00951073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1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50" w:rsidRPr="00951073" w:rsidRDefault="003E021A" w:rsidP="000F2BF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 xml:space="preserve">ANNELER GÜNÜ KUTLAMA 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950" w:rsidRPr="00951073" w:rsidRDefault="003E021A" w:rsidP="009E571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08.05.2020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950" w:rsidRPr="00951073" w:rsidRDefault="003E021A" w:rsidP="009E571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10.05.2020</w:t>
            </w:r>
          </w:p>
        </w:tc>
      </w:tr>
      <w:tr w:rsidR="00553950" w:rsidRPr="00B54AB2" w:rsidTr="00951073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553950" w:rsidRPr="00951073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1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50" w:rsidRPr="00951073" w:rsidRDefault="001B0DF0" w:rsidP="00553950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CORONA VİRÜS ÇALIŞMALARIMIZ HAKKINDA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50" w:rsidRPr="00951073" w:rsidRDefault="003E021A" w:rsidP="009E571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15.05</w:t>
            </w:r>
            <w:r w:rsidR="001B0DF0" w:rsidRPr="00951073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.2020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950" w:rsidRPr="00951073" w:rsidRDefault="001B0DF0" w:rsidP="009E571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 xml:space="preserve">-- </w:t>
            </w:r>
          </w:p>
        </w:tc>
      </w:tr>
      <w:tr w:rsidR="00553950" w:rsidRPr="00B54AB2" w:rsidTr="00951073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3950" w:rsidRPr="00951073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1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50" w:rsidRPr="00951073" w:rsidRDefault="003E021A" w:rsidP="009912BB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ENGELLİLER HAFTASI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950" w:rsidRPr="00951073" w:rsidRDefault="003E021A" w:rsidP="009E571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10.05.2020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950" w:rsidRPr="00951073" w:rsidRDefault="003E021A" w:rsidP="009E571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13.05.2020</w:t>
            </w:r>
          </w:p>
        </w:tc>
      </w:tr>
      <w:tr w:rsidR="00553950" w:rsidRPr="00B54AB2" w:rsidTr="00951073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553950" w:rsidRPr="00951073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1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50" w:rsidRPr="00951073" w:rsidRDefault="003E021A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 xml:space="preserve">19 </w:t>
            </w:r>
            <w:r w:rsidR="009019A6" w:rsidRPr="00951073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HAZİRAN</w:t>
            </w:r>
            <w:r w:rsidRPr="00951073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 xml:space="preserve"> ATATÜRKÜ ANMA GENÇLİK VE SPOR BAYRAMI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950" w:rsidRPr="00951073" w:rsidRDefault="003E021A" w:rsidP="009E571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19.05.2020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950" w:rsidRPr="00951073" w:rsidRDefault="003E021A" w:rsidP="009E571D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21.05.2020</w:t>
            </w:r>
          </w:p>
        </w:tc>
      </w:tr>
      <w:tr w:rsidR="00553950" w:rsidRPr="00B54AB2" w:rsidTr="00951073">
        <w:trPr>
          <w:trHeight w:val="300"/>
        </w:trPr>
        <w:tc>
          <w:tcPr>
            <w:tcW w:w="4316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553950" w:rsidRPr="00B54AB2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KONU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66CC" w:fill="ED7D31"/>
            <w:noWrap/>
            <w:vAlign w:val="center"/>
            <w:hideMark/>
          </w:tcPr>
          <w:p w:rsidR="00553950" w:rsidRPr="00B54AB2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YAPILDI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66CC" w:fill="ED7D31"/>
            <w:noWrap/>
            <w:vAlign w:val="center"/>
            <w:hideMark/>
          </w:tcPr>
          <w:p w:rsidR="00553950" w:rsidRPr="00B54AB2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YAPILMADI</w:t>
            </w:r>
          </w:p>
        </w:tc>
        <w:tc>
          <w:tcPr>
            <w:tcW w:w="339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553950" w:rsidRPr="00B54AB2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GEREKÇE VE ÇÖZÜM</w:t>
            </w:r>
          </w:p>
        </w:tc>
      </w:tr>
      <w:tr w:rsidR="00553950" w:rsidRPr="00B54AB2" w:rsidTr="00951073">
        <w:trPr>
          <w:trHeight w:val="255"/>
        </w:trPr>
        <w:tc>
          <w:tcPr>
            <w:tcW w:w="43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950" w:rsidRPr="00951073" w:rsidRDefault="00553950" w:rsidP="00B54AB2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AYLIK FAALİYET RAPORUNU WEB SİTESİNE GİRİLMESİ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3950" w:rsidRPr="00951073" w:rsidRDefault="00951073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950" w:rsidRPr="00B54AB2" w:rsidRDefault="00553950" w:rsidP="00B54AB2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color w:val="000000"/>
                <w:sz w:val="20"/>
                <w:szCs w:val="20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3950" w:rsidRPr="00B54AB2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553950" w:rsidRPr="00B54AB2" w:rsidTr="00951073">
        <w:trPr>
          <w:trHeight w:val="255"/>
        </w:trPr>
        <w:tc>
          <w:tcPr>
            <w:tcW w:w="4316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950" w:rsidRPr="00951073" w:rsidRDefault="00553950" w:rsidP="00B54AB2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TALEPLERİN DEĞERLENDİRİLİP İLGİLİ BİRİMLERE BİLDİRİLMESİ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3950" w:rsidRPr="00951073" w:rsidRDefault="00951073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950" w:rsidRPr="00B54AB2" w:rsidRDefault="00553950" w:rsidP="00B54AB2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color w:val="000000"/>
                <w:sz w:val="20"/>
                <w:szCs w:val="20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3950" w:rsidRPr="00B54AB2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553950" w:rsidRPr="00B54AB2" w:rsidTr="00951073">
        <w:trPr>
          <w:trHeight w:val="255"/>
        </w:trPr>
        <w:tc>
          <w:tcPr>
            <w:tcW w:w="4316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950" w:rsidRPr="00951073" w:rsidRDefault="00553950" w:rsidP="00B54AB2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TALEPLERLE İLGİLİ ÇÖZÜM SÜRECİNİN TAKİBİ VE ÇÖZÜM ULAŞTIRILMASI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3950" w:rsidRPr="00951073" w:rsidRDefault="00951073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950" w:rsidRPr="00B54AB2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40"/>
                <w:szCs w:val="40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3950" w:rsidRPr="00B54AB2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553950" w:rsidRPr="00B54AB2" w:rsidTr="00951073">
        <w:trPr>
          <w:trHeight w:val="255"/>
        </w:trPr>
        <w:tc>
          <w:tcPr>
            <w:tcW w:w="4316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950" w:rsidRPr="00951073" w:rsidRDefault="00553950" w:rsidP="00B54AB2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DİLEKÇELERİN VE İLGİLİ FORMLARIN ARŞİVLENMESİ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3950" w:rsidRPr="00951073" w:rsidRDefault="00951073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950" w:rsidRPr="00B54AB2" w:rsidRDefault="00553950" w:rsidP="00B54AB2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color w:val="000000"/>
                <w:sz w:val="20"/>
                <w:szCs w:val="20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3950" w:rsidRPr="00B54AB2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553950" w:rsidRPr="00B54AB2" w:rsidTr="00951073">
        <w:trPr>
          <w:trHeight w:val="255"/>
        </w:trPr>
        <w:tc>
          <w:tcPr>
            <w:tcW w:w="4316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950" w:rsidRPr="00951073" w:rsidRDefault="00553950" w:rsidP="00B54AB2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ÖNERİ VE ŞİKAYETLERİN DEĞERLENDİRİLMESİ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950" w:rsidRPr="00951073" w:rsidRDefault="00951073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Arial TUR"/>
                <w:b/>
                <w:bCs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950" w:rsidRPr="00B54AB2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000000"/>
                <w:sz w:val="40"/>
                <w:szCs w:val="40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3950" w:rsidRPr="00B54AB2" w:rsidRDefault="00553950" w:rsidP="00B54AB2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</w:pPr>
            <w:r w:rsidRPr="00B54AB2">
              <w:rPr>
                <w:rFonts w:ascii="Century Gothic" w:eastAsia="Times New Roman" w:hAnsi="Century Gothic" w:cs="Arial TUR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</w:tbl>
    <w:p w:rsidR="001C1CB2" w:rsidRPr="00AC4F7B" w:rsidRDefault="001C1CB2" w:rsidP="00AC4F7B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EA68B4" w:rsidRDefault="00EA68B4" w:rsidP="003C7441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951073" w:rsidRDefault="00951073" w:rsidP="003C7441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951073" w:rsidRDefault="00951073" w:rsidP="003C7441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951073" w:rsidRPr="003C7441" w:rsidRDefault="00951073" w:rsidP="003C7441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D2AA7" w:rsidRPr="005D2AA7" w:rsidTr="002949BD">
        <w:trPr>
          <w:trHeight w:val="438"/>
        </w:trPr>
        <w:tc>
          <w:tcPr>
            <w:tcW w:w="10348" w:type="dxa"/>
            <w:shd w:val="clear" w:color="auto" w:fill="BFBFBF" w:themeFill="background1" w:themeFillShade="BF"/>
            <w:vAlign w:val="center"/>
          </w:tcPr>
          <w:p w:rsidR="005D2AA7" w:rsidRPr="005D2AA7" w:rsidRDefault="005D2AA7" w:rsidP="005D2AA7">
            <w:pPr>
              <w:pStyle w:val="ListeParagraf"/>
              <w:tabs>
                <w:tab w:val="left" w:pos="0"/>
                <w:tab w:val="left" w:pos="586"/>
              </w:tabs>
              <w:spacing w:after="0" w:line="36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3.</w:t>
            </w:r>
            <w:r w:rsidRPr="005D2AA7">
              <w:rPr>
                <w:rFonts w:ascii="Century Gothic" w:hAnsi="Century Gothic" w:cs="Arial"/>
                <w:b/>
                <w:sz w:val="24"/>
                <w:szCs w:val="24"/>
              </w:rPr>
              <w:t>TEKNİK</w:t>
            </w:r>
            <w:r w:rsidR="00951073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90424C">
              <w:rPr>
                <w:rFonts w:ascii="Century Gothic" w:hAnsi="Century Gothic" w:cs="Arial"/>
                <w:b/>
                <w:sz w:val="24"/>
                <w:szCs w:val="24"/>
              </w:rPr>
              <w:t>&amp; İNŞAİ</w:t>
            </w:r>
            <w:r w:rsidRPr="005D2AA7">
              <w:rPr>
                <w:rFonts w:ascii="Century Gothic" w:hAnsi="Century Gothic" w:cs="Arial"/>
                <w:b/>
                <w:sz w:val="24"/>
                <w:szCs w:val="24"/>
              </w:rPr>
              <w:t xml:space="preserve"> FAALİYETLER</w:t>
            </w:r>
          </w:p>
        </w:tc>
      </w:tr>
    </w:tbl>
    <w:p w:rsidR="009C37CF" w:rsidRDefault="009C37CF" w:rsidP="009C37CF">
      <w:pPr>
        <w:pStyle w:val="ListeParagraf"/>
        <w:tabs>
          <w:tab w:val="left" w:pos="284"/>
        </w:tabs>
        <w:spacing w:after="200" w:line="360" w:lineRule="auto"/>
        <w:ind w:left="142" w:right="131"/>
        <w:jc w:val="both"/>
        <w:rPr>
          <w:rFonts w:ascii="Century Gothic" w:hAnsi="Century Gothic" w:cs="Arial"/>
          <w:sz w:val="24"/>
          <w:szCs w:val="24"/>
        </w:rPr>
      </w:pPr>
    </w:p>
    <w:p w:rsidR="0033721E" w:rsidRPr="00951073" w:rsidRDefault="00951073" w:rsidP="00951073">
      <w:pPr>
        <w:pStyle w:val="ListeParagraf"/>
        <w:numPr>
          <w:ilvl w:val="0"/>
          <w:numId w:val="37"/>
        </w:numPr>
        <w:tabs>
          <w:tab w:val="left" w:pos="284"/>
        </w:tabs>
        <w:spacing w:after="20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Ei</w:t>
      </w:r>
      <w:r w:rsidRPr="00951073">
        <w:rPr>
          <w:rFonts w:ascii="Century Gothic" w:hAnsi="Century Gothic" w:cs="Arial"/>
          <w:sz w:val="22"/>
          <w:szCs w:val="22"/>
        </w:rPr>
        <w:t xml:space="preserve">sen </w:t>
      </w:r>
      <w:r>
        <w:rPr>
          <w:rFonts w:ascii="Century Gothic" w:hAnsi="Century Gothic" w:cs="Arial"/>
          <w:sz w:val="22"/>
          <w:szCs w:val="22"/>
        </w:rPr>
        <w:t>A</w:t>
      </w:r>
      <w:r w:rsidRPr="00951073">
        <w:rPr>
          <w:rFonts w:ascii="Century Gothic" w:hAnsi="Century Gothic" w:cs="Arial"/>
          <w:sz w:val="22"/>
          <w:szCs w:val="22"/>
        </w:rPr>
        <w:t xml:space="preserve">sansör </w:t>
      </w:r>
      <w:r w:rsidR="00B06CB1" w:rsidRPr="00951073">
        <w:rPr>
          <w:rFonts w:ascii="Century Gothic" w:hAnsi="Century Gothic" w:cs="Arial"/>
          <w:sz w:val="22"/>
          <w:szCs w:val="22"/>
        </w:rPr>
        <w:t>tarafından asansörlerin aylık bakımı yapılm</w:t>
      </w:r>
      <w:r>
        <w:rPr>
          <w:rFonts w:ascii="Century Gothic" w:hAnsi="Century Gothic" w:cs="Arial"/>
          <w:sz w:val="22"/>
          <w:szCs w:val="22"/>
        </w:rPr>
        <w:t>aktadır.</w:t>
      </w:r>
      <w:r w:rsidR="000C7202" w:rsidRPr="00951073">
        <w:rPr>
          <w:rFonts w:ascii="Century Gothic" w:hAnsi="Century Gothic" w:cs="Arial"/>
          <w:sz w:val="22"/>
          <w:szCs w:val="22"/>
        </w:rPr>
        <w:t xml:space="preserve"> </w:t>
      </w:r>
      <w:r w:rsidR="004E40E1" w:rsidRPr="00951073">
        <w:rPr>
          <w:rFonts w:ascii="Century Gothic" w:hAnsi="Century Gothic" w:cs="Arial"/>
          <w:sz w:val="22"/>
          <w:szCs w:val="22"/>
        </w:rPr>
        <w:t>A</w:t>
      </w:r>
      <w:r w:rsidR="000C7202" w:rsidRPr="00951073">
        <w:rPr>
          <w:rFonts w:ascii="Century Gothic" w:hAnsi="Century Gothic" w:cs="Arial"/>
          <w:sz w:val="22"/>
          <w:szCs w:val="22"/>
        </w:rPr>
        <w:t xml:space="preserve"> blok asansör arızası giderilmiştir.</w:t>
      </w:r>
    </w:p>
    <w:p w:rsidR="0071649F" w:rsidRPr="00951073" w:rsidRDefault="00D92E65" w:rsidP="00951073">
      <w:pPr>
        <w:pStyle w:val="ListeParagraf"/>
        <w:numPr>
          <w:ilvl w:val="0"/>
          <w:numId w:val="37"/>
        </w:numPr>
        <w:tabs>
          <w:tab w:val="left" w:pos="284"/>
        </w:tabs>
        <w:spacing w:after="20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>Kontrol</w:t>
      </w:r>
      <w:r w:rsidR="00951073">
        <w:rPr>
          <w:rFonts w:ascii="Century Gothic" w:hAnsi="Century Gothic" w:cs="Arial"/>
          <w:sz w:val="22"/>
          <w:szCs w:val="22"/>
        </w:rPr>
        <w:t xml:space="preserve"> </w:t>
      </w:r>
      <w:r w:rsidR="00B06CB1" w:rsidRPr="00951073">
        <w:rPr>
          <w:rFonts w:ascii="Century Gothic" w:hAnsi="Century Gothic" w:cs="Arial"/>
          <w:sz w:val="22"/>
          <w:szCs w:val="22"/>
        </w:rPr>
        <w:t>Pest ilaçlama firması</w:t>
      </w:r>
      <w:r w:rsidR="00402810" w:rsidRPr="00951073">
        <w:rPr>
          <w:rFonts w:ascii="Century Gothic" w:hAnsi="Century Gothic" w:cs="Arial"/>
          <w:sz w:val="22"/>
          <w:szCs w:val="22"/>
        </w:rPr>
        <w:t xml:space="preserve"> </w:t>
      </w:r>
      <w:r w:rsidR="004E40E1" w:rsidRPr="00951073">
        <w:rPr>
          <w:rFonts w:ascii="Century Gothic" w:hAnsi="Century Gothic" w:cs="Arial"/>
          <w:sz w:val="22"/>
          <w:szCs w:val="22"/>
        </w:rPr>
        <w:t xml:space="preserve">tarafından </w:t>
      </w:r>
      <w:r w:rsidR="00B06CB1" w:rsidRPr="00951073">
        <w:rPr>
          <w:rFonts w:ascii="Century Gothic" w:hAnsi="Century Gothic" w:cs="Arial"/>
          <w:sz w:val="22"/>
          <w:szCs w:val="22"/>
        </w:rPr>
        <w:t>site genelinde kemirgen istasyonları yemleri yenilenmiş ve böcek ilaçlaması yapılmıştır</w:t>
      </w:r>
    </w:p>
    <w:p w:rsidR="00951073" w:rsidRPr="00951073" w:rsidRDefault="006D4E48" w:rsidP="00951073">
      <w:pPr>
        <w:pStyle w:val="ListeParagraf"/>
        <w:numPr>
          <w:ilvl w:val="0"/>
          <w:numId w:val="37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 xml:space="preserve">Bloklarda ve peyzajda </w:t>
      </w:r>
      <w:r w:rsidR="00D7356D" w:rsidRPr="00951073">
        <w:rPr>
          <w:rFonts w:ascii="Century Gothic" w:hAnsi="Century Gothic" w:cs="Arial"/>
          <w:sz w:val="22"/>
          <w:szCs w:val="22"/>
        </w:rPr>
        <w:t xml:space="preserve">arızaya geçen tüm </w:t>
      </w:r>
      <w:r w:rsidR="005101EC" w:rsidRPr="00951073">
        <w:rPr>
          <w:rFonts w:ascii="Century Gothic" w:hAnsi="Century Gothic" w:cs="Arial"/>
          <w:sz w:val="22"/>
          <w:szCs w:val="22"/>
        </w:rPr>
        <w:t>sensor</w:t>
      </w:r>
      <w:r w:rsidRPr="00951073">
        <w:rPr>
          <w:rFonts w:ascii="Century Gothic" w:hAnsi="Century Gothic" w:cs="Arial"/>
          <w:sz w:val="22"/>
          <w:szCs w:val="22"/>
        </w:rPr>
        <w:t xml:space="preserve"> ve aydınlatmalar</w:t>
      </w:r>
      <w:r w:rsidR="00F13665" w:rsidRPr="00951073">
        <w:rPr>
          <w:rFonts w:ascii="Century Gothic" w:hAnsi="Century Gothic" w:cs="Arial"/>
          <w:sz w:val="22"/>
          <w:szCs w:val="22"/>
        </w:rPr>
        <w:t xml:space="preserve"> onarıl</w:t>
      </w:r>
      <w:r w:rsidR="00951073">
        <w:rPr>
          <w:rFonts w:ascii="Century Gothic" w:hAnsi="Century Gothic" w:cs="Arial"/>
          <w:sz w:val="22"/>
          <w:szCs w:val="22"/>
        </w:rPr>
        <w:t>mıştır.</w:t>
      </w:r>
    </w:p>
    <w:p w:rsidR="005149D1" w:rsidRPr="00951073" w:rsidRDefault="003F383E" w:rsidP="00951073">
      <w:pPr>
        <w:pStyle w:val="ListeParagraf"/>
        <w:numPr>
          <w:ilvl w:val="0"/>
          <w:numId w:val="37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 xml:space="preserve">Blok içi </w:t>
      </w:r>
      <w:r w:rsidR="00F20D6B" w:rsidRPr="00951073">
        <w:rPr>
          <w:rFonts w:ascii="Century Gothic" w:hAnsi="Century Gothic" w:cs="Arial"/>
          <w:sz w:val="22"/>
          <w:szCs w:val="22"/>
        </w:rPr>
        <w:t>seramiklerde sabitleme çalışması yapı</w:t>
      </w:r>
      <w:r w:rsidR="00951073">
        <w:rPr>
          <w:rFonts w:ascii="Century Gothic" w:hAnsi="Century Gothic" w:cs="Arial"/>
          <w:sz w:val="22"/>
          <w:szCs w:val="22"/>
        </w:rPr>
        <w:t>lmıştır.</w:t>
      </w:r>
    </w:p>
    <w:tbl>
      <w:tblPr>
        <w:tblpPr w:leftFromText="141" w:rightFromText="141" w:vertAnchor="text" w:horzAnchor="margin" w:tblpY="660"/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300"/>
        <w:gridCol w:w="1160"/>
        <w:gridCol w:w="1060"/>
        <w:gridCol w:w="1380"/>
        <w:gridCol w:w="1563"/>
        <w:gridCol w:w="1497"/>
        <w:gridCol w:w="1196"/>
      </w:tblGrid>
      <w:tr w:rsidR="000D204C" w:rsidRPr="006D0FDD" w:rsidTr="00951073">
        <w:trPr>
          <w:trHeight w:val="43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bookmarkStart w:id="1" w:name="RANGE!A1:H40"/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 xml:space="preserve">BLOK </w:t>
            </w: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ADI</w:t>
            </w:r>
            <w:bookmarkEnd w:id="1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969696" w:fill="ED7D31"/>
            <w:vAlign w:val="center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 xml:space="preserve">KAT </w:t>
            </w: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SAYISI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 xml:space="preserve">DAİRE </w:t>
            </w: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SAYISI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ASANSÖR</w:t>
            </w: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SAYISI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969696" w:fill="ED7D31"/>
            <w:vAlign w:val="center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SENSÖR</w:t>
            </w: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SAYISI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 xml:space="preserve">YANGIN TÜPÜ </w:t>
            </w: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KG/SAYI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YANG.DOLABI</w:t>
            </w: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SAYISI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ŞAFT</w:t>
            </w: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DLP.SAY.</w:t>
            </w:r>
          </w:p>
        </w:tc>
      </w:tr>
      <w:tr w:rsidR="000D204C" w:rsidRPr="006D0FDD" w:rsidTr="00951073">
        <w:trPr>
          <w:trHeight w:val="19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A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</w:tr>
      <w:tr w:rsidR="000D204C" w:rsidRPr="006D0FDD" w:rsidTr="00951073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B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D204C" w:rsidRDefault="000D204C" w:rsidP="00951073">
            <w:pPr>
              <w:jc w:val="center"/>
            </w:pPr>
            <w:r w:rsidRPr="00551BE7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</w:tr>
      <w:tr w:rsidR="000D204C" w:rsidRPr="006D0FDD" w:rsidTr="00951073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C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D204C" w:rsidRDefault="000D204C" w:rsidP="00951073">
            <w:pPr>
              <w:jc w:val="center"/>
            </w:pPr>
            <w:r w:rsidRPr="00551BE7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</w:tr>
      <w:tr w:rsidR="000D204C" w:rsidRPr="006D0FDD" w:rsidTr="00951073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D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D204C" w:rsidRDefault="000D204C" w:rsidP="00951073">
            <w:pPr>
              <w:jc w:val="center"/>
            </w:pPr>
            <w:r w:rsidRPr="00551BE7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</w:tr>
      <w:tr w:rsidR="000D204C" w:rsidRPr="006D0FDD" w:rsidTr="00951073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E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D204C" w:rsidRDefault="000D204C" w:rsidP="00951073">
            <w:pPr>
              <w:jc w:val="center"/>
            </w:pPr>
            <w:r w:rsidRPr="00551BE7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</w:tr>
      <w:tr w:rsidR="000D204C" w:rsidRPr="006D0FDD" w:rsidTr="00951073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F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D204C" w:rsidRDefault="000D204C" w:rsidP="00951073">
            <w:pPr>
              <w:jc w:val="center"/>
            </w:pPr>
            <w:r w:rsidRPr="00551BE7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</w:tr>
      <w:tr w:rsidR="000D204C" w:rsidRPr="006D0FDD" w:rsidTr="00951073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Arial TUR"/>
                <w:b/>
                <w:bCs/>
                <w:color w:val="FFFFFF"/>
                <w:sz w:val="18"/>
                <w:szCs w:val="18"/>
              </w:rPr>
              <w:t>G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D204C" w:rsidRDefault="000D204C" w:rsidP="00951073">
            <w:pPr>
              <w:jc w:val="center"/>
            </w:pPr>
            <w:r w:rsidRPr="00551BE7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 </w:t>
            </w:r>
          </w:p>
        </w:tc>
      </w:tr>
      <w:tr w:rsidR="000D204C" w:rsidRPr="006D0FDD" w:rsidTr="00951073">
        <w:trPr>
          <w:trHeight w:val="330"/>
        </w:trPr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bookmarkStart w:id="2" w:name="_Hlk1208729"/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PERSONEL SAYISI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GÖREV YERİ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ÇALIŞMA SAATLERİ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ELEKTRİK/MEKANİK/İNŞAİ/TESİSAT</w:t>
            </w:r>
          </w:p>
        </w:tc>
      </w:tr>
      <w:tr w:rsidR="000D204C" w:rsidRPr="006D0FDD" w:rsidTr="00951073">
        <w:trPr>
          <w:trHeight w:val="468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BÜTÇELENEN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ÇALIŞAN SAY.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ORTAK MAHALLER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04C" w:rsidRPr="00D8548E" w:rsidRDefault="000D204C" w:rsidP="00951073">
            <w:pPr>
              <w:spacing w:after="0" w:line="240" w:lineRule="auto"/>
              <w:jc w:val="center"/>
              <w:rPr>
                <w:rFonts w:asciiTheme="majorHAnsi" w:eastAsia="Times New Roman" w:hAnsiTheme="majorHAnsi" w:cs="Arial TUR"/>
                <w:b/>
                <w:bCs/>
                <w:sz w:val="16"/>
                <w:szCs w:val="16"/>
              </w:rPr>
            </w:pPr>
            <w:r w:rsidRPr="00D8548E">
              <w:rPr>
                <w:rFonts w:asciiTheme="majorHAnsi" w:eastAsia="Times New Roman" w:hAnsiTheme="majorHAnsi" w:cs="Arial TUR"/>
                <w:b/>
                <w:bCs/>
                <w:sz w:val="16"/>
                <w:szCs w:val="16"/>
              </w:rPr>
              <w:t>09:00-18:00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</w:tr>
      <w:tr w:rsidR="000D204C" w:rsidRPr="006D0FDD" w:rsidTr="00951073">
        <w:trPr>
          <w:trHeight w:val="195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204C" w:rsidRPr="006D0FDD" w:rsidRDefault="000D204C" w:rsidP="00951073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04C" w:rsidRPr="00D8548E" w:rsidRDefault="000D204C" w:rsidP="00951073">
            <w:pPr>
              <w:spacing w:after="0" w:line="240" w:lineRule="auto"/>
              <w:jc w:val="center"/>
              <w:rPr>
                <w:rFonts w:asciiTheme="majorHAnsi" w:eastAsia="Times New Roman" w:hAnsiTheme="majorHAnsi" w:cs="Arial TUR"/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04C" w:rsidRPr="006D0FDD" w:rsidRDefault="000D204C" w:rsidP="00951073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</w:tr>
      <w:bookmarkEnd w:id="2"/>
    </w:tbl>
    <w:p w:rsidR="001C1CB2" w:rsidRPr="00EA68B4" w:rsidRDefault="001C1CB2" w:rsidP="00EA68B4">
      <w:pPr>
        <w:tabs>
          <w:tab w:val="left" w:pos="284"/>
        </w:tabs>
        <w:spacing w:after="0" w:line="360" w:lineRule="auto"/>
        <w:ind w:right="-1"/>
        <w:jc w:val="both"/>
        <w:rPr>
          <w:rFonts w:ascii="Century Gothic" w:hAnsi="Century Gothic"/>
          <w:sz w:val="24"/>
          <w:szCs w:val="24"/>
        </w:rPr>
      </w:pPr>
    </w:p>
    <w:p w:rsidR="00EE1AD4" w:rsidRDefault="00EE1AD4" w:rsidP="00EE1AD4">
      <w:pPr>
        <w:pStyle w:val="ListeParagraf"/>
        <w:tabs>
          <w:tab w:val="left" w:pos="284"/>
        </w:tabs>
        <w:spacing w:after="0" w:line="360" w:lineRule="auto"/>
        <w:ind w:left="142" w:right="131"/>
        <w:jc w:val="both"/>
        <w:rPr>
          <w:rFonts w:ascii="Century Gothic" w:hAnsi="Century Gothic" w:cs="Arial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51073" w:rsidRPr="005D2AA7" w:rsidTr="00951073">
        <w:trPr>
          <w:trHeight w:val="438"/>
        </w:trPr>
        <w:tc>
          <w:tcPr>
            <w:tcW w:w="10348" w:type="dxa"/>
            <w:shd w:val="clear" w:color="auto" w:fill="BFBFBF" w:themeFill="background1" w:themeFillShade="BF"/>
            <w:vAlign w:val="center"/>
          </w:tcPr>
          <w:p w:rsidR="00951073" w:rsidRPr="00EE3549" w:rsidRDefault="00951073" w:rsidP="00951073">
            <w:pPr>
              <w:pStyle w:val="ListeParagraf"/>
              <w:tabs>
                <w:tab w:val="left" w:pos="432"/>
                <w:tab w:val="left" w:pos="498"/>
              </w:tabs>
              <w:spacing w:after="0" w:line="36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4.</w:t>
            </w:r>
            <w:r w:rsidRPr="00EE3549">
              <w:rPr>
                <w:rFonts w:ascii="Century Gothic" w:hAnsi="Century Gothic" w:cs="Arial"/>
                <w:b/>
                <w:sz w:val="24"/>
                <w:szCs w:val="24"/>
              </w:rPr>
              <w:t>GÜVENLİK FAALİYETLERİ</w:t>
            </w:r>
          </w:p>
        </w:tc>
      </w:tr>
    </w:tbl>
    <w:p w:rsidR="00951073" w:rsidRDefault="00951073" w:rsidP="00EE1AD4">
      <w:pPr>
        <w:pStyle w:val="ListeParagraf"/>
        <w:tabs>
          <w:tab w:val="left" w:pos="284"/>
        </w:tabs>
        <w:spacing w:after="0" w:line="360" w:lineRule="auto"/>
        <w:ind w:left="142" w:right="131"/>
        <w:jc w:val="both"/>
        <w:rPr>
          <w:rFonts w:ascii="Century Gothic" w:hAnsi="Century Gothic" w:cs="Arial"/>
          <w:sz w:val="24"/>
          <w:szCs w:val="24"/>
        </w:rPr>
      </w:pPr>
    </w:p>
    <w:p w:rsidR="0064096A" w:rsidRPr="00951073" w:rsidRDefault="0064096A" w:rsidP="00951073">
      <w:pPr>
        <w:pStyle w:val="ListeParagraf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>Güvenlik hizmetleri Or</w:t>
      </w:r>
      <w:r w:rsidR="002E675C" w:rsidRPr="00951073">
        <w:rPr>
          <w:rFonts w:ascii="Century Gothic" w:hAnsi="Century Gothic" w:cs="Arial"/>
          <w:sz w:val="22"/>
          <w:szCs w:val="22"/>
        </w:rPr>
        <w:t>kun Şirketler Grubu tarafından 5</w:t>
      </w:r>
      <w:r w:rsidRPr="00951073">
        <w:rPr>
          <w:rFonts w:ascii="Century Gothic" w:hAnsi="Century Gothic" w:cs="Arial"/>
          <w:sz w:val="22"/>
          <w:szCs w:val="22"/>
        </w:rPr>
        <w:t xml:space="preserve"> kişilik kadro i</w:t>
      </w:r>
      <w:r w:rsidR="002E675C" w:rsidRPr="00951073">
        <w:rPr>
          <w:rFonts w:ascii="Century Gothic" w:hAnsi="Century Gothic" w:cs="Arial"/>
          <w:sz w:val="22"/>
          <w:szCs w:val="22"/>
        </w:rPr>
        <w:t>le 24 saat esasına göre gündüz 1</w:t>
      </w:r>
      <w:r w:rsidRPr="00951073">
        <w:rPr>
          <w:rFonts w:ascii="Century Gothic" w:hAnsi="Century Gothic" w:cs="Arial"/>
          <w:sz w:val="22"/>
          <w:szCs w:val="22"/>
        </w:rPr>
        <w:t xml:space="preserve"> kişi, gece 2 kişi olacak şekilde sağlanmaya devam edilm</w:t>
      </w:r>
      <w:r w:rsidR="00951073">
        <w:rPr>
          <w:rFonts w:ascii="Century Gothic" w:hAnsi="Century Gothic" w:cs="Arial"/>
          <w:sz w:val="22"/>
          <w:szCs w:val="22"/>
        </w:rPr>
        <w:t>ektedir.</w:t>
      </w:r>
    </w:p>
    <w:p w:rsidR="0064096A" w:rsidRPr="00951073" w:rsidRDefault="0064096A" w:rsidP="00951073">
      <w:pPr>
        <w:pStyle w:val="ListeParagraf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>5188 sayılı Özel Güvenlik Hizmetlerine Dair Kanun doğrultusunda güvenlik hizmeti uygulamaları yapılm</w:t>
      </w:r>
      <w:r w:rsidR="00951073">
        <w:rPr>
          <w:rFonts w:ascii="Century Gothic" w:hAnsi="Century Gothic" w:cs="Arial"/>
          <w:sz w:val="22"/>
          <w:szCs w:val="22"/>
        </w:rPr>
        <w:t>aktadır.</w:t>
      </w:r>
    </w:p>
    <w:p w:rsidR="0064096A" w:rsidRPr="00951073" w:rsidRDefault="0064096A" w:rsidP="00951073">
      <w:pPr>
        <w:pStyle w:val="ListeParagraf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>Site sakinlerinin evlerine misafir olarak gelen kişilerin kaydı tutulmakta, daire sakinine haber verilmeden hiç kimse gönderilme</w:t>
      </w:r>
      <w:r w:rsidR="00951073">
        <w:rPr>
          <w:rFonts w:ascii="Century Gothic" w:hAnsi="Century Gothic" w:cs="Arial"/>
          <w:sz w:val="22"/>
          <w:szCs w:val="22"/>
        </w:rPr>
        <w:t>mektedir.</w:t>
      </w:r>
    </w:p>
    <w:p w:rsidR="0064096A" w:rsidRPr="00951073" w:rsidRDefault="0064096A" w:rsidP="00951073">
      <w:pPr>
        <w:pStyle w:val="ListeParagraf"/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>Eşya taşımaları bizzat güvenlik görevlileri tarafından takip edilm</w:t>
      </w:r>
      <w:r w:rsidR="00951073">
        <w:rPr>
          <w:rFonts w:ascii="Century Gothic" w:hAnsi="Century Gothic" w:cs="Arial"/>
          <w:sz w:val="22"/>
          <w:szCs w:val="22"/>
        </w:rPr>
        <w:t>ektedir.</w:t>
      </w:r>
    </w:p>
    <w:p w:rsidR="0064096A" w:rsidRPr="00951073" w:rsidRDefault="0064096A" w:rsidP="00951073">
      <w:pPr>
        <w:pStyle w:val="ListeParagraf"/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>Ayrıca Güvenlik Personellerine, Orkun Güvenlik firması tarafından;</w:t>
      </w:r>
    </w:p>
    <w:p w:rsidR="0064096A" w:rsidRPr="00951073" w:rsidRDefault="0064096A" w:rsidP="00951073">
      <w:pPr>
        <w:pStyle w:val="ListeParagraf"/>
        <w:numPr>
          <w:ilvl w:val="0"/>
          <w:numId w:val="3"/>
        </w:numPr>
        <w:tabs>
          <w:tab w:val="left" w:pos="284"/>
          <w:tab w:val="left" w:pos="567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>Hizmet esnasında davranış şekilleri,</w:t>
      </w:r>
    </w:p>
    <w:p w:rsidR="0064096A" w:rsidRPr="00951073" w:rsidRDefault="0064096A" w:rsidP="00951073">
      <w:pPr>
        <w:pStyle w:val="ListeParagraf"/>
        <w:numPr>
          <w:ilvl w:val="0"/>
          <w:numId w:val="3"/>
        </w:numPr>
        <w:tabs>
          <w:tab w:val="left" w:pos="284"/>
          <w:tab w:val="left" w:pos="567"/>
        </w:tabs>
        <w:spacing w:after="0" w:line="360" w:lineRule="auto"/>
        <w:ind w:left="284" w:right="273" w:hanging="306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>Görev yerlerindeki uyulması gereken kurallar,</w:t>
      </w:r>
    </w:p>
    <w:p w:rsidR="0064096A" w:rsidRPr="00951073" w:rsidRDefault="0064096A" w:rsidP="00951073">
      <w:pPr>
        <w:pStyle w:val="ListeParagraf"/>
        <w:numPr>
          <w:ilvl w:val="0"/>
          <w:numId w:val="3"/>
        </w:numPr>
        <w:tabs>
          <w:tab w:val="left" w:pos="284"/>
          <w:tab w:val="left" w:pos="567"/>
        </w:tabs>
        <w:spacing w:after="0" w:line="360" w:lineRule="auto"/>
        <w:ind w:left="284" w:right="273" w:hanging="306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lastRenderedPageBreak/>
        <w:t>Telefon ile konuşma kuralları,</w:t>
      </w:r>
    </w:p>
    <w:p w:rsidR="0064096A" w:rsidRPr="00951073" w:rsidRDefault="0064096A" w:rsidP="00951073">
      <w:pPr>
        <w:pStyle w:val="ListeParagraf"/>
        <w:numPr>
          <w:ilvl w:val="0"/>
          <w:numId w:val="3"/>
        </w:numPr>
        <w:tabs>
          <w:tab w:val="left" w:pos="284"/>
          <w:tab w:val="left" w:pos="567"/>
        </w:tabs>
        <w:spacing w:after="0" w:line="360" w:lineRule="auto"/>
        <w:ind w:left="284" w:right="273" w:hanging="306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>Güvenliğin tanımı, giriş çıkış kontrolü, vardiya değişimi,</w:t>
      </w:r>
    </w:p>
    <w:p w:rsidR="0064096A" w:rsidRPr="00951073" w:rsidRDefault="0064096A" w:rsidP="00951073">
      <w:pPr>
        <w:pStyle w:val="ListeParagraf"/>
        <w:numPr>
          <w:ilvl w:val="0"/>
          <w:numId w:val="3"/>
        </w:numPr>
        <w:tabs>
          <w:tab w:val="left" w:pos="284"/>
          <w:tab w:val="left" w:pos="567"/>
        </w:tabs>
        <w:spacing w:after="0" w:line="360" w:lineRule="auto"/>
        <w:ind w:left="284" w:right="273" w:hanging="306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>Kılık, kıyafet, teçhizat,</w:t>
      </w:r>
    </w:p>
    <w:p w:rsidR="0064096A" w:rsidRPr="00951073" w:rsidRDefault="0064096A" w:rsidP="00951073">
      <w:pPr>
        <w:pStyle w:val="ListeParagraf"/>
        <w:numPr>
          <w:ilvl w:val="0"/>
          <w:numId w:val="3"/>
        </w:numPr>
        <w:tabs>
          <w:tab w:val="left" w:pos="284"/>
          <w:tab w:val="left" w:pos="567"/>
        </w:tabs>
        <w:spacing w:after="0" w:line="360" w:lineRule="auto"/>
        <w:ind w:left="284" w:right="273" w:hanging="306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>Fiziki güvenlik tedbirleri</w:t>
      </w:r>
    </w:p>
    <w:p w:rsidR="0064096A" w:rsidRPr="00951073" w:rsidRDefault="0064096A" w:rsidP="00951073">
      <w:pPr>
        <w:pStyle w:val="ListeParagraf"/>
        <w:tabs>
          <w:tab w:val="left" w:pos="284"/>
        </w:tabs>
        <w:spacing w:line="360" w:lineRule="auto"/>
        <w:ind w:left="284" w:right="273" w:hanging="306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>Konularında belirli aralıklarla kurum içi eğitim hizmetleri verilmeye devam edilm</w:t>
      </w:r>
      <w:r w:rsidR="00951073">
        <w:rPr>
          <w:rFonts w:ascii="Century Gothic" w:hAnsi="Century Gothic" w:cs="Arial"/>
          <w:sz w:val="22"/>
          <w:szCs w:val="22"/>
        </w:rPr>
        <w:t>ektedir.</w:t>
      </w:r>
    </w:p>
    <w:p w:rsidR="00EE3549" w:rsidRPr="00951073" w:rsidRDefault="0064096A" w:rsidP="00951073">
      <w:pPr>
        <w:pStyle w:val="ListeParagraf"/>
        <w:numPr>
          <w:ilvl w:val="0"/>
          <w:numId w:val="40"/>
        </w:numPr>
        <w:spacing w:after="0" w:line="360" w:lineRule="auto"/>
        <w:ind w:left="284" w:right="273" w:hanging="306"/>
        <w:jc w:val="both"/>
        <w:rPr>
          <w:rFonts w:ascii="Century Gothic" w:hAnsi="Century Gothic"/>
          <w:sz w:val="22"/>
          <w:szCs w:val="22"/>
        </w:rPr>
      </w:pPr>
      <w:r w:rsidRPr="00951073">
        <w:rPr>
          <w:rFonts w:ascii="Century Gothic" w:hAnsi="Century Gothic"/>
          <w:sz w:val="22"/>
          <w:szCs w:val="22"/>
        </w:rPr>
        <w:t xml:space="preserve">Orkun Şirketler Grubu gece denetleme ve raporlama </w:t>
      </w:r>
      <w:r w:rsidR="00951073">
        <w:rPr>
          <w:rFonts w:ascii="Century Gothic" w:hAnsi="Century Gothic"/>
          <w:sz w:val="22"/>
          <w:szCs w:val="22"/>
        </w:rPr>
        <w:t xml:space="preserve">sorumluları </w:t>
      </w:r>
      <w:r w:rsidRPr="00951073">
        <w:rPr>
          <w:rFonts w:ascii="Century Gothic" w:hAnsi="Century Gothic"/>
          <w:sz w:val="22"/>
          <w:szCs w:val="22"/>
        </w:rPr>
        <w:t>tarafından rutin olarak gece ve gündüz güvenlik denetimleri yapılmaya devam edilm</w:t>
      </w:r>
      <w:r w:rsidR="00951073">
        <w:rPr>
          <w:rFonts w:ascii="Century Gothic" w:hAnsi="Century Gothic"/>
          <w:sz w:val="22"/>
          <w:szCs w:val="22"/>
        </w:rPr>
        <w:t>ektedir.</w:t>
      </w:r>
    </w:p>
    <w:p w:rsidR="004A1D2C" w:rsidRPr="003C7441" w:rsidRDefault="004A1D2C" w:rsidP="004A1D2C">
      <w:pPr>
        <w:pStyle w:val="ListeParagraf"/>
        <w:spacing w:after="0" w:line="360" w:lineRule="auto"/>
        <w:ind w:left="142" w:right="131"/>
        <w:jc w:val="both"/>
        <w:rPr>
          <w:rFonts w:ascii="Century Gothic" w:hAnsi="Century Gothic"/>
          <w:sz w:val="24"/>
          <w:szCs w:val="24"/>
        </w:rPr>
      </w:pPr>
    </w:p>
    <w:tbl>
      <w:tblPr>
        <w:tblW w:w="1028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"/>
        <w:gridCol w:w="1648"/>
        <w:gridCol w:w="12"/>
        <w:gridCol w:w="1447"/>
        <w:gridCol w:w="1217"/>
        <w:gridCol w:w="12"/>
        <w:gridCol w:w="1543"/>
      </w:tblGrid>
      <w:tr w:rsidR="003A1312" w:rsidRPr="003A1312" w:rsidTr="00951073">
        <w:trPr>
          <w:trHeight w:val="40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80" w:fill="ED7D31"/>
            <w:noWrap/>
            <w:vAlign w:val="center"/>
            <w:hideMark/>
          </w:tcPr>
          <w:p w:rsidR="003A1312" w:rsidRPr="003A1312" w:rsidRDefault="003A1312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bookmarkStart w:id="3" w:name="RANGE!A1:G11"/>
            <w:r w:rsidRPr="003A1312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CİHAZ ADI</w:t>
            </w:r>
            <w:bookmarkEnd w:id="3"/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80" w:fill="ED7D31"/>
            <w:noWrap/>
            <w:vAlign w:val="center"/>
            <w:hideMark/>
          </w:tcPr>
          <w:p w:rsidR="003A1312" w:rsidRPr="003A1312" w:rsidRDefault="003A1312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CİHAZ DURUMU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80" w:fill="ED7D31"/>
            <w:vAlign w:val="center"/>
            <w:hideMark/>
          </w:tcPr>
          <w:p w:rsidR="003A1312" w:rsidRPr="003A1312" w:rsidRDefault="00853553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KONTROL</w:t>
            </w:r>
          </w:p>
        </w:tc>
        <w:tc>
          <w:tcPr>
            <w:tcW w:w="26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80" w:fill="ED7D31"/>
            <w:noWrap/>
            <w:vAlign w:val="center"/>
            <w:hideMark/>
          </w:tcPr>
          <w:p w:rsidR="003A1312" w:rsidRPr="003A1312" w:rsidRDefault="003A1312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CİHAZIN FAALİYET DURUMU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80" w:fill="ED7D31"/>
            <w:vAlign w:val="center"/>
            <w:hideMark/>
          </w:tcPr>
          <w:p w:rsidR="003A1312" w:rsidRPr="003A1312" w:rsidRDefault="00853553" w:rsidP="003A131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AÇIKLAMA</w:t>
            </w:r>
          </w:p>
        </w:tc>
      </w:tr>
      <w:tr w:rsidR="00853553" w:rsidRPr="003A1312" w:rsidTr="00951073">
        <w:trPr>
          <w:trHeight w:val="40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VAR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YOK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80" w:fill="ED7D31"/>
            <w:vAlign w:val="center"/>
            <w:hideMark/>
          </w:tcPr>
          <w:p w:rsidR="00853553" w:rsidRDefault="00853553" w:rsidP="0085355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  <w:t>CİHAZIN</w:t>
            </w:r>
            <w: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  <w:br/>
              <w:t>KONTROL TARİHİ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ÇALIŞIYOR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3A1312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ÇALIŞMIYOR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853553" w:rsidRPr="003A1312" w:rsidRDefault="00853553" w:rsidP="008535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  <w:t>GEREKÇE</w:t>
            </w:r>
          </w:p>
        </w:tc>
      </w:tr>
      <w:tr w:rsidR="00853553" w:rsidRPr="003A1312" w:rsidTr="00951073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SES KAYIT SİSTEMİ (SANTRAL)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95107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853553" w:rsidRPr="00951073" w:rsidRDefault="00853553" w:rsidP="00BF7AC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951073" w:rsidRDefault="0095107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853553" w:rsidRPr="003A1312" w:rsidTr="00951073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BARİYER SİSTEMİ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95107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951073" w:rsidRDefault="0095107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853553" w:rsidRPr="003A1312" w:rsidTr="00951073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OTOMATİK ARAÇ GEÇİŞ SİSTEMİ (OGS)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951073" w:rsidRDefault="0095107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3553" w:rsidRPr="003A1312" w:rsidTr="00951073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PLAKA TANIMA SİSTEMİ (PTS)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95107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951073" w:rsidRDefault="0095107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553" w:rsidRPr="003A1312" w:rsidRDefault="00853553" w:rsidP="005F33C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3553" w:rsidRPr="003A1312" w:rsidTr="00951073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ÇEVRE GÜVENLİK KAMERALARI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95107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951073" w:rsidRDefault="0095107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3553" w:rsidRPr="003A1312" w:rsidTr="00951073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YÖNETİM OFİSİ KAMERALARI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95107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951073" w:rsidRDefault="0095107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853553" w:rsidRPr="003A1312" w:rsidTr="00951073">
        <w:trPr>
          <w:trHeight w:val="58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TURNİKELİ YAYA GEÇİŞ SİSTEMİ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95107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951073" w:rsidRDefault="0095107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3553" w:rsidRPr="003A1312" w:rsidTr="00951073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53" w:rsidRPr="00951073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br/>
              <w:t xml:space="preserve">SİTE YAYA GİRİŞ KAPILARI/KARTLI GEÇİŞ </w:t>
            </w:r>
            <w:r w:rsidR="003C7441"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SİS.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553" w:rsidRPr="00951073" w:rsidRDefault="0095107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951073" w:rsidRDefault="0095107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3553" w:rsidRPr="003A1312" w:rsidTr="00951073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8535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DAHİLİ HAT SİSTEMİ (İNTERKOM)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553" w:rsidRPr="00951073" w:rsidRDefault="0095107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553" w:rsidRPr="00951073" w:rsidRDefault="0095107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951073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553" w:rsidRPr="00951073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553" w:rsidRPr="003A1312" w:rsidRDefault="00853553" w:rsidP="00BF7AC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C7441" w:rsidRPr="005D2AA7" w:rsidRDefault="003C7441" w:rsidP="0076771A">
      <w:pPr>
        <w:tabs>
          <w:tab w:val="left" w:pos="426"/>
        </w:tabs>
        <w:rPr>
          <w:rFonts w:ascii="Century Gothic" w:hAnsi="Century Gothic" w:cs="Arial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D2AA7" w:rsidRPr="005D2AA7" w:rsidTr="002949BD">
        <w:trPr>
          <w:trHeight w:val="438"/>
        </w:trPr>
        <w:tc>
          <w:tcPr>
            <w:tcW w:w="10348" w:type="dxa"/>
            <w:shd w:val="clear" w:color="auto" w:fill="BFBFBF" w:themeFill="background1" w:themeFillShade="BF"/>
            <w:vAlign w:val="center"/>
          </w:tcPr>
          <w:p w:rsidR="005D2AA7" w:rsidRPr="00EE3549" w:rsidRDefault="003D636E" w:rsidP="00EE3549">
            <w:pPr>
              <w:pStyle w:val="ListeParagraf"/>
              <w:tabs>
                <w:tab w:val="left" w:pos="432"/>
                <w:tab w:val="left" w:pos="639"/>
              </w:tabs>
              <w:spacing w:after="0" w:line="360" w:lineRule="auto"/>
              <w:ind w:left="0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</w:t>
            </w:r>
            <w:r w:rsidR="00EE3549">
              <w:rPr>
                <w:rFonts w:ascii="Century Gothic" w:hAnsi="Century Gothic" w:cs="Arial"/>
                <w:b/>
                <w:sz w:val="24"/>
                <w:szCs w:val="24"/>
              </w:rPr>
              <w:t>.</w:t>
            </w:r>
            <w:r w:rsidR="005D2AA7" w:rsidRPr="00EE3549">
              <w:rPr>
                <w:rFonts w:ascii="Century Gothic" w:hAnsi="Century Gothic" w:cs="Arial"/>
                <w:b/>
                <w:sz w:val="24"/>
                <w:szCs w:val="24"/>
              </w:rPr>
              <w:t>TEMİZLİK FAALİYETLERİ</w:t>
            </w:r>
          </w:p>
        </w:tc>
      </w:tr>
    </w:tbl>
    <w:p w:rsidR="00943AC7" w:rsidRDefault="00943AC7" w:rsidP="003C7441">
      <w:pPr>
        <w:pStyle w:val="ListeParagraf"/>
        <w:tabs>
          <w:tab w:val="left" w:pos="0"/>
          <w:tab w:val="left" w:pos="284"/>
        </w:tabs>
        <w:spacing w:after="0" w:line="360" w:lineRule="auto"/>
        <w:ind w:left="0" w:right="131"/>
        <w:jc w:val="both"/>
        <w:rPr>
          <w:rFonts w:ascii="Century Gothic" w:hAnsi="Century Gothic" w:cs="Arial"/>
          <w:sz w:val="24"/>
          <w:szCs w:val="24"/>
        </w:rPr>
      </w:pPr>
    </w:p>
    <w:p w:rsidR="00C4081D" w:rsidRPr="00951073" w:rsidRDefault="003C7441" w:rsidP="00951073">
      <w:pPr>
        <w:pStyle w:val="ListeParagraf"/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ab/>
      </w:r>
      <w:r w:rsidR="00C4081D" w:rsidRPr="00951073">
        <w:rPr>
          <w:rFonts w:ascii="Century Gothic" w:hAnsi="Century Gothic" w:cs="Arial"/>
          <w:sz w:val="22"/>
          <w:szCs w:val="22"/>
        </w:rPr>
        <w:t>Vista 4 Sitesi’ne Orkun Şirketler Grubu tarafından yönetim hizmeti verilmesiyle, yaşamın devam etmesi günlük rutin temizlik konularının takibi ve yapılan işler aşağıdaki şekildedir.</w:t>
      </w:r>
    </w:p>
    <w:p w:rsidR="00C4081D" w:rsidRPr="00951073" w:rsidRDefault="00C4081D" w:rsidP="00951073">
      <w:pPr>
        <w:pStyle w:val="ListeParagraf"/>
        <w:numPr>
          <w:ilvl w:val="0"/>
          <w:numId w:val="4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>Dış çevre temizliği işlemleri yapılm</w:t>
      </w:r>
      <w:r w:rsidR="00951073">
        <w:rPr>
          <w:rFonts w:ascii="Century Gothic" w:hAnsi="Century Gothic" w:cs="Arial"/>
          <w:sz w:val="22"/>
          <w:szCs w:val="22"/>
        </w:rPr>
        <w:t>aktadır.</w:t>
      </w:r>
    </w:p>
    <w:p w:rsidR="00C4081D" w:rsidRPr="00951073" w:rsidRDefault="00C4081D" w:rsidP="00951073">
      <w:pPr>
        <w:pStyle w:val="ListeParagraf"/>
        <w:numPr>
          <w:ilvl w:val="0"/>
          <w:numId w:val="4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>Peyzaj alanının temizlik işlemleri yapılm</w:t>
      </w:r>
      <w:r w:rsidR="00951073">
        <w:rPr>
          <w:rFonts w:ascii="Century Gothic" w:hAnsi="Century Gothic" w:cs="Arial"/>
          <w:sz w:val="22"/>
          <w:szCs w:val="22"/>
        </w:rPr>
        <w:t>aktadır.</w:t>
      </w:r>
    </w:p>
    <w:p w:rsidR="00C4081D" w:rsidRPr="00951073" w:rsidRDefault="00C4081D" w:rsidP="00951073">
      <w:pPr>
        <w:pStyle w:val="ListeParagraf"/>
        <w:numPr>
          <w:ilvl w:val="0"/>
          <w:numId w:val="4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>Otopark temizliği işlemleri yapılm</w:t>
      </w:r>
      <w:r w:rsidR="00951073">
        <w:rPr>
          <w:rFonts w:ascii="Century Gothic" w:hAnsi="Century Gothic" w:cs="Arial"/>
          <w:sz w:val="22"/>
          <w:szCs w:val="22"/>
        </w:rPr>
        <w:t>aktadır.</w:t>
      </w:r>
      <w:r w:rsidRPr="00951073">
        <w:rPr>
          <w:rFonts w:ascii="Century Gothic" w:hAnsi="Century Gothic" w:cs="Arial"/>
          <w:sz w:val="22"/>
          <w:szCs w:val="22"/>
        </w:rPr>
        <w:t xml:space="preserve"> </w:t>
      </w:r>
      <w:r w:rsidR="00951073">
        <w:rPr>
          <w:rFonts w:ascii="Century Gothic" w:hAnsi="Century Gothic" w:cs="Arial"/>
          <w:sz w:val="22"/>
          <w:szCs w:val="22"/>
        </w:rPr>
        <w:t>H</w:t>
      </w:r>
      <w:r w:rsidR="00951073" w:rsidRPr="00951073">
        <w:rPr>
          <w:rFonts w:ascii="Century Gothic" w:hAnsi="Century Gothic" w:cs="Arial"/>
          <w:sz w:val="22"/>
          <w:szCs w:val="22"/>
        </w:rPr>
        <w:t xml:space="preserve">aziran </w:t>
      </w:r>
      <w:r w:rsidRPr="00951073">
        <w:rPr>
          <w:rFonts w:ascii="Century Gothic" w:hAnsi="Century Gothic" w:cs="Arial"/>
          <w:sz w:val="22"/>
          <w:szCs w:val="22"/>
        </w:rPr>
        <w:t xml:space="preserve">ayında otopark yıkanmak üzere program düzenlenmiştir. </w:t>
      </w:r>
    </w:p>
    <w:p w:rsidR="00C4081D" w:rsidRPr="00951073" w:rsidRDefault="00C4081D" w:rsidP="00951073">
      <w:pPr>
        <w:pStyle w:val="ListeParagraf"/>
        <w:numPr>
          <w:ilvl w:val="0"/>
          <w:numId w:val="4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>Merdiven korkuluklarında temizlik işlemleri yapılm</w:t>
      </w:r>
      <w:r w:rsidR="00951073">
        <w:rPr>
          <w:rFonts w:ascii="Century Gothic" w:hAnsi="Century Gothic" w:cs="Arial"/>
          <w:sz w:val="22"/>
          <w:szCs w:val="22"/>
        </w:rPr>
        <w:t>aktadır.</w:t>
      </w:r>
    </w:p>
    <w:p w:rsidR="00C4081D" w:rsidRPr="00951073" w:rsidRDefault="00C4081D" w:rsidP="00951073">
      <w:pPr>
        <w:pStyle w:val="ListeParagraf"/>
        <w:numPr>
          <w:ilvl w:val="0"/>
          <w:numId w:val="4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>Çöplerin toplanması işlemleri yapılm</w:t>
      </w:r>
      <w:r w:rsidR="00951073">
        <w:rPr>
          <w:rFonts w:ascii="Century Gothic" w:hAnsi="Century Gothic" w:cs="Arial"/>
          <w:sz w:val="22"/>
          <w:szCs w:val="22"/>
        </w:rPr>
        <w:t>aktadır</w:t>
      </w:r>
      <w:r w:rsidRPr="00951073">
        <w:rPr>
          <w:rFonts w:ascii="Century Gothic" w:hAnsi="Century Gothic" w:cs="Arial"/>
          <w:sz w:val="22"/>
          <w:szCs w:val="22"/>
        </w:rPr>
        <w:t>.</w:t>
      </w:r>
      <w:r w:rsidR="00951073">
        <w:rPr>
          <w:rFonts w:ascii="Century Gothic" w:hAnsi="Century Gothic" w:cs="Arial"/>
          <w:sz w:val="22"/>
          <w:szCs w:val="22"/>
        </w:rPr>
        <w:t xml:space="preserve"> </w:t>
      </w:r>
      <w:r w:rsidRPr="00951073">
        <w:rPr>
          <w:rFonts w:ascii="Century Gothic" w:hAnsi="Century Gothic" w:cs="Arial"/>
          <w:sz w:val="22"/>
          <w:szCs w:val="22"/>
        </w:rPr>
        <w:t>(10:00 ve 17:00)</w:t>
      </w:r>
      <w:r w:rsidR="006F7DFD" w:rsidRPr="00951073">
        <w:rPr>
          <w:rFonts w:ascii="Century Gothic" w:hAnsi="Century Gothic" w:cs="Arial"/>
          <w:sz w:val="22"/>
          <w:szCs w:val="22"/>
        </w:rPr>
        <w:t xml:space="preserve"> </w:t>
      </w:r>
    </w:p>
    <w:p w:rsidR="00C4081D" w:rsidRPr="00951073" w:rsidRDefault="00C4081D" w:rsidP="00951073">
      <w:pPr>
        <w:pStyle w:val="ListeParagraf"/>
        <w:numPr>
          <w:ilvl w:val="0"/>
          <w:numId w:val="4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lastRenderedPageBreak/>
        <w:t>Asansörlerin ve kapıların temizlik işlemleri yapılm</w:t>
      </w:r>
      <w:r w:rsidR="00873EF9">
        <w:rPr>
          <w:rFonts w:ascii="Century Gothic" w:hAnsi="Century Gothic" w:cs="Arial"/>
          <w:sz w:val="22"/>
          <w:szCs w:val="22"/>
        </w:rPr>
        <w:t>akta</w:t>
      </w:r>
      <w:r w:rsidRPr="00951073">
        <w:rPr>
          <w:rFonts w:ascii="Century Gothic" w:hAnsi="Century Gothic" w:cs="Arial"/>
          <w:sz w:val="22"/>
          <w:szCs w:val="22"/>
        </w:rPr>
        <w:t xml:space="preserve"> ve blok girişleri her sabah silinm</w:t>
      </w:r>
      <w:r w:rsidR="00873EF9">
        <w:rPr>
          <w:rFonts w:ascii="Century Gothic" w:hAnsi="Century Gothic" w:cs="Arial"/>
          <w:sz w:val="22"/>
          <w:szCs w:val="22"/>
        </w:rPr>
        <w:t>ektedir.</w:t>
      </w:r>
    </w:p>
    <w:p w:rsidR="00C4081D" w:rsidRPr="00951073" w:rsidRDefault="00C4081D" w:rsidP="00951073">
      <w:pPr>
        <w:pStyle w:val="ListeParagraf"/>
        <w:numPr>
          <w:ilvl w:val="0"/>
          <w:numId w:val="4"/>
        </w:numPr>
        <w:tabs>
          <w:tab w:val="left" w:pos="284"/>
        </w:tabs>
        <w:spacing w:after="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>Kapalı otopark girişlerindeki mazgalların 15 gün ara ile temizlik işlemleri yapılm</w:t>
      </w:r>
      <w:r w:rsidR="00873EF9">
        <w:rPr>
          <w:rFonts w:ascii="Century Gothic" w:hAnsi="Century Gothic" w:cs="Arial"/>
          <w:sz w:val="22"/>
          <w:szCs w:val="22"/>
        </w:rPr>
        <w:t>aktadır.</w:t>
      </w:r>
    </w:p>
    <w:p w:rsidR="002E7ECE" w:rsidRPr="00951073" w:rsidRDefault="00C4081D" w:rsidP="00873EF9">
      <w:pPr>
        <w:pStyle w:val="ListeParagraf"/>
        <w:tabs>
          <w:tab w:val="left" w:pos="2552"/>
        </w:tabs>
        <w:spacing w:after="0" w:line="360" w:lineRule="auto"/>
        <w:ind w:left="0" w:right="272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b/>
          <w:sz w:val="22"/>
          <w:szCs w:val="22"/>
        </w:rPr>
        <w:t xml:space="preserve">Günlük Faaliyetler: </w:t>
      </w:r>
      <w:r w:rsidR="006273E5" w:rsidRPr="00951073">
        <w:rPr>
          <w:rFonts w:ascii="Century Gothic" w:hAnsi="Century Gothic" w:cs="Arial"/>
          <w:sz w:val="22"/>
          <w:szCs w:val="22"/>
        </w:rPr>
        <w:t>Blokların temizliği</w:t>
      </w:r>
      <w:r w:rsidRPr="00951073">
        <w:rPr>
          <w:rFonts w:ascii="Century Gothic" w:hAnsi="Century Gothic" w:cs="Arial"/>
          <w:sz w:val="22"/>
          <w:szCs w:val="22"/>
        </w:rPr>
        <w:t xml:space="preserve"> ve çöp toplama işlemleri zamanında yapılm</w:t>
      </w:r>
      <w:r w:rsidR="00873EF9">
        <w:rPr>
          <w:rFonts w:ascii="Century Gothic" w:hAnsi="Century Gothic" w:cs="Arial"/>
          <w:sz w:val="22"/>
          <w:szCs w:val="22"/>
        </w:rPr>
        <w:t>akta</w:t>
      </w:r>
      <w:r w:rsidRPr="00951073">
        <w:rPr>
          <w:rFonts w:ascii="Century Gothic" w:hAnsi="Century Gothic" w:cs="Arial"/>
          <w:sz w:val="22"/>
          <w:szCs w:val="22"/>
        </w:rPr>
        <w:t xml:space="preserve">, </w:t>
      </w:r>
      <w:r w:rsidR="006273E5" w:rsidRPr="00951073">
        <w:rPr>
          <w:rFonts w:ascii="Century Gothic" w:hAnsi="Century Gothic" w:cs="Arial"/>
          <w:sz w:val="22"/>
          <w:szCs w:val="22"/>
        </w:rPr>
        <w:t>dükkân</w:t>
      </w:r>
      <w:r w:rsidRPr="00951073">
        <w:rPr>
          <w:rFonts w:ascii="Century Gothic" w:hAnsi="Century Gothic" w:cs="Arial"/>
          <w:sz w:val="22"/>
          <w:szCs w:val="22"/>
        </w:rPr>
        <w:t xml:space="preserve"> önleri mıntıka temizliği yapılm</w:t>
      </w:r>
      <w:r w:rsidR="00873EF9">
        <w:rPr>
          <w:rFonts w:ascii="Century Gothic" w:hAnsi="Century Gothic" w:cs="Arial"/>
          <w:sz w:val="22"/>
          <w:szCs w:val="22"/>
        </w:rPr>
        <w:t>aktadır.</w:t>
      </w:r>
      <w:r w:rsidRPr="00951073">
        <w:rPr>
          <w:rFonts w:ascii="Century Gothic" w:hAnsi="Century Gothic" w:cs="Arial"/>
          <w:sz w:val="22"/>
          <w:szCs w:val="22"/>
        </w:rPr>
        <w:t xml:space="preserve"> Yapılan işler günlük olarak kontrol edilm</w:t>
      </w:r>
      <w:r w:rsidR="00873EF9">
        <w:rPr>
          <w:rFonts w:ascii="Century Gothic" w:hAnsi="Century Gothic" w:cs="Arial"/>
          <w:sz w:val="22"/>
          <w:szCs w:val="22"/>
        </w:rPr>
        <w:t>ektedir.</w:t>
      </w:r>
      <w:r w:rsidRPr="00951073">
        <w:rPr>
          <w:rFonts w:ascii="Century Gothic" w:hAnsi="Century Gothic" w:cs="Arial"/>
          <w:sz w:val="22"/>
          <w:szCs w:val="22"/>
        </w:rPr>
        <w:t xml:space="preserve"> Çocuk </w:t>
      </w:r>
      <w:r w:rsidR="006273E5" w:rsidRPr="00951073">
        <w:rPr>
          <w:rFonts w:ascii="Century Gothic" w:hAnsi="Century Gothic" w:cs="Arial"/>
          <w:sz w:val="22"/>
          <w:szCs w:val="22"/>
        </w:rPr>
        <w:t>parkı</w:t>
      </w:r>
      <w:r w:rsidRPr="00951073">
        <w:rPr>
          <w:rFonts w:ascii="Century Gothic" w:hAnsi="Century Gothic" w:cs="Arial"/>
          <w:sz w:val="22"/>
          <w:szCs w:val="22"/>
        </w:rPr>
        <w:t xml:space="preserve"> ve yürüyüş yolları temizlikleri yapılmaya devam edilm</w:t>
      </w:r>
      <w:r w:rsidR="00873EF9">
        <w:rPr>
          <w:rFonts w:ascii="Century Gothic" w:hAnsi="Century Gothic" w:cs="Arial"/>
          <w:sz w:val="22"/>
          <w:szCs w:val="22"/>
        </w:rPr>
        <w:t>ektedir.</w:t>
      </w:r>
      <w:r w:rsidR="00D549EC" w:rsidRPr="00951073">
        <w:rPr>
          <w:rFonts w:ascii="Century Gothic" w:hAnsi="Century Gothic" w:cs="Arial"/>
          <w:sz w:val="22"/>
          <w:szCs w:val="22"/>
        </w:rPr>
        <w:t xml:space="preserve"> </w:t>
      </w:r>
      <w:r w:rsidRPr="00951073">
        <w:rPr>
          <w:rFonts w:ascii="Century Gothic" w:hAnsi="Century Gothic" w:cs="Arial"/>
          <w:sz w:val="22"/>
          <w:szCs w:val="22"/>
        </w:rPr>
        <w:t>Asansörler haftalık olarak detaylı temizlenm</w:t>
      </w:r>
      <w:r w:rsidR="00873EF9">
        <w:rPr>
          <w:rFonts w:ascii="Century Gothic" w:hAnsi="Century Gothic" w:cs="Arial"/>
          <w:sz w:val="22"/>
          <w:szCs w:val="22"/>
        </w:rPr>
        <w:t>ekte</w:t>
      </w:r>
      <w:r w:rsidRPr="00951073">
        <w:rPr>
          <w:rFonts w:ascii="Century Gothic" w:hAnsi="Century Gothic" w:cs="Arial"/>
          <w:sz w:val="22"/>
          <w:szCs w:val="22"/>
        </w:rPr>
        <w:t xml:space="preserve"> ve kontrolleri yapılmaya devam edilm</w:t>
      </w:r>
      <w:r w:rsidR="00873EF9">
        <w:rPr>
          <w:rFonts w:ascii="Century Gothic" w:hAnsi="Century Gothic" w:cs="Arial"/>
          <w:sz w:val="22"/>
          <w:szCs w:val="22"/>
        </w:rPr>
        <w:t>ektedir.</w:t>
      </w:r>
    </w:p>
    <w:p w:rsidR="00C4081D" w:rsidRPr="00951073" w:rsidRDefault="00C4081D" w:rsidP="00873EF9">
      <w:pPr>
        <w:tabs>
          <w:tab w:val="left" w:pos="2552"/>
          <w:tab w:val="left" w:pos="4373"/>
        </w:tabs>
        <w:spacing w:line="360" w:lineRule="auto"/>
        <w:ind w:right="272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b/>
          <w:sz w:val="22"/>
          <w:szCs w:val="22"/>
        </w:rPr>
        <w:t xml:space="preserve">15 Günlük Faaliyetler: </w:t>
      </w:r>
      <w:r w:rsidRPr="00951073">
        <w:rPr>
          <w:rFonts w:ascii="Century Gothic" w:hAnsi="Century Gothic" w:cs="Arial"/>
          <w:sz w:val="22"/>
          <w:szCs w:val="22"/>
        </w:rPr>
        <w:t>Kapalı mekanik alanların ve ortak kullanım alanların temizlik ve kontrolleri yapılmaya devam edilm</w:t>
      </w:r>
      <w:r w:rsidR="00873EF9">
        <w:rPr>
          <w:rFonts w:ascii="Century Gothic" w:hAnsi="Century Gothic" w:cs="Arial"/>
          <w:sz w:val="22"/>
          <w:szCs w:val="22"/>
        </w:rPr>
        <w:t>ektedir. Blok araları ve dükkan üstleri temizlenmektedir.</w:t>
      </w:r>
    </w:p>
    <w:p w:rsidR="0008362A" w:rsidRPr="00951073" w:rsidRDefault="00C4081D" w:rsidP="00873EF9">
      <w:pPr>
        <w:tabs>
          <w:tab w:val="left" w:pos="2552"/>
          <w:tab w:val="left" w:pos="4373"/>
        </w:tabs>
        <w:spacing w:line="360" w:lineRule="auto"/>
        <w:ind w:right="272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b/>
          <w:sz w:val="22"/>
          <w:szCs w:val="22"/>
        </w:rPr>
        <w:t xml:space="preserve">Aylık Faaliyetler: </w:t>
      </w:r>
      <w:r w:rsidRPr="00951073">
        <w:rPr>
          <w:rFonts w:ascii="Century Gothic" w:hAnsi="Century Gothic" w:cs="Arial"/>
          <w:sz w:val="22"/>
          <w:szCs w:val="22"/>
        </w:rPr>
        <w:t>Tüm ortak alanların, blokların, kapalı otoparkların, bloklara çıkan merdivenlerin, spor salonu, otoparkların temizliği yapılmaya devam edilm</w:t>
      </w:r>
      <w:r w:rsidR="00873EF9">
        <w:rPr>
          <w:rFonts w:ascii="Century Gothic" w:hAnsi="Century Gothic" w:cs="Arial"/>
          <w:sz w:val="22"/>
          <w:szCs w:val="22"/>
        </w:rPr>
        <w:t>ektedir.</w:t>
      </w:r>
    </w:p>
    <w:p w:rsidR="00476FA3" w:rsidRPr="00951073" w:rsidRDefault="006F7DFD" w:rsidP="00951073">
      <w:pPr>
        <w:pStyle w:val="ListeParagraf"/>
        <w:numPr>
          <w:ilvl w:val="0"/>
          <w:numId w:val="40"/>
        </w:numPr>
        <w:tabs>
          <w:tab w:val="left" w:pos="2552"/>
          <w:tab w:val="left" w:pos="4373"/>
        </w:tabs>
        <w:spacing w:after="20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>Kullanılmayan sosyal tesisin dönemsel temizliği yapı</w:t>
      </w:r>
      <w:r w:rsidR="00873EF9">
        <w:rPr>
          <w:rFonts w:ascii="Century Gothic" w:hAnsi="Century Gothic" w:cs="Arial"/>
          <w:sz w:val="22"/>
          <w:szCs w:val="22"/>
        </w:rPr>
        <w:t>lmaktadır.</w:t>
      </w:r>
    </w:p>
    <w:p w:rsidR="007B2501" w:rsidRDefault="00A576A1" w:rsidP="00873EF9">
      <w:pPr>
        <w:pStyle w:val="ListeParagraf"/>
        <w:numPr>
          <w:ilvl w:val="0"/>
          <w:numId w:val="40"/>
        </w:numPr>
        <w:tabs>
          <w:tab w:val="left" w:pos="2552"/>
          <w:tab w:val="left" w:pos="4373"/>
        </w:tabs>
        <w:spacing w:after="200" w:line="360" w:lineRule="auto"/>
        <w:ind w:left="284" w:right="273" w:hanging="284"/>
        <w:jc w:val="both"/>
        <w:rPr>
          <w:rFonts w:ascii="Century Gothic" w:hAnsi="Century Gothic" w:cs="Arial"/>
          <w:sz w:val="22"/>
          <w:szCs w:val="22"/>
        </w:rPr>
      </w:pPr>
      <w:r w:rsidRPr="00951073">
        <w:rPr>
          <w:rFonts w:ascii="Century Gothic" w:hAnsi="Century Gothic" w:cs="Arial"/>
          <w:sz w:val="22"/>
          <w:szCs w:val="22"/>
        </w:rPr>
        <w:t>Jen</w:t>
      </w:r>
      <w:r w:rsidR="00873EF9">
        <w:rPr>
          <w:rFonts w:ascii="Century Gothic" w:hAnsi="Century Gothic" w:cs="Arial"/>
          <w:sz w:val="22"/>
          <w:szCs w:val="22"/>
        </w:rPr>
        <w:t>e</w:t>
      </w:r>
      <w:r w:rsidRPr="00951073">
        <w:rPr>
          <w:rFonts w:ascii="Century Gothic" w:hAnsi="Century Gothic" w:cs="Arial"/>
          <w:sz w:val="22"/>
          <w:szCs w:val="22"/>
        </w:rPr>
        <w:t>ratör odası içi ve önü temizlen</w:t>
      </w:r>
      <w:r w:rsidR="00873EF9">
        <w:rPr>
          <w:rFonts w:ascii="Century Gothic" w:hAnsi="Century Gothic" w:cs="Arial"/>
          <w:sz w:val="22"/>
          <w:szCs w:val="22"/>
        </w:rPr>
        <w:t>mektedir.</w:t>
      </w:r>
    </w:p>
    <w:p w:rsidR="00873EF9" w:rsidRDefault="00873EF9" w:rsidP="00873EF9">
      <w:pPr>
        <w:tabs>
          <w:tab w:val="left" w:pos="2552"/>
          <w:tab w:val="left" w:pos="4373"/>
        </w:tabs>
        <w:spacing w:after="200" w:line="360" w:lineRule="auto"/>
        <w:ind w:right="273"/>
        <w:jc w:val="both"/>
        <w:rPr>
          <w:rFonts w:ascii="Century Gothic" w:hAnsi="Century Gothic" w:cs="Arial"/>
          <w:sz w:val="22"/>
          <w:szCs w:val="22"/>
        </w:rPr>
      </w:pPr>
    </w:p>
    <w:p w:rsidR="00873EF9" w:rsidRDefault="00873EF9" w:rsidP="00873EF9">
      <w:pPr>
        <w:tabs>
          <w:tab w:val="left" w:pos="2552"/>
          <w:tab w:val="left" w:pos="4373"/>
        </w:tabs>
        <w:spacing w:after="200" w:line="360" w:lineRule="auto"/>
        <w:ind w:right="273"/>
        <w:jc w:val="both"/>
        <w:rPr>
          <w:rFonts w:ascii="Century Gothic" w:hAnsi="Century Gothic" w:cs="Arial"/>
          <w:sz w:val="22"/>
          <w:szCs w:val="22"/>
        </w:rPr>
      </w:pPr>
    </w:p>
    <w:p w:rsidR="00873EF9" w:rsidRDefault="00873EF9" w:rsidP="00873EF9">
      <w:pPr>
        <w:tabs>
          <w:tab w:val="left" w:pos="2552"/>
          <w:tab w:val="left" w:pos="4373"/>
        </w:tabs>
        <w:spacing w:after="200" w:line="360" w:lineRule="auto"/>
        <w:ind w:right="273"/>
        <w:jc w:val="both"/>
        <w:rPr>
          <w:rFonts w:ascii="Century Gothic" w:hAnsi="Century Gothic" w:cs="Arial"/>
          <w:sz w:val="22"/>
          <w:szCs w:val="22"/>
        </w:rPr>
      </w:pPr>
    </w:p>
    <w:p w:rsidR="00873EF9" w:rsidRDefault="00873EF9" w:rsidP="00873EF9">
      <w:pPr>
        <w:tabs>
          <w:tab w:val="left" w:pos="2552"/>
          <w:tab w:val="left" w:pos="4373"/>
        </w:tabs>
        <w:spacing w:after="200" w:line="360" w:lineRule="auto"/>
        <w:ind w:right="273"/>
        <w:jc w:val="both"/>
        <w:rPr>
          <w:rFonts w:ascii="Century Gothic" w:hAnsi="Century Gothic" w:cs="Arial"/>
          <w:sz w:val="22"/>
          <w:szCs w:val="22"/>
        </w:rPr>
      </w:pPr>
    </w:p>
    <w:p w:rsidR="00873EF9" w:rsidRDefault="00873EF9" w:rsidP="00873EF9">
      <w:pPr>
        <w:tabs>
          <w:tab w:val="left" w:pos="2552"/>
          <w:tab w:val="left" w:pos="4373"/>
        </w:tabs>
        <w:spacing w:after="200" w:line="360" w:lineRule="auto"/>
        <w:ind w:right="273"/>
        <w:jc w:val="both"/>
        <w:rPr>
          <w:rFonts w:ascii="Century Gothic" w:hAnsi="Century Gothic" w:cs="Arial"/>
          <w:sz w:val="22"/>
          <w:szCs w:val="22"/>
        </w:rPr>
      </w:pPr>
    </w:p>
    <w:p w:rsidR="00873EF9" w:rsidRDefault="00873EF9" w:rsidP="00873EF9">
      <w:pPr>
        <w:tabs>
          <w:tab w:val="left" w:pos="2552"/>
          <w:tab w:val="left" w:pos="4373"/>
        </w:tabs>
        <w:spacing w:after="200" w:line="360" w:lineRule="auto"/>
        <w:ind w:right="273"/>
        <w:jc w:val="both"/>
        <w:rPr>
          <w:rFonts w:ascii="Century Gothic" w:hAnsi="Century Gothic" w:cs="Arial"/>
          <w:sz w:val="22"/>
          <w:szCs w:val="22"/>
        </w:rPr>
      </w:pPr>
    </w:p>
    <w:p w:rsidR="00873EF9" w:rsidRDefault="00873EF9" w:rsidP="00873EF9">
      <w:pPr>
        <w:tabs>
          <w:tab w:val="left" w:pos="2552"/>
          <w:tab w:val="left" w:pos="4373"/>
        </w:tabs>
        <w:spacing w:after="200" w:line="360" w:lineRule="auto"/>
        <w:ind w:right="273"/>
        <w:jc w:val="both"/>
        <w:rPr>
          <w:rFonts w:ascii="Century Gothic" w:hAnsi="Century Gothic" w:cs="Arial"/>
          <w:sz w:val="22"/>
          <w:szCs w:val="22"/>
        </w:rPr>
      </w:pPr>
    </w:p>
    <w:p w:rsidR="00873EF9" w:rsidRDefault="00873EF9" w:rsidP="00873EF9">
      <w:pPr>
        <w:tabs>
          <w:tab w:val="left" w:pos="2552"/>
          <w:tab w:val="left" w:pos="4373"/>
        </w:tabs>
        <w:spacing w:after="200" w:line="360" w:lineRule="auto"/>
        <w:ind w:right="273"/>
        <w:jc w:val="both"/>
        <w:rPr>
          <w:rFonts w:ascii="Century Gothic" w:hAnsi="Century Gothic" w:cs="Arial"/>
          <w:sz w:val="22"/>
          <w:szCs w:val="22"/>
        </w:rPr>
      </w:pPr>
    </w:p>
    <w:p w:rsidR="00873EF9" w:rsidRDefault="00873EF9" w:rsidP="00873EF9">
      <w:pPr>
        <w:tabs>
          <w:tab w:val="left" w:pos="2552"/>
          <w:tab w:val="left" w:pos="4373"/>
        </w:tabs>
        <w:spacing w:after="200" w:line="360" w:lineRule="auto"/>
        <w:ind w:right="273"/>
        <w:jc w:val="both"/>
        <w:rPr>
          <w:rFonts w:ascii="Century Gothic" w:hAnsi="Century Gothic" w:cs="Arial"/>
          <w:sz w:val="22"/>
          <w:szCs w:val="22"/>
        </w:rPr>
      </w:pPr>
    </w:p>
    <w:p w:rsidR="00873EF9" w:rsidRDefault="00873EF9" w:rsidP="00873EF9">
      <w:pPr>
        <w:tabs>
          <w:tab w:val="left" w:pos="2552"/>
          <w:tab w:val="left" w:pos="4373"/>
        </w:tabs>
        <w:spacing w:after="200" w:line="360" w:lineRule="auto"/>
        <w:ind w:right="273"/>
        <w:jc w:val="both"/>
        <w:rPr>
          <w:rFonts w:ascii="Century Gothic" w:hAnsi="Century Gothic" w:cs="Arial"/>
          <w:sz w:val="22"/>
          <w:szCs w:val="22"/>
        </w:rPr>
      </w:pPr>
    </w:p>
    <w:p w:rsidR="00873EF9" w:rsidRDefault="00873EF9" w:rsidP="00873EF9">
      <w:pPr>
        <w:tabs>
          <w:tab w:val="left" w:pos="2552"/>
          <w:tab w:val="left" w:pos="4373"/>
        </w:tabs>
        <w:spacing w:after="200" w:line="360" w:lineRule="auto"/>
        <w:ind w:right="273"/>
        <w:jc w:val="both"/>
        <w:rPr>
          <w:rFonts w:ascii="Century Gothic" w:hAnsi="Century Gothic" w:cs="Arial"/>
          <w:sz w:val="22"/>
          <w:szCs w:val="22"/>
        </w:rPr>
      </w:pPr>
    </w:p>
    <w:p w:rsidR="00873EF9" w:rsidRPr="00873EF9" w:rsidRDefault="00873EF9" w:rsidP="00873EF9">
      <w:pPr>
        <w:tabs>
          <w:tab w:val="left" w:pos="2552"/>
          <w:tab w:val="left" w:pos="4373"/>
        </w:tabs>
        <w:spacing w:after="200" w:line="360" w:lineRule="auto"/>
        <w:ind w:right="273"/>
        <w:jc w:val="both"/>
        <w:rPr>
          <w:rFonts w:ascii="Century Gothic" w:hAnsi="Century Gothic" w:cs="Arial"/>
          <w:sz w:val="22"/>
          <w:szCs w:val="22"/>
        </w:rPr>
      </w:pPr>
    </w:p>
    <w:p w:rsidR="00A576A1" w:rsidRDefault="00A576A1" w:rsidP="00A576A1">
      <w:pPr>
        <w:tabs>
          <w:tab w:val="left" w:pos="2552"/>
          <w:tab w:val="left" w:pos="4373"/>
        </w:tabs>
        <w:spacing w:after="200" w:line="360" w:lineRule="auto"/>
        <w:ind w:right="141"/>
        <w:jc w:val="both"/>
        <w:rPr>
          <w:rFonts w:ascii="Century Gothic" w:hAnsi="Century Gothic" w:cs="Arial"/>
          <w:sz w:val="24"/>
          <w:szCs w:val="24"/>
        </w:rPr>
      </w:pPr>
    </w:p>
    <w:tbl>
      <w:tblPr>
        <w:tblpPr w:leftFromText="141" w:rightFromText="141" w:vertAnchor="text" w:horzAnchor="margin" w:tblpY="-87"/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160"/>
        <w:gridCol w:w="1750"/>
        <w:gridCol w:w="1620"/>
        <w:gridCol w:w="3326"/>
      </w:tblGrid>
      <w:tr w:rsidR="009E0049" w:rsidRPr="006D0FDD" w:rsidTr="00873EF9">
        <w:trPr>
          <w:trHeight w:val="330"/>
        </w:trPr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9E0049" w:rsidRPr="006D0FDD" w:rsidRDefault="009E0049" w:rsidP="00873EF9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lastRenderedPageBreak/>
              <w:t>PERSONEL SAYISI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9E0049" w:rsidRPr="006D0FDD" w:rsidRDefault="009E0049" w:rsidP="00873EF9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GÖREV YERİ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9E0049" w:rsidRPr="006D0FDD" w:rsidRDefault="009E0049" w:rsidP="00873EF9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ÇALIŞMA SAATLERİ</w:t>
            </w:r>
          </w:p>
        </w:tc>
        <w:tc>
          <w:tcPr>
            <w:tcW w:w="33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9E0049" w:rsidRPr="006D0FDD" w:rsidRDefault="009E0049" w:rsidP="00873EF9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CAMCI/MAKİNACI/MEYDANCI/TEMZ.PERS.</w:t>
            </w:r>
          </w:p>
        </w:tc>
      </w:tr>
      <w:tr w:rsidR="009E0049" w:rsidRPr="006D0FDD" w:rsidTr="00873EF9">
        <w:trPr>
          <w:trHeight w:val="19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0049" w:rsidRPr="006D0FDD" w:rsidRDefault="009E0049" w:rsidP="00873EF9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BÜTÇELENEN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0049" w:rsidRPr="006D0FDD" w:rsidRDefault="009E0049" w:rsidP="00873EF9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ÇALIŞAN SAY.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049" w:rsidRPr="006D0FDD" w:rsidRDefault="009E0049" w:rsidP="00873EF9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ORTAK MAHALLER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049" w:rsidRPr="006D0FDD" w:rsidRDefault="009E0049" w:rsidP="00873EF9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09:00-18:00</w:t>
            </w: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0049" w:rsidRPr="006D0FDD" w:rsidRDefault="009E0049" w:rsidP="00873EF9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</w:tr>
      <w:tr w:rsidR="009E0049" w:rsidRPr="006D0FDD" w:rsidTr="00873EF9">
        <w:trPr>
          <w:trHeight w:val="19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0049" w:rsidRPr="006D0FDD" w:rsidRDefault="009E0049" w:rsidP="00873EF9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049" w:rsidRPr="006D0FDD" w:rsidRDefault="009E0049" w:rsidP="00873EF9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049" w:rsidRPr="006D0FDD" w:rsidRDefault="009E0049" w:rsidP="00873EF9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049" w:rsidRPr="006D0FDD" w:rsidRDefault="009E0049" w:rsidP="00873EF9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6D0FD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0049" w:rsidRPr="006D0FDD" w:rsidRDefault="009E0049" w:rsidP="00873EF9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D0FDD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</w:tr>
    </w:tbl>
    <w:p w:rsidR="00A576A1" w:rsidRPr="00A576A1" w:rsidRDefault="00A576A1" w:rsidP="00A576A1">
      <w:pPr>
        <w:tabs>
          <w:tab w:val="left" w:pos="2552"/>
          <w:tab w:val="left" w:pos="4373"/>
        </w:tabs>
        <w:spacing w:after="200" w:line="360" w:lineRule="auto"/>
        <w:ind w:right="141"/>
        <w:jc w:val="both"/>
        <w:rPr>
          <w:rFonts w:ascii="Century Gothic" w:hAnsi="Century Gothic" w:cs="Arial"/>
          <w:sz w:val="24"/>
          <w:szCs w:val="24"/>
        </w:rPr>
      </w:pPr>
    </w:p>
    <w:tbl>
      <w:tblPr>
        <w:tblpPr w:leftFromText="141" w:rightFromText="141" w:vertAnchor="text" w:horzAnchor="margin" w:tblpY="-129"/>
        <w:tblW w:w="10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129"/>
        <w:gridCol w:w="2737"/>
        <w:gridCol w:w="893"/>
        <w:gridCol w:w="911"/>
        <w:gridCol w:w="904"/>
      </w:tblGrid>
      <w:tr w:rsidR="005C55E5" w:rsidRPr="00CE0E9D" w:rsidTr="005C55E5">
        <w:trPr>
          <w:cantSplit/>
          <w:trHeight w:val="52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ALAN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CİNS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İŞLEM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Her Gün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Her Hafta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b/>
                <w:bCs/>
                <w:sz w:val="20"/>
                <w:szCs w:val="20"/>
              </w:rPr>
              <w:t>Aylık</w:t>
            </w: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 xml:space="preserve">Dış Alan Sert </w:t>
            </w:r>
            <w:r w:rsidR="00873EF9">
              <w:rPr>
                <w:rFonts w:ascii="Century Gothic" w:eastAsia="Times New Roman" w:hAnsi="Century Gothic" w:cs="Arial TUR"/>
                <w:sz w:val="20"/>
                <w:szCs w:val="20"/>
              </w:rPr>
              <w:t>Z</w:t>
            </w: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emin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Taş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Süpürme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 w:rsidRPr="0011253A"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Ekili Alan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Bitki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Çöp Toplama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Çöp Kovaları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Boşaltılması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Çöp Kovaları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Çöp Konteyn</w:t>
            </w:r>
            <w:r>
              <w:rPr>
                <w:rFonts w:ascii="Century Gothic" w:eastAsia="Times New Roman" w:hAnsi="Century Gothic" w:cs="Arial TUR"/>
                <w:sz w:val="20"/>
                <w:szCs w:val="20"/>
              </w:rPr>
              <w:t>ır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Aydınlatmaları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Lambalar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Yürüme Yolları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Taş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Oturma Bankları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Ahşap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Teknik Hacimler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 xml:space="preserve">Nemli Silme Zemin 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C55E5" w:rsidRPr="0008362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  <w:highlight w:val="yellow"/>
              </w:rPr>
            </w:pPr>
          </w:p>
        </w:tc>
      </w:tr>
      <w:tr w:rsidR="005C55E5" w:rsidRPr="00CE0E9D" w:rsidTr="005C55E5">
        <w:trPr>
          <w:cantSplit/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Sosyal Tesis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Seramik, Ahşap 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Nemli Silme, Islak Paspaslama, 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Yol Kenarları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Izgaralar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C55E5" w:rsidRPr="0008362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color w:val="EEECE1" w:themeColor="background2"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Dış Alan Yol Kenarları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Kameralar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Kat Holleri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Seramik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Islak Paspaslama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Yangın Merdivenleri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Brüt Beton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Islak Paspaslama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Servis Merdivenleri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Seramik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Islak Paspaslama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Çöp Toplama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Asansörler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Kabin Temizliği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Nemli Silme, Zemin Tem</w:t>
            </w:r>
            <w:r w:rsidR="00873EF9">
              <w:rPr>
                <w:rFonts w:ascii="Century Gothic" w:eastAsia="Times New Roman" w:hAnsi="Century Gothic" w:cs="Arial TUR"/>
                <w:sz w:val="20"/>
                <w:szCs w:val="20"/>
              </w:rPr>
              <w:t>i</w:t>
            </w: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z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  <w:tr w:rsidR="005C55E5" w:rsidRPr="00CE0E9D" w:rsidTr="005C55E5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 xml:space="preserve">Ortak </w:t>
            </w:r>
            <w:r w:rsidR="00873EF9">
              <w:rPr>
                <w:rFonts w:ascii="Century Gothic" w:eastAsia="Times New Roman" w:hAnsi="Century Gothic" w:cs="Arial TUR"/>
                <w:sz w:val="20"/>
                <w:szCs w:val="20"/>
              </w:rPr>
              <w:t>A</w:t>
            </w: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lan Cam Yüzeyler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 xml:space="preserve">Cam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55E5" w:rsidRPr="00CE0E9D" w:rsidRDefault="005C55E5" w:rsidP="005C55E5">
            <w:pPr>
              <w:spacing w:after="0" w:line="240" w:lineRule="auto"/>
              <w:rPr>
                <w:rFonts w:ascii="Century Gothic" w:eastAsia="Times New Roman" w:hAnsi="Century Gothic" w:cs="Arial TUR"/>
                <w:sz w:val="20"/>
                <w:szCs w:val="20"/>
              </w:rPr>
            </w:pPr>
            <w:r w:rsidRPr="00CE0E9D">
              <w:rPr>
                <w:rFonts w:ascii="Century Gothic" w:eastAsia="Times New Roman" w:hAnsi="Century Gothic" w:cs="Arial TUR"/>
                <w:sz w:val="20"/>
                <w:szCs w:val="20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  <w:r>
              <w:rPr>
                <w:rFonts w:ascii="Century Gothic" w:eastAsia="Times New Roman" w:hAnsi="Century Gothic" w:cs="Arial TUR"/>
                <w:b/>
                <w:sz w:val="24"/>
                <w:szCs w:val="20"/>
              </w:rPr>
              <w:t>+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5E5" w:rsidRPr="0011253A" w:rsidRDefault="005C55E5" w:rsidP="005C55E5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24"/>
                <w:szCs w:val="20"/>
              </w:rPr>
            </w:pPr>
          </w:p>
        </w:tc>
      </w:tr>
    </w:tbl>
    <w:p w:rsidR="00D14331" w:rsidRDefault="00D14331" w:rsidP="00EA68B4">
      <w:pPr>
        <w:pStyle w:val="ListeParagraf"/>
        <w:tabs>
          <w:tab w:val="left" w:pos="0"/>
          <w:tab w:val="left" w:pos="284"/>
        </w:tabs>
        <w:spacing w:after="0" w:line="360" w:lineRule="auto"/>
        <w:ind w:left="0" w:right="-1"/>
        <w:jc w:val="both"/>
        <w:rPr>
          <w:rFonts w:ascii="Century Gothic" w:hAnsi="Century Gothic" w:cs="Arial"/>
          <w:sz w:val="24"/>
          <w:szCs w:val="24"/>
        </w:rPr>
      </w:pPr>
    </w:p>
    <w:p w:rsidR="00873EF9" w:rsidRDefault="00873EF9" w:rsidP="00EA68B4">
      <w:pPr>
        <w:pStyle w:val="ListeParagraf"/>
        <w:tabs>
          <w:tab w:val="left" w:pos="0"/>
          <w:tab w:val="left" w:pos="284"/>
        </w:tabs>
        <w:spacing w:after="0" w:line="360" w:lineRule="auto"/>
        <w:ind w:left="0" w:right="-1"/>
        <w:jc w:val="both"/>
        <w:rPr>
          <w:rFonts w:ascii="Century Gothic" w:hAnsi="Century Gothic" w:cs="Arial"/>
          <w:sz w:val="24"/>
          <w:szCs w:val="24"/>
        </w:rPr>
      </w:pPr>
    </w:p>
    <w:p w:rsidR="00873EF9" w:rsidRDefault="00873EF9" w:rsidP="00EA68B4">
      <w:pPr>
        <w:pStyle w:val="ListeParagraf"/>
        <w:tabs>
          <w:tab w:val="left" w:pos="0"/>
          <w:tab w:val="left" w:pos="284"/>
        </w:tabs>
        <w:spacing w:after="0" w:line="360" w:lineRule="auto"/>
        <w:ind w:left="0" w:right="-1"/>
        <w:jc w:val="both"/>
        <w:rPr>
          <w:rFonts w:ascii="Century Gothic" w:hAnsi="Century Gothic" w:cs="Arial"/>
          <w:sz w:val="24"/>
          <w:szCs w:val="24"/>
        </w:rPr>
      </w:pPr>
    </w:p>
    <w:p w:rsidR="00873EF9" w:rsidRDefault="00873EF9" w:rsidP="00EA68B4">
      <w:pPr>
        <w:pStyle w:val="ListeParagraf"/>
        <w:tabs>
          <w:tab w:val="left" w:pos="0"/>
          <w:tab w:val="left" w:pos="284"/>
        </w:tabs>
        <w:spacing w:after="0" w:line="360" w:lineRule="auto"/>
        <w:ind w:left="0" w:right="-1"/>
        <w:jc w:val="both"/>
        <w:rPr>
          <w:rFonts w:ascii="Century Gothic" w:hAnsi="Century Gothic" w:cs="Arial"/>
          <w:sz w:val="24"/>
          <w:szCs w:val="24"/>
        </w:rPr>
      </w:pPr>
    </w:p>
    <w:p w:rsidR="00873EF9" w:rsidRDefault="00873EF9" w:rsidP="00EA68B4">
      <w:pPr>
        <w:pStyle w:val="ListeParagraf"/>
        <w:tabs>
          <w:tab w:val="left" w:pos="0"/>
          <w:tab w:val="left" w:pos="284"/>
        </w:tabs>
        <w:spacing w:after="0" w:line="360" w:lineRule="auto"/>
        <w:ind w:left="0" w:right="-1"/>
        <w:jc w:val="both"/>
        <w:rPr>
          <w:rFonts w:ascii="Century Gothic" w:hAnsi="Century Gothic" w:cs="Arial"/>
          <w:sz w:val="24"/>
          <w:szCs w:val="24"/>
        </w:rPr>
      </w:pPr>
    </w:p>
    <w:p w:rsidR="0090424C" w:rsidRPr="0076771A" w:rsidRDefault="0090424C" w:rsidP="0076771A">
      <w:pPr>
        <w:tabs>
          <w:tab w:val="left" w:pos="2552"/>
          <w:tab w:val="left" w:pos="4373"/>
        </w:tabs>
        <w:spacing w:after="0" w:line="360" w:lineRule="auto"/>
        <w:ind w:right="567"/>
        <w:jc w:val="both"/>
        <w:rPr>
          <w:rFonts w:ascii="Century Gothic" w:hAnsi="Century Gothic" w:cs="Arial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D2AA7" w:rsidRPr="005D2AA7" w:rsidTr="002949BD">
        <w:trPr>
          <w:trHeight w:val="438"/>
        </w:trPr>
        <w:tc>
          <w:tcPr>
            <w:tcW w:w="10348" w:type="dxa"/>
            <w:shd w:val="clear" w:color="auto" w:fill="BFBFBF" w:themeFill="background1" w:themeFillShade="BF"/>
            <w:vAlign w:val="center"/>
          </w:tcPr>
          <w:p w:rsidR="005D2AA7" w:rsidRPr="003D636E" w:rsidRDefault="003D636E" w:rsidP="001C1CB2">
            <w:pPr>
              <w:tabs>
                <w:tab w:val="left" w:pos="432"/>
                <w:tab w:val="left" w:pos="498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6.</w:t>
            </w:r>
            <w:r w:rsidR="005D2AA7" w:rsidRPr="003D636E">
              <w:rPr>
                <w:rFonts w:ascii="Century Gothic" w:hAnsi="Century Gothic" w:cs="Arial"/>
                <w:b/>
                <w:sz w:val="24"/>
                <w:szCs w:val="24"/>
              </w:rPr>
              <w:t>BAHÇE VE PEYZAJ HİZMETLERİ</w:t>
            </w:r>
          </w:p>
        </w:tc>
      </w:tr>
    </w:tbl>
    <w:p w:rsidR="007D4C35" w:rsidRDefault="007D4C35" w:rsidP="007D4C35">
      <w:pPr>
        <w:pStyle w:val="ListeParagraf"/>
        <w:tabs>
          <w:tab w:val="left" w:pos="284"/>
        </w:tabs>
        <w:spacing w:after="200" w:line="360" w:lineRule="auto"/>
        <w:ind w:left="142" w:right="273"/>
        <w:jc w:val="both"/>
        <w:rPr>
          <w:rFonts w:ascii="Century Gothic" w:hAnsi="Century Gothic"/>
          <w:sz w:val="24"/>
          <w:szCs w:val="24"/>
        </w:rPr>
      </w:pPr>
    </w:p>
    <w:p w:rsidR="002A589D" w:rsidRPr="00873EF9" w:rsidRDefault="002A589D" w:rsidP="00873EF9">
      <w:pPr>
        <w:pStyle w:val="ListeParagraf"/>
        <w:numPr>
          <w:ilvl w:val="0"/>
          <w:numId w:val="41"/>
        </w:numPr>
        <w:tabs>
          <w:tab w:val="left" w:pos="284"/>
          <w:tab w:val="left" w:pos="10206"/>
        </w:tabs>
        <w:spacing w:after="200" w:line="360" w:lineRule="auto"/>
        <w:ind w:left="284" w:right="273" w:hanging="284"/>
        <w:jc w:val="both"/>
        <w:rPr>
          <w:rFonts w:ascii="Century Gothic" w:hAnsi="Century Gothic"/>
          <w:sz w:val="22"/>
          <w:szCs w:val="22"/>
        </w:rPr>
      </w:pPr>
      <w:r w:rsidRPr="00873EF9">
        <w:rPr>
          <w:rFonts w:ascii="Century Gothic" w:hAnsi="Century Gothic"/>
          <w:sz w:val="22"/>
          <w:szCs w:val="22"/>
        </w:rPr>
        <w:t>Bahçe yürüyüş yolu düzenli olarak temizlenm</w:t>
      </w:r>
      <w:r w:rsidR="00873EF9">
        <w:rPr>
          <w:rFonts w:ascii="Century Gothic" w:hAnsi="Century Gothic"/>
          <w:sz w:val="22"/>
          <w:szCs w:val="22"/>
        </w:rPr>
        <w:t>ekte</w:t>
      </w:r>
      <w:r w:rsidRPr="00873EF9">
        <w:rPr>
          <w:rFonts w:ascii="Century Gothic" w:hAnsi="Century Gothic"/>
          <w:sz w:val="22"/>
          <w:szCs w:val="22"/>
        </w:rPr>
        <w:t xml:space="preserve"> ve çöpler atılm</w:t>
      </w:r>
      <w:r w:rsidR="00873EF9">
        <w:rPr>
          <w:rFonts w:ascii="Century Gothic" w:hAnsi="Century Gothic"/>
          <w:sz w:val="22"/>
          <w:szCs w:val="22"/>
        </w:rPr>
        <w:t>aktadır.</w:t>
      </w:r>
    </w:p>
    <w:p w:rsidR="002A589D" w:rsidRPr="00873EF9" w:rsidRDefault="002A589D" w:rsidP="00873EF9">
      <w:pPr>
        <w:pStyle w:val="ListeParagraf"/>
        <w:numPr>
          <w:ilvl w:val="0"/>
          <w:numId w:val="41"/>
        </w:numPr>
        <w:tabs>
          <w:tab w:val="left" w:pos="284"/>
        </w:tabs>
        <w:spacing w:after="200" w:line="360" w:lineRule="auto"/>
        <w:ind w:left="284" w:right="273" w:hanging="284"/>
        <w:jc w:val="both"/>
        <w:rPr>
          <w:rFonts w:ascii="Century Gothic" w:hAnsi="Century Gothic"/>
          <w:sz w:val="22"/>
          <w:szCs w:val="22"/>
        </w:rPr>
      </w:pPr>
      <w:r w:rsidRPr="00873EF9">
        <w:rPr>
          <w:rFonts w:ascii="Century Gothic" w:hAnsi="Century Gothic"/>
          <w:sz w:val="22"/>
          <w:szCs w:val="22"/>
        </w:rPr>
        <w:t>Bahçede bulunan ağaçların budaması yapıl</w:t>
      </w:r>
      <w:r w:rsidR="00873EF9">
        <w:rPr>
          <w:rFonts w:ascii="Century Gothic" w:hAnsi="Century Gothic"/>
          <w:sz w:val="22"/>
          <w:szCs w:val="22"/>
        </w:rPr>
        <w:t>maktadır.</w:t>
      </w:r>
    </w:p>
    <w:p w:rsidR="00703DAF" w:rsidRPr="00873EF9" w:rsidRDefault="002A589D" w:rsidP="00873EF9">
      <w:pPr>
        <w:pStyle w:val="ListeParagraf"/>
        <w:numPr>
          <w:ilvl w:val="0"/>
          <w:numId w:val="41"/>
        </w:numPr>
        <w:tabs>
          <w:tab w:val="left" w:pos="284"/>
        </w:tabs>
        <w:spacing w:after="200" w:line="360" w:lineRule="auto"/>
        <w:ind w:left="284" w:right="273" w:hanging="284"/>
        <w:jc w:val="both"/>
        <w:rPr>
          <w:rFonts w:ascii="Century Gothic" w:hAnsi="Century Gothic"/>
          <w:sz w:val="22"/>
          <w:szCs w:val="22"/>
        </w:rPr>
      </w:pPr>
      <w:r w:rsidRPr="00873EF9">
        <w:rPr>
          <w:rFonts w:ascii="Century Gothic" w:hAnsi="Century Gothic"/>
          <w:sz w:val="22"/>
          <w:szCs w:val="22"/>
        </w:rPr>
        <w:t>Mevsimlik çiçek temin edilerek çiçe</w:t>
      </w:r>
      <w:r w:rsidR="002A48F4" w:rsidRPr="00873EF9">
        <w:rPr>
          <w:rFonts w:ascii="Century Gothic" w:hAnsi="Century Gothic"/>
          <w:sz w:val="22"/>
          <w:szCs w:val="22"/>
        </w:rPr>
        <w:t>klendirme çalışması yapılmış ve aynı zamanda çim biçme ve ağaç şekillendirme çalışması da bitirilmiştir</w:t>
      </w:r>
    </w:p>
    <w:p w:rsidR="00014C4D" w:rsidRPr="00873EF9" w:rsidRDefault="00904E3F" w:rsidP="00873EF9">
      <w:pPr>
        <w:pStyle w:val="ListeParagraf"/>
        <w:numPr>
          <w:ilvl w:val="0"/>
          <w:numId w:val="41"/>
        </w:numPr>
        <w:tabs>
          <w:tab w:val="left" w:pos="284"/>
        </w:tabs>
        <w:spacing w:after="200" w:line="360" w:lineRule="auto"/>
        <w:ind w:left="284" w:right="273" w:hanging="284"/>
        <w:jc w:val="both"/>
        <w:rPr>
          <w:rFonts w:ascii="Century Gothic" w:hAnsi="Century Gothic"/>
          <w:sz w:val="22"/>
          <w:szCs w:val="22"/>
        </w:rPr>
      </w:pPr>
      <w:r w:rsidRPr="00873EF9">
        <w:rPr>
          <w:rFonts w:ascii="Century Gothic" w:hAnsi="Century Gothic"/>
          <w:sz w:val="22"/>
          <w:szCs w:val="22"/>
        </w:rPr>
        <w:t>Bitki ilaçlaması yapılm</w:t>
      </w:r>
      <w:r w:rsidR="00873EF9">
        <w:rPr>
          <w:rFonts w:ascii="Century Gothic" w:hAnsi="Century Gothic"/>
          <w:sz w:val="22"/>
          <w:szCs w:val="22"/>
        </w:rPr>
        <w:t>aktadır.</w:t>
      </w:r>
    </w:p>
    <w:tbl>
      <w:tblPr>
        <w:tblW w:w="1028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1719"/>
        <w:gridCol w:w="8"/>
        <w:gridCol w:w="1268"/>
        <w:gridCol w:w="8"/>
        <w:gridCol w:w="1105"/>
        <w:gridCol w:w="9"/>
        <w:gridCol w:w="1004"/>
        <w:gridCol w:w="9"/>
        <w:gridCol w:w="1471"/>
        <w:gridCol w:w="9"/>
        <w:gridCol w:w="982"/>
      </w:tblGrid>
      <w:tr w:rsidR="006F7A2C" w:rsidRPr="006F7A2C" w:rsidTr="00873EF9">
        <w:trPr>
          <w:trHeight w:val="255"/>
        </w:trPr>
        <w:tc>
          <w:tcPr>
            <w:tcW w:w="44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8080" w:fill="ED7D31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bookmarkStart w:id="4" w:name="RANGE!A1:J45"/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HİZMET SATIN ALARAK</w:t>
            </w:r>
            <w:bookmarkEnd w:id="4"/>
          </w:p>
        </w:tc>
        <w:tc>
          <w:tcPr>
            <w:tcW w:w="34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PERSONEL ÇALIŞTIRARAK</w:t>
            </w:r>
          </w:p>
        </w:tc>
        <w:tc>
          <w:tcPr>
            <w:tcW w:w="246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PERSONEL SAYISI</w:t>
            </w:r>
          </w:p>
        </w:tc>
      </w:tr>
      <w:tr w:rsidR="006F7A2C" w:rsidRPr="006F7A2C" w:rsidTr="00873EF9">
        <w:trPr>
          <w:trHeight w:val="255"/>
        </w:trPr>
        <w:tc>
          <w:tcPr>
            <w:tcW w:w="442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0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140821" w:rsidRDefault="00873EF9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BÜTÇELENEN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ÇALIŞAN</w:t>
            </w:r>
          </w:p>
        </w:tc>
      </w:tr>
      <w:tr w:rsidR="006F7A2C" w:rsidRPr="006F7A2C" w:rsidTr="00873EF9">
        <w:trPr>
          <w:trHeight w:val="255"/>
        </w:trPr>
        <w:tc>
          <w:tcPr>
            <w:tcW w:w="442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  <w:r w:rsidR="00140821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</w:t>
            </w:r>
          </w:p>
        </w:tc>
      </w:tr>
      <w:tr w:rsidR="006F7A2C" w:rsidRPr="006F7A2C" w:rsidTr="00873EF9">
        <w:trPr>
          <w:trHeight w:val="540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YEŞİL ALAN M²</w:t>
            </w:r>
          </w:p>
        </w:tc>
        <w:tc>
          <w:tcPr>
            <w:tcW w:w="5121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AĞAÇ SAYISI</w:t>
            </w:r>
          </w:p>
        </w:tc>
        <w:tc>
          <w:tcPr>
            <w:tcW w:w="24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MEVSİMLİK ÇİÇEK SAYISI</w:t>
            </w:r>
          </w:p>
        </w:tc>
      </w:tr>
      <w:tr w:rsidR="006F7A2C" w:rsidRPr="006F7A2C" w:rsidTr="00873EF9">
        <w:trPr>
          <w:trHeight w:val="255"/>
        </w:trPr>
        <w:tc>
          <w:tcPr>
            <w:tcW w:w="26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FFFF" w:fill="CCFFCC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 xml:space="preserve">VAR OLAN 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CFFFF" w:fill="CCFFCC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YENİ DİKİLEN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 xml:space="preserve">VAR OLAN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CCFFFF" w:fill="CCFFCC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YENİ DİKİLEN</w:t>
            </w:r>
          </w:p>
        </w:tc>
      </w:tr>
      <w:tr w:rsidR="006F7A2C" w:rsidRPr="006F7A2C" w:rsidTr="00873EF9">
        <w:trPr>
          <w:trHeight w:val="255"/>
        </w:trPr>
        <w:tc>
          <w:tcPr>
            <w:tcW w:w="26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873EF9" w:rsidRDefault="0089715B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12</w:t>
            </w:r>
            <w:r w:rsidR="006F7A2C"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  <w:r w:rsidR="0089715B"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  <w:r w:rsidR="0089715B"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  <w:r w:rsidR="0089715B"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  <w:r w:rsidR="0089715B"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  <w:r w:rsidR="0089715B"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400</w:t>
            </w:r>
          </w:p>
        </w:tc>
      </w:tr>
      <w:tr w:rsidR="006F7A2C" w:rsidRPr="006F7A2C" w:rsidTr="00873EF9">
        <w:trPr>
          <w:trHeight w:val="270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29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 </w:t>
            </w:r>
          </w:p>
        </w:tc>
      </w:tr>
      <w:tr w:rsidR="006F7A2C" w:rsidRPr="006F7A2C" w:rsidTr="00873EF9">
        <w:trPr>
          <w:trHeight w:val="54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 xml:space="preserve">ÇİM BİÇME </w:t>
            </w: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MAKİNE SAYISI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 xml:space="preserve">GARANTİ </w:t>
            </w: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SÜRESİ</w:t>
            </w:r>
          </w:p>
        </w:tc>
        <w:tc>
          <w:tcPr>
            <w:tcW w:w="4117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 xml:space="preserve">AYLIK YAKIT </w:t>
            </w: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TÜKETİMİ</w:t>
            </w:r>
          </w:p>
        </w:tc>
        <w:tc>
          <w:tcPr>
            <w:tcW w:w="3475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br/>
              <w:t>ÇİM BİÇME MAKİNESİ BAKIMI</w:t>
            </w:r>
          </w:p>
        </w:tc>
      </w:tr>
      <w:tr w:rsidR="006F7A2C" w:rsidRPr="006F7A2C" w:rsidTr="00873EF9">
        <w:trPr>
          <w:trHeight w:val="32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A2C" w:rsidRPr="00873EF9" w:rsidRDefault="0089715B" w:rsidP="0089715B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 </w:t>
            </w:r>
            <w:proofErr w:type="gramStart"/>
            <w:r w:rsidR="0089715B" w:rsidRPr="00873EF9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yok</w:t>
            </w:r>
            <w:proofErr w:type="gramEnd"/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LİTRE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BİRİM FİYAT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TUTAR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YAPILDI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YAPILMADI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GEREKÇE</w:t>
            </w:r>
          </w:p>
        </w:tc>
      </w:tr>
      <w:tr w:rsidR="006F7A2C" w:rsidRPr="006F7A2C" w:rsidTr="00873EF9">
        <w:trPr>
          <w:trHeight w:val="2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873EF9" w:rsidRDefault="0089715B" w:rsidP="0089715B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 xml:space="preserve">8 </w:t>
            </w:r>
            <w:proofErr w:type="spellStart"/>
            <w:r w:rsidRPr="00873EF9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lt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 </w:t>
            </w:r>
            <w:r w:rsidR="00873EF9" w:rsidRPr="00873EF9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X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5D168F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sz w:val="16"/>
                <w:szCs w:val="16"/>
              </w:rPr>
            </w:pPr>
          </w:p>
        </w:tc>
      </w:tr>
      <w:tr w:rsidR="006F7A2C" w:rsidRPr="006F7A2C" w:rsidTr="00873EF9">
        <w:trPr>
          <w:trHeight w:val="240"/>
        </w:trPr>
        <w:tc>
          <w:tcPr>
            <w:tcW w:w="4421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8080" w:fill="ED7D31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SULAMA TEMİNİ</w:t>
            </w:r>
          </w:p>
        </w:tc>
        <w:tc>
          <w:tcPr>
            <w:tcW w:w="2390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8080" w:fill="ED7D31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SULAMA TÜRÜ</w:t>
            </w:r>
          </w:p>
        </w:tc>
        <w:tc>
          <w:tcPr>
            <w:tcW w:w="347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8080" w:fill="ED7D31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OTOMATİK SULAMA TÜRÜ</w:t>
            </w:r>
          </w:p>
        </w:tc>
      </w:tr>
      <w:tr w:rsidR="006F7A2C" w:rsidRPr="006F7A2C" w:rsidTr="00873EF9">
        <w:trPr>
          <w:trHeight w:val="52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ŞEBEKE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TANKER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SONDAJ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 xml:space="preserve">ELLE 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OTOMATİK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 xml:space="preserve">DAMLA </w:t>
            </w: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br/>
              <w:t>SULAMA</w:t>
            </w:r>
          </w:p>
        </w:tc>
        <w:tc>
          <w:tcPr>
            <w:tcW w:w="24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CFFFF" w:fill="CCFFCC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OTOM.-YR.</w:t>
            </w:r>
            <w:r w:rsid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 xml:space="preserve"> </w:t>
            </w: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OTOM.</w:t>
            </w:r>
            <w:r w:rsid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FISKIYE</w:t>
            </w:r>
            <w:proofErr w:type="gramEnd"/>
          </w:p>
        </w:tc>
      </w:tr>
      <w:tr w:rsidR="006F7A2C" w:rsidRPr="006F7A2C" w:rsidTr="00873EF9">
        <w:trPr>
          <w:trHeight w:val="24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873EF9" w:rsidRDefault="00873EF9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color w:val="008000"/>
                <w:sz w:val="16"/>
                <w:szCs w:val="12"/>
              </w:rPr>
            </w:pPr>
            <w:r w:rsidRPr="00873EF9">
              <w:rPr>
                <w:rFonts w:ascii="Century Gothic" w:eastAsia="Times New Roman" w:hAnsi="Century Gothic" w:cs="Arial TUR"/>
                <w:b/>
                <w:sz w:val="16"/>
                <w:szCs w:val="12"/>
              </w:rPr>
              <w:t> 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873EF9" w:rsidRDefault="00873EF9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2"/>
              </w:rPr>
            </w:pPr>
            <w:r w:rsidRPr="00873EF9">
              <w:rPr>
                <w:rFonts w:ascii="Century Gothic" w:eastAsia="Times New Roman" w:hAnsi="Century Gothic" w:cs="Arial TUR"/>
                <w:sz w:val="16"/>
                <w:szCs w:val="12"/>
              </w:rPr>
              <w:t> 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873EF9" w:rsidRDefault="00873EF9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2"/>
              </w:rPr>
            </w:pPr>
            <w:r w:rsidRPr="00873EF9">
              <w:rPr>
                <w:rFonts w:ascii="Century Gothic" w:eastAsia="Times New Roman" w:hAnsi="Century Gothic" w:cs="Arial TUR"/>
                <w:color w:val="008000"/>
                <w:sz w:val="16"/>
                <w:szCs w:val="1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873EF9" w:rsidRDefault="00873EF9" w:rsidP="006F7A2C">
            <w:pPr>
              <w:spacing w:after="0" w:line="240" w:lineRule="auto"/>
              <w:rPr>
                <w:rFonts w:ascii="Century Gothic" w:eastAsia="Times New Roman" w:hAnsi="Century Gothic" w:cs="Arial TUR"/>
                <w:sz w:val="16"/>
                <w:szCs w:val="12"/>
              </w:rPr>
            </w:pPr>
            <w:r w:rsidRPr="00873EF9">
              <w:rPr>
                <w:rFonts w:ascii="Century Gothic" w:eastAsia="Times New Roman" w:hAnsi="Century Gothic" w:cs="Arial TUR"/>
                <w:sz w:val="16"/>
                <w:szCs w:val="12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873EF9" w:rsidRDefault="00873EF9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2"/>
              </w:rPr>
            </w:pPr>
            <w:r w:rsidRPr="00873EF9">
              <w:rPr>
                <w:rFonts w:ascii="Century Gothic" w:eastAsia="Times New Roman" w:hAnsi="Century Gothic" w:cs="Arial TUR"/>
                <w:b/>
                <w:sz w:val="16"/>
                <w:szCs w:val="12"/>
              </w:rPr>
              <w:t> X</w:t>
            </w:r>
          </w:p>
        </w:tc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2"/>
              </w:rPr>
            </w:pPr>
            <w:r w:rsidRPr="00873EF9">
              <w:rPr>
                <w:rFonts w:ascii="Century Gothic" w:eastAsia="Times New Roman" w:hAnsi="Century Gothic" w:cs="Arial TUR"/>
                <w:color w:val="008000"/>
                <w:sz w:val="16"/>
                <w:szCs w:val="12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2"/>
              </w:rPr>
            </w:pPr>
            <w:r w:rsidRPr="00873EF9">
              <w:rPr>
                <w:rFonts w:ascii="Century Gothic" w:eastAsia="Times New Roman" w:hAnsi="Century Gothic" w:cs="Arial TUR"/>
                <w:color w:val="008000"/>
                <w:sz w:val="16"/>
                <w:szCs w:val="12"/>
              </w:rPr>
              <w:t> </w:t>
            </w:r>
            <w:r w:rsidR="00C904EB" w:rsidRPr="00873EF9">
              <w:rPr>
                <w:rFonts w:ascii="Century Gothic" w:eastAsia="Times New Roman" w:hAnsi="Century Gothic" w:cs="Arial TUR"/>
                <w:b/>
                <w:sz w:val="16"/>
                <w:szCs w:val="12"/>
              </w:rPr>
              <w:t> </w:t>
            </w:r>
            <w:r w:rsidR="00873EF9" w:rsidRPr="00873EF9">
              <w:rPr>
                <w:rFonts w:ascii="Century Gothic" w:eastAsia="Times New Roman" w:hAnsi="Century Gothic" w:cs="Arial TUR"/>
                <w:b/>
                <w:sz w:val="16"/>
                <w:szCs w:val="12"/>
              </w:rPr>
              <w:t>X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</w:tr>
      <w:tr w:rsidR="006F7A2C" w:rsidRPr="006F7A2C" w:rsidTr="00873EF9">
        <w:trPr>
          <w:trHeight w:val="240"/>
        </w:trPr>
        <w:tc>
          <w:tcPr>
            <w:tcW w:w="442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8080" w:fill="ED7D31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AYLIK SU TÜKETİMİ</w:t>
            </w:r>
          </w:p>
        </w:tc>
        <w:tc>
          <w:tcPr>
            <w:tcW w:w="5865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8080" w:fill="ED7D31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SULAMA KONTROLÜ</w:t>
            </w:r>
          </w:p>
        </w:tc>
      </w:tr>
      <w:tr w:rsidR="006F7A2C" w:rsidRPr="006F7A2C" w:rsidTr="00873EF9">
        <w:trPr>
          <w:trHeight w:val="48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CCFFCC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KULLANILAN</w:t>
            </w: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br/>
              <w:t xml:space="preserve"> SU MİKTARI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BİRİM FİYAT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TUTAR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YAPILIYOR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YAPILMIYOR</w:t>
            </w:r>
          </w:p>
        </w:tc>
        <w:tc>
          <w:tcPr>
            <w:tcW w:w="34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CFFFF" w:fill="CCFFCC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GEREKÇESİ</w:t>
            </w:r>
          </w:p>
        </w:tc>
      </w:tr>
      <w:tr w:rsidR="006F7A2C" w:rsidRPr="006F7A2C" w:rsidTr="00873EF9">
        <w:trPr>
          <w:trHeight w:val="2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right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873EF9" w:rsidRDefault="007D4C35" w:rsidP="00C904EB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873EF9" w:rsidRDefault="00C904EB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 </w:t>
            </w:r>
            <w:r w:rsidR="00873EF9" w:rsidRPr="00873EF9">
              <w:rPr>
                <w:rFonts w:ascii="Century Gothic" w:eastAsia="Times New Roman" w:hAnsi="Century Gothic" w:cs="Arial TUR"/>
                <w:b/>
                <w:sz w:val="16"/>
                <w:szCs w:val="16"/>
              </w:rPr>
              <w:t>X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  <w:tc>
          <w:tcPr>
            <w:tcW w:w="34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</w:tr>
      <w:tr w:rsidR="006F7A2C" w:rsidRPr="006F7A2C" w:rsidTr="00873EF9">
        <w:trPr>
          <w:trHeight w:val="240"/>
        </w:trPr>
        <w:tc>
          <w:tcPr>
            <w:tcW w:w="442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8080" w:fill="ED7D31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HİZMET KONUSU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8080" w:fill="ED7D31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YAPILDI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ED7D31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YAPILMAKTA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ED7D31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YAPILMADI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8080" w:fill="ED7D31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b/>
                <w:bCs/>
                <w:color w:val="FFFFFF"/>
                <w:sz w:val="16"/>
                <w:szCs w:val="16"/>
              </w:rPr>
              <w:t>GEREKÇE</w:t>
            </w:r>
          </w:p>
        </w:tc>
      </w:tr>
      <w:tr w:rsidR="006F7A2C" w:rsidRPr="006F7A2C" w:rsidTr="00873EF9">
        <w:trPr>
          <w:trHeight w:val="285"/>
        </w:trPr>
        <w:tc>
          <w:tcPr>
            <w:tcW w:w="44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DİKİLİ AĞAÇLARIN BUDANMASI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873EF9" w:rsidRDefault="00873EF9" w:rsidP="00140821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6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</w:tr>
      <w:tr w:rsidR="006F7A2C" w:rsidRPr="006F7A2C" w:rsidTr="00873EF9">
        <w:trPr>
          <w:trHeight w:val="285"/>
        </w:trPr>
        <w:tc>
          <w:tcPr>
            <w:tcW w:w="44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AĞAÇ DİPLERİNE KAZIK ÇAKILARAK İPLERLE BAĞLANIP SABİTLENMESİ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873EF9" w:rsidRDefault="00873EF9" w:rsidP="00140821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375623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375623"/>
                <w:sz w:val="16"/>
                <w:szCs w:val="16"/>
              </w:rPr>
              <w:t> </w:t>
            </w:r>
          </w:p>
        </w:tc>
      </w:tr>
      <w:tr w:rsidR="006F7A2C" w:rsidRPr="006F7A2C" w:rsidTr="00873EF9">
        <w:trPr>
          <w:trHeight w:val="285"/>
        </w:trPr>
        <w:tc>
          <w:tcPr>
            <w:tcW w:w="44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YEŞİL ALANLARIN YABANİ OTLARDAN TEMİZLENMESİ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873EF9" w:rsidRDefault="00873EF9" w:rsidP="00140821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</w:tr>
      <w:tr w:rsidR="006F7A2C" w:rsidRPr="006F7A2C" w:rsidTr="00873EF9">
        <w:trPr>
          <w:trHeight w:val="285"/>
        </w:trPr>
        <w:tc>
          <w:tcPr>
            <w:tcW w:w="44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AĞAÇ DİPLERİNİN ÇAPALANMA İŞLEMİNİN YAPILMASI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873EF9" w:rsidRDefault="00873EF9" w:rsidP="00140821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</w:tr>
      <w:tr w:rsidR="006F7A2C" w:rsidRPr="006F7A2C" w:rsidTr="00873EF9">
        <w:trPr>
          <w:trHeight w:val="285"/>
        </w:trPr>
        <w:tc>
          <w:tcPr>
            <w:tcW w:w="44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ÇALI GRUPLARININ ÇAPALANMA İŞLEMİ YAPILMASI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873EF9" w:rsidRDefault="00873EF9" w:rsidP="00140821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</w:tr>
      <w:tr w:rsidR="006F7A2C" w:rsidRPr="006F7A2C" w:rsidTr="00873EF9">
        <w:trPr>
          <w:trHeight w:val="285"/>
        </w:trPr>
        <w:tc>
          <w:tcPr>
            <w:tcW w:w="44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SULAMA İŞLEMİ YAPILMASI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873EF9" w:rsidRDefault="00873EF9" w:rsidP="00140821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</w:tr>
      <w:tr w:rsidR="006F7A2C" w:rsidRPr="006F7A2C" w:rsidTr="00873EF9">
        <w:trPr>
          <w:trHeight w:val="285"/>
        </w:trPr>
        <w:tc>
          <w:tcPr>
            <w:tcW w:w="44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İLAÇLAMA İŞLEMİ YAPILMASI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873EF9" w:rsidRDefault="00873EF9" w:rsidP="00140821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</w:tr>
      <w:tr w:rsidR="006F7A2C" w:rsidRPr="006F7A2C" w:rsidTr="00873EF9">
        <w:trPr>
          <w:trHeight w:val="285"/>
        </w:trPr>
        <w:tc>
          <w:tcPr>
            <w:tcW w:w="44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7A2C" w:rsidRPr="00873EF9" w:rsidRDefault="006F7A2C" w:rsidP="006F7A2C">
            <w:pPr>
              <w:spacing w:after="0" w:line="240" w:lineRule="auto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ÇİM BİÇME İŞLEMİ YAPILMASI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873EF9" w:rsidRDefault="00873EF9" w:rsidP="00140821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</w:pPr>
            <w:r w:rsidRPr="00873EF9">
              <w:rPr>
                <w:rFonts w:ascii="Century Gothic" w:eastAsia="Times New Roman" w:hAnsi="Century Gothic" w:cs="Arial TU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A2C" w:rsidRPr="006F7A2C" w:rsidRDefault="006F7A2C" w:rsidP="006F7A2C">
            <w:pPr>
              <w:spacing w:after="0" w:line="240" w:lineRule="auto"/>
              <w:jc w:val="center"/>
              <w:rPr>
                <w:rFonts w:ascii="Century Gothic" w:eastAsia="Times New Roman" w:hAnsi="Century Gothic" w:cs="Arial TUR"/>
                <w:sz w:val="16"/>
                <w:szCs w:val="16"/>
              </w:rPr>
            </w:pPr>
            <w:r w:rsidRPr="006F7A2C">
              <w:rPr>
                <w:rFonts w:ascii="Century Gothic" w:eastAsia="Times New Roman" w:hAnsi="Century Gothic" w:cs="Arial TUR"/>
                <w:sz w:val="16"/>
                <w:szCs w:val="16"/>
              </w:rPr>
              <w:t> </w:t>
            </w:r>
          </w:p>
        </w:tc>
      </w:tr>
    </w:tbl>
    <w:p w:rsidR="006F7A2C" w:rsidRDefault="006F7A2C" w:rsidP="005D2AA7">
      <w:pPr>
        <w:pStyle w:val="ListeParagraf"/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6F7A2C" w:rsidRDefault="006F7A2C" w:rsidP="005D2AA7">
      <w:pPr>
        <w:pStyle w:val="ListeParagraf"/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EA68B4" w:rsidRPr="005D2AA7" w:rsidRDefault="00EA68B4" w:rsidP="005D2AA7">
      <w:pPr>
        <w:pStyle w:val="ListeParagraf"/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sectPr w:rsidR="00EA68B4" w:rsidRPr="005D2AA7" w:rsidSect="00896F6D">
      <w:headerReference w:type="default" r:id="rId13"/>
      <w:footerReference w:type="default" r:id="rId14"/>
      <w:pgSz w:w="11906" w:h="16838" w:code="9"/>
      <w:pgMar w:top="720" w:right="707" w:bottom="720" w:left="720" w:header="397" w:footer="45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E45" w:rsidRDefault="005B3E45">
      <w:r>
        <w:separator/>
      </w:r>
    </w:p>
  </w:endnote>
  <w:endnote w:type="continuationSeparator" w:id="0">
    <w:p w:rsidR="005B3E45" w:rsidRDefault="005B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5485670"/>
      <w:docPartObj>
        <w:docPartGallery w:val="Page Numbers (Bottom of Page)"/>
        <w:docPartUnique/>
      </w:docPartObj>
    </w:sdtPr>
    <w:sdtContent>
      <w:p w:rsidR="00951073" w:rsidRDefault="0095107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566C5">
          <w:rPr>
            <w:noProof/>
            <w:lang w:val="tr-TR"/>
          </w:rPr>
          <w:t>8</w:t>
        </w:r>
        <w:r>
          <w:rPr>
            <w:noProof/>
            <w:lang w:val="tr-TR"/>
          </w:rPr>
          <w:fldChar w:fldCharType="end"/>
        </w:r>
      </w:p>
    </w:sdtContent>
  </w:sdt>
  <w:p w:rsidR="00951073" w:rsidRDefault="009510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E45" w:rsidRDefault="005B3E45">
      <w:r>
        <w:separator/>
      </w:r>
    </w:p>
  </w:footnote>
  <w:footnote w:type="continuationSeparator" w:id="0">
    <w:p w:rsidR="005B3E45" w:rsidRDefault="005B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00"/>
      <w:gridCol w:w="6146"/>
      <w:gridCol w:w="2049"/>
    </w:tblGrid>
    <w:tr w:rsidR="00951073" w:rsidRPr="005C78F8" w:rsidTr="00BF4AB8">
      <w:trPr>
        <w:cantSplit/>
        <w:trHeight w:val="1268"/>
      </w:trPr>
      <w:tc>
        <w:tcPr>
          <w:tcW w:w="22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951073" w:rsidRPr="005F04E6" w:rsidRDefault="00951073" w:rsidP="00DB14C9">
          <w:pPr>
            <w:rPr>
              <w:sz w:val="2"/>
            </w:rPr>
          </w:pPr>
        </w:p>
        <w:p w:rsidR="00951073" w:rsidRPr="00BF4AB8" w:rsidRDefault="00951073" w:rsidP="00BF4AB8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123950" cy="742950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vista 4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951073" w:rsidRPr="009E5779" w:rsidRDefault="00951073" w:rsidP="002937ED">
          <w:pPr>
            <w:pStyle w:val="stBilgi"/>
            <w:jc w:val="center"/>
            <w:rPr>
              <w:rFonts w:ascii="Century Gothic" w:hAnsi="Century Gothic" w:cs="Tahoma"/>
              <w:b/>
              <w:sz w:val="32"/>
              <w:szCs w:val="22"/>
              <w:lang w:val="tr-TR"/>
            </w:rPr>
          </w:pPr>
          <w:r>
            <w:rPr>
              <w:rFonts w:ascii="Century Gothic" w:hAnsi="Century Gothic" w:cs="Tahoma"/>
              <w:b/>
              <w:sz w:val="32"/>
              <w:szCs w:val="22"/>
            </w:rPr>
            <w:t xml:space="preserve">2020 YILI </w:t>
          </w:r>
          <w:r>
            <w:rPr>
              <w:rFonts w:ascii="Century Gothic" w:hAnsi="Century Gothic" w:cs="Tahoma"/>
              <w:b/>
              <w:sz w:val="32"/>
              <w:szCs w:val="22"/>
              <w:lang w:val="tr-TR"/>
            </w:rPr>
            <w:t>HAZİRAN AYI</w:t>
          </w:r>
        </w:p>
        <w:p w:rsidR="00951073" w:rsidRPr="002937ED" w:rsidRDefault="00951073" w:rsidP="002937ED">
          <w:pPr>
            <w:pStyle w:val="stBilgi"/>
            <w:jc w:val="center"/>
            <w:rPr>
              <w:rFonts w:ascii="Century Gothic" w:hAnsi="Century Gothic" w:cs="Tahoma"/>
              <w:b/>
              <w:sz w:val="32"/>
              <w:szCs w:val="22"/>
            </w:rPr>
          </w:pPr>
          <w:r w:rsidRPr="002937ED">
            <w:rPr>
              <w:rFonts w:ascii="Century Gothic" w:hAnsi="Century Gothic" w:cs="Tahoma"/>
              <w:b/>
              <w:sz w:val="32"/>
              <w:szCs w:val="22"/>
            </w:rPr>
            <w:t>FAALİYET RAPORU</w:t>
          </w:r>
        </w:p>
        <w:p w:rsidR="00951073" w:rsidRPr="002937ED" w:rsidRDefault="00951073" w:rsidP="002937ED">
          <w:pPr>
            <w:pStyle w:val="stBilgi"/>
            <w:jc w:val="center"/>
            <w:rPr>
              <w:rFonts w:ascii="Tahoma" w:hAnsi="Tahoma" w:cs="Tahoma"/>
              <w:b/>
              <w:color w:val="808080"/>
              <w:sz w:val="4"/>
              <w:szCs w:val="18"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51073" w:rsidRPr="002937ED" w:rsidRDefault="00951073" w:rsidP="002937ED">
          <w:pPr>
            <w:pStyle w:val="stBilgi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noProof/>
              <w:lang w:val="tr-T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141605</wp:posOffset>
                </wp:positionV>
                <wp:extent cx="1038225" cy="510540"/>
                <wp:effectExtent l="0" t="0" r="9525" b="3810"/>
                <wp:wrapSquare wrapText="bothSides"/>
                <wp:docPr id="4" name="Resim 4" descr="Orku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Orku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951073" w:rsidRPr="00ED03AA" w:rsidRDefault="00951073" w:rsidP="00ED03AA">
    <w:pPr>
      <w:pStyle w:val="stBilgi"/>
      <w:tabs>
        <w:tab w:val="clear" w:pos="4153"/>
        <w:tab w:val="clear" w:pos="8306"/>
        <w:tab w:val="left" w:pos="1560"/>
      </w:tabs>
      <w:rPr>
        <w:sz w:val="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95FEE"/>
    <w:multiLevelType w:val="hybridMultilevel"/>
    <w:tmpl w:val="EEE66D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1B8F"/>
    <w:multiLevelType w:val="hybridMultilevel"/>
    <w:tmpl w:val="8468EE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49E7"/>
    <w:multiLevelType w:val="hybridMultilevel"/>
    <w:tmpl w:val="E25A4E40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0930951"/>
    <w:multiLevelType w:val="hybridMultilevel"/>
    <w:tmpl w:val="523E7D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83CD4"/>
    <w:multiLevelType w:val="hybridMultilevel"/>
    <w:tmpl w:val="68668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E15FE"/>
    <w:multiLevelType w:val="hybridMultilevel"/>
    <w:tmpl w:val="093E10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666D04"/>
    <w:multiLevelType w:val="hybridMultilevel"/>
    <w:tmpl w:val="0FF44E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55E68"/>
    <w:multiLevelType w:val="hybridMultilevel"/>
    <w:tmpl w:val="B2EED570"/>
    <w:lvl w:ilvl="0" w:tplc="BAD28D2C">
      <w:start w:val="1"/>
      <w:numFmt w:val="lowerLetter"/>
      <w:lvlText w:val="%1."/>
      <w:lvlJc w:val="left"/>
      <w:pPr>
        <w:ind w:left="21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BF76FDC"/>
    <w:multiLevelType w:val="hybridMultilevel"/>
    <w:tmpl w:val="6C6E0F1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363901"/>
    <w:multiLevelType w:val="hybridMultilevel"/>
    <w:tmpl w:val="2526716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B44AE"/>
    <w:multiLevelType w:val="hybridMultilevel"/>
    <w:tmpl w:val="343407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20026"/>
    <w:multiLevelType w:val="hybridMultilevel"/>
    <w:tmpl w:val="717AF2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652" w:hanging="360"/>
      </w:pPr>
    </w:lvl>
    <w:lvl w:ilvl="2" w:tplc="041F001B" w:tentative="1">
      <w:start w:val="1"/>
      <w:numFmt w:val="lowerRoman"/>
      <w:lvlText w:val="%3."/>
      <w:lvlJc w:val="right"/>
      <w:pPr>
        <w:ind w:left="3372" w:hanging="180"/>
      </w:pPr>
    </w:lvl>
    <w:lvl w:ilvl="3" w:tplc="041F000F" w:tentative="1">
      <w:start w:val="1"/>
      <w:numFmt w:val="decimal"/>
      <w:lvlText w:val="%4."/>
      <w:lvlJc w:val="left"/>
      <w:pPr>
        <w:ind w:left="4092" w:hanging="360"/>
      </w:pPr>
    </w:lvl>
    <w:lvl w:ilvl="4" w:tplc="041F0019" w:tentative="1">
      <w:start w:val="1"/>
      <w:numFmt w:val="lowerLetter"/>
      <w:lvlText w:val="%5."/>
      <w:lvlJc w:val="left"/>
      <w:pPr>
        <w:ind w:left="4812" w:hanging="360"/>
      </w:pPr>
    </w:lvl>
    <w:lvl w:ilvl="5" w:tplc="041F001B" w:tentative="1">
      <w:start w:val="1"/>
      <w:numFmt w:val="lowerRoman"/>
      <w:lvlText w:val="%6."/>
      <w:lvlJc w:val="right"/>
      <w:pPr>
        <w:ind w:left="5532" w:hanging="180"/>
      </w:pPr>
    </w:lvl>
    <w:lvl w:ilvl="6" w:tplc="041F000F" w:tentative="1">
      <w:start w:val="1"/>
      <w:numFmt w:val="decimal"/>
      <w:lvlText w:val="%7."/>
      <w:lvlJc w:val="left"/>
      <w:pPr>
        <w:ind w:left="6252" w:hanging="360"/>
      </w:pPr>
    </w:lvl>
    <w:lvl w:ilvl="7" w:tplc="041F0019" w:tentative="1">
      <w:start w:val="1"/>
      <w:numFmt w:val="lowerLetter"/>
      <w:lvlText w:val="%8."/>
      <w:lvlJc w:val="left"/>
      <w:pPr>
        <w:ind w:left="6972" w:hanging="360"/>
      </w:pPr>
    </w:lvl>
    <w:lvl w:ilvl="8" w:tplc="041F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2" w15:restartNumberingAfterBreak="0">
    <w:nsid w:val="37654D19"/>
    <w:multiLevelType w:val="hybridMultilevel"/>
    <w:tmpl w:val="E604CC42"/>
    <w:lvl w:ilvl="0" w:tplc="041F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 w15:restartNumberingAfterBreak="0">
    <w:nsid w:val="38764AB8"/>
    <w:multiLevelType w:val="hybridMultilevel"/>
    <w:tmpl w:val="73A4B3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E0751"/>
    <w:multiLevelType w:val="hybridMultilevel"/>
    <w:tmpl w:val="6F6875D0"/>
    <w:lvl w:ilvl="0" w:tplc="A9A6C5F2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30D30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42B9A"/>
    <w:multiLevelType w:val="hybridMultilevel"/>
    <w:tmpl w:val="AF026234"/>
    <w:lvl w:ilvl="0" w:tplc="CB26E624">
      <w:start w:val="1"/>
      <w:numFmt w:val="decimal"/>
      <w:lvlText w:val="%1."/>
      <w:lvlJc w:val="left"/>
      <w:pPr>
        <w:ind w:left="643" w:hanging="360"/>
      </w:pPr>
      <w:rPr>
        <w:rFonts w:ascii="Century Gothic" w:hAnsi="Century Gothic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56678"/>
    <w:multiLevelType w:val="hybridMultilevel"/>
    <w:tmpl w:val="C832A5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61C68"/>
    <w:multiLevelType w:val="hybridMultilevel"/>
    <w:tmpl w:val="3140D3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A2FB4"/>
    <w:multiLevelType w:val="hybridMultilevel"/>
    <w:tmpl w:val="AB4C333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315767"/>
    <w:multiLevelType w:val="hybridMultilevel"/>
    <w:tmpl w:val="CC848F6E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7583B84"/>
    <w:multiLevelType w:val="hybridMultilevel"/>
    <w:tmpl w:val="E5580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72655"/>
    <w:multiLevelType w:val="hybridMultilevel"/>
    <w:tmpl w:val="1E7E326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043C0"/>
    <w:multiLevelType w:val="hybridMultilevel"/>
    <w:tmpl w:val="AEF46E2A"/>
    <w:lvl w:ilvl="0" w:tplc="A7FA9A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10F7B"/>
    <w:multiLevelType w:val="hybridMultilevel"/>
    <w:tmpl w:val="AC62C4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4029C"/>
    <w:multiLevelType w:val="hybridMultilevel"/>
    <w:tmpl w:val="8EEA45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2A55481"/>
    <w:multiLevelType w:val="hybridMultilevel"/>
    <w:tmpl w:val="FAB23F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95100"/>
    <w:multiLevelType w:val="hybridMultilevel"/>
    <w:tmpl w:val="825ECF2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C284300"/>
    <w:multiLevelType w:val="hybridMultilevel"/>
    <w:tmpl w:val="7A3CF4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61267"/>
    <w:multiLevelType w:val="hybridMultilevel"/>
    <w:tmpl w:val="4DC021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63BD1"/>
    <w:multiLevelType w:val="hybridMultilevel"/>
    <w:tmpl w:val="1922968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3D07031"/>
    <w:multiLevelType w:val="hybridMultilevel"/>
    <w:tmpl w:val="B0DEC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407D9"/>
    <w:multiLevelType w:val="hybridMultilevel"/>
    <w:tmpl w:val="DA046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21B84"/>
    <w:multiLevelType w:val="hybridMultilevel"/>
    <w:tmpl w:val="B7026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C0CDA"/>
    <w:multiLevelType w:val="hybridMultilevel"/>
    <w:tmpl w:val="F1CA98A0"/>
    <w:lvl w:ilvl="0" w:tplc="BAD28D2C">
      <w:start w:val="1"/>
      <w:numFmt w:val="lowerLetter"/>
      <w:lvlText w:val="%1."/>
      <w:lvlJc w:val="left"/>
      <w:pPr>
        <w:ind w:left="14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84567C7"/>
    <w:multiLevelType w:val="hybridMultilevel"/>
    <w:tmpl w:val="CBCA8884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95416C0"/>
    <w:multiLevelType w:val="hybridMultilevel"/>
    <w:tmpl w:val="22429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00419"/>
    <w:multiLevelType w:val="hybridMultilevel"/>
    <w:tmpl w:val="EC041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D4685"/>
    <w:multiLevelType w:val="hybridMultilevel"/>
    <w:tmpl w:val="25A4482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BE281B"/>
    <w:multiLevelType w:val="hybridMultilevel"/>
    <w:tmpl w:val="95241C60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 w15:restartNumberingAfterBreak="0">
    <w:nsid w:val="6FBD6A78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F0EDD"/>
    <w:multiLevelType w:val="hybridMultilevel"/>
    <w:tmpl w:val="0082E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E6C57"/>
    <w:multiLevelType w:val="hybridMultilevel"/>
    <w:tmpl w:val="2ABCF9F0"/>
    <w:lvl w:ilvl="0" w:tplc="041F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34"/>
  </w:num>
  <w:num w:numId="5">
    <w:abstractNumId w:val="11"/>
  </w:num>
  <w:num w:numId="6">
    <w:abstractNumId w:val="5"/>
  </w:num>
  <w:num w:numId="7">
    <w:abstractNumId w:val="12"/>
  </w:num>
  <w:num w:numId="8">
    <w:abstractNumId w:val="39"/>
  </w:num>
  <w:num w:numId="9">
    <w:abstractNumId w:val="2"/>
  </w:num>
  <w:num w:numId="10">
    <w:abstractNumId w:val="40"/>
  </w:num>
  <w:num w:numId="11">
    <w:abstractNumId w:val="23"/>
  </w:num>
  <w:num w:numId="12">
    <w:abstractNumId w:val="19"/>
  </w:num>
  <w:num w:numId="13">
    <w:abstractNumId w:val="15"/>
  </w:num>
  <w:num w:numId="14">
    <w:abstractNumId w:val="31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1"/>
  </w:num>
  <w:num w:numId="18">
    <w:abstractNumId w:val="27"/>
  </w:num>
  <w:num w:numId="19">
    <w:abstractNumId w:val="42"/>
  </w:num>
  <w:num w:numId="20">
    <w:abstractNumId w:val="3"/>
  </w:num>
  <w:num w:numId="21">
    <w:abstractNumId w:val="29"/>
  </w:num>
  <w:num w:numId="22">
    <w:abstractNumId w:val="13"/>
  </w:num>
  <w:num w:numId="23">
    <w:abstractNumId w:val="20"/>
  </w:num>
  <w:num w:numId="24">
    <w:abstractNumId w:val="35"/>
  </w:num>
  <w:num w:numId="25">
    <w:abstractNumId w:val="30"/>
  </w:num>
  <w:num w:numId="26">
    <w:abstractNumId w:val="4"/>
  </w:num>
  <w:num w:numId="27">
    <w:abstractNumId w:val="0"/>
  </w:num>
  <w:num w:numId="28">
    <w:abstractNumId w:val="28"/>
  </w:num>
  <w:num w:numId="29">
    <w:abstractNumId w:val="18"/>
  </w:num>
  <w:num w:numId="30">
    <w:abstractNumId w:val="25"/>
  </w:num>
  <w:num w:numId="31">
    <w:abstractNumId w:val="37"/>
  </w:num>
  <w:num w:numId="32">
    <w:abstractNumId w:val="33"/>
  </w:num>
  <w:num w:numId="33">
    <w:abstractNumId w:val="36"/>
  </w:num>
  <w:num w:numId="34">
    <w:abstractNumId w:val="41"/>
  </w:num>
  <w:num w:numId="35">
    <w:abstractNumId w:val="9"/>
  </w:num>
  <w:num w:numId="36">
    <w:abstractNumId w:val="6"/>
  </w:num>
  <w:num w:numId="37">
    <w:abstractNumId w:val="22"/>
  </w:num>
  <w:num w:numId="38">
    <w:abstractNumId w:val="38"/>
  </w:num>
  <w:num w:numId="39">
    <w:abstractNumId w:val="10"/>
  </w:num>
  <w:num w:numId="40">
    <w:abstractNumId w:val="32"/>
  </w:num>
  <w:num w:numId="41">
    <w:abstractNumId w:val="24"/>
  </w:num>
  <w:num w:numId="42">
    <w:abstractNumId w:val="17"/>
  </w:num>
  <w:num w:numId="43">
    <w:abstractNumId w:val="1"/>
  </w:num>
  <w:num w:numId="4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20A"/>
    <w:rsid w:val="00003F2E"/>
    <w:rsid w:val="00005734"/>
    <w:rsid w:val="000064FE"/>
    <w:rsid w:val="000068EC"/>
    <w:rsid w:val="00014C4D"/>
    <w:rsid w:val="000159AE"/>
    <w:rsid w:val="00020B2A"/>
    <w:rsid w:val="00021360"/>
    <w:rsid w:val="000257BD"/>
    <w:rsid w:val="00025DC2"/>
    <w:rsid w:val="00026853"/>
    <w:rsid w:val="0002724D"/>
    <w:rsid w:val="0002750F"/>
    <w:rsid w:val="00027ACE"/>
    <w:rsid w:val="000301DE"/>
    <w:rsid w:val="000336B6"/>
    <w:rsid w:val="0004009E"/>
    <w:rsid w:val="00041B14"/>
    <w:rsid w:val="0004521E"/>
    <w:rsid w:val="00046714"/>
    <w:rsid w:val="0004680C"/>
    <w:rsid w:val="00050644"/>
    <w:rsid w:val="000511A9"/>
    <w:rsid w:val="00051ACE"/>
    <w:rsid w:val="00054299"/>
    <w:rsid w:val="00054B2D"/>
    <w:rsid w:val="0005525D"/>
    <w:rsid w:val="000566C5"/>
    <w:rsid w:val="000569C3"/>
    <w:rsid w:val="00056BDE"/>
    <w:rsid w:val="00060996"/>
    <w:rsid w:val="00062ED8"/>
    <w:rsid w:val="000643AD"/>
    <w:rsid w:val="0006452E"/>
    <w:rsid w:val="000650EC"/>
    <w:rsid w:val="0006538D"/>
    <w:rsid w:val="000673AD"/>
    <w:rsid w:val="00070094"/>
    <w:rsid w:val="00072571"/>
    <w:rsid w:val="00072F4D"/>
    <w:rsid w:val="000748A4"/>
    <w:rsid w:val="00074D8A"/>
    <w:rsid w:val="0007732D"/>
    <w:rsid w:val="0008362A"/>
    <w:rsid w:val="00084ABE"/>
    <w:rsid w:val="00085F9B"/>
    <w:rsid w:val="000871F0"/>
    <w:rsid w:val="0009377A"/>
    <w:rsid w:val="000A1667"/>
    <w:rsid w:val="000A1E69"/>
    <w:rsid w:val="000A257A"/>
    <w:rsid w:val="000A262E"/>
    <w:rsid w:val="000A6033"/>
    <w:rsid w:val="000B0FC5"/>
    <w:rsid w:val="000B369C"/>
    <w:rsid w:val="000B4199"/>
    <w:rsid w:val="000B4BA2"/>
    <w:rsid w:val="000B550D"/>
    <w:rsid w:val="000C058D"/>
    <w:rsid w:val="000C5AE0"/>
    <w:rsid w:val="000C64F3"/>
    <w:rsid w:val="000C65D4"/>
    <w:rsid w:val="000C7182"/>
    <w:rsid w:val="000C7202"/>
    <w:rsid w:val="000C7213"/>
    <w:rsid w:val="000C7FBA"/>
    <w:rsid w:val="000D204C"/>
    <w:rsid w:val="000D21B2"/>
    <w:rsid w:val="000D21FF"/>
    <w:rsid w:val="000D22A2"/>
    <w:rsid w:val="000D4AD8"/>
    <w:rsid w:val="000D551E"/>
    <w:rsid w:val="000D747F"/>
    <w:rsid w:val="000E0D10"/>
    <w:rsid w:val="000E15BE"/>
    <w:rsid w:val="000E1E44"/>
    <w:rsid w:val="000E2058"/>
    <w:rsid w:val="000E36C8"/>
    <w:rsid w:val="000E620D"/>
    <w:rsid w:val="000E7076"/>
    <w:rsid w:val="000F08DC"/>
    <w:rsid w:val="000F1077"/>
    <w:rsid w:val="000F1CFA"/>
    <w:rsid w:val="000F2BF3"/>
    <w:rsid w:val="000F2D23"/>
    <w:rsid w:val="000F3C94"/>
    <w:rsid w:val="0010087D"/>
    <w:rsid w:val="00100C99"/>
    <w:rsid w:val="001043E1"/>
    <w:rsid w:val="00107371"/>
    <w:rsid w:val="00107A6B"/>
    <w:rsid w:val="00110525"/>
    <w:rsid w:val="001108AC"/>
    <w:rsid w:val="0011253A"/>
    <w:rsid w:val="00116330"/>
    <w:rsid w:val="00116807"/>
    <w:rsid w:val="00121224"/>
    <w:rsid w:val="00122EE4"/>
    <w:rsid w:val="00123717"/>
    <w:rsid w:val="00125894"/>
    <w:rsid w:val="00125D6E"/>
    <w:rsid w:val="00126420"/>
    <w:rsid w:val="00126C99"/>
    <w:rsid w:val="00126E49"/>
    <w:rsid w:val="00130036"/>
    <w:rsid w:val="001307B9"/>
    <w:rsid w:val="001327BD"/>
    <w:rsid w:val="00132BB1"/>
    <w:rsid w:val="00140821"/>
    <w:rsid w:val="00141127"/>
    <w:rsid w:val="0014304A"/>
    <w:rsid w:val="00143821"/>
    <w:rsid w:val="0014428F"/>
    <w:rsid w:val="00144BE2"/>
    <w:rsid w:val="00146074"/>
    <w:rsid w:val="0014679B"/>
    <w:rsid w:val="00151927"/>
    <w:rsid w:val="00151B54"/>
    <w:rsid w:val="00156444"/>
    <w:rsid w:val="0015666A"/>
    <w:rsid w:val="00156723"/>
    <w:rsid w:val="001576FA"/>
    <w:rsid w:val="00160898"/>
    <w:rsid w:val="00160D31"/>
    <w:rsid w:val="001612E0"/>
    <w:rsid w:val="00161393"/>
    <w:rsid w:val="00161D28"/>
    <w:rsid w:val="00161EC6"/>
    <w:rsid w:val="00162427"/>
    <w:rsid w:val="00163D45"/>
    <w:rsid w:val="00163F15"/>
    <w:rsid w:val="00164F85"/>
    <w:rsid w:val="00165145"/>
    <w:rsid w:val="00165B83"/>
    <w:rsid w:val="00166132"/>
    <w:rsid w:val="001673E1"/>
    <w:rsid w:val="001675DD"/>
    <w:rsid w:val="00170A51"/>
    <w:rsid w:val="0017147B"/>
    <w:rsid w:val="0017156B"/>
    <w:rsid w:val="00172A54"/>
    <w:rsid w:val="0017405D"/>
    <w:rsid w:val="00175449"/>
    <w:rsid w:val="00175E84"/>
    <w:rsid w:val="00176656"/>
    <w:rsid w:val="001775C7"/>
    <w:rsid w:val="00177F5F"/>
    <w:rsid w:val="00181EEE"/>
    <w:rsid w:val="0018262A"/>
    <w:rsid w:val="0018486C"/>
    <w:rsid w:val="0018513A"/>
    <w:rsid w:val="0018604D"/>
    <w:rsid w:val="001866CE"/>
    <w:rsid w:val="00186B1D"/>
    <w:rsid w:val="00186F4F"/>
    <w:rsid w:val="00187DEB"/>
    <w:rsid w:val="00187DFC"/>
    <w:rsid w:val="00191234"/>
    <w:rsid w:val="00191EC2"/>
    <w:rsid w:val="001924D6"/>
    <w:rsid w:val="00192BCD"/>
    <w:rsid w:val="00192CEF"/>
    <w:rsid w:val="0019469E"/>
    <w:rsid w:val="001954BE"/>
    <w:rsid w:val="00196BA8"/>
    <w:rsid w:val="001A082F"/>
    <w:rsid w:val="001A101E"/>
    <w:rsid w:val="001A303F"/>
    <w:rsid w:val="001A3B92"/>
    <w:rsid w:val="001A7E5C"/>
    <w:rsid w:val="001B0552"/>
    <w:rsid w:val="001B0DF0"/>
    <w:rsid w:val="001B1B68"/>
    <w:rsid w:val="001B2201"/>
    <w:rsid w:val="001B2B0F"/>
    <w:rsid w:val="001B3271"/>
    <w:rsid w:val="001B46EB"/>
    <w:rsid w:val="001B530A"/>
    <w:rsid w:val="001B6CD7"/>
    <w:rsid w:val="001B6DE9"/>
    <w:rsid w:val="001B6F90"/>
    <w:rsid w:val="001B7DE9"/>
    <w:rsid w:val="001C19E2"/>
    <w:rsid w:val="001C1CB2"/>
    <w:rsid w:val="001C26C9"/>
    <w:rsid w:val="001C3073"/>
    <w:rsid w:val="001C6B8C"/>
    <w:rsid w:val="001C71F1"/>
    <w:rsid w:val="001D05BB"/>
    <w:rsid w:val="001D2D06"/>
    <w:rsid w:val="001D6359"/>
    <w:rsid w:val="001E043D"/>
    <w:rsid w:val="001E2F6E"/>
    <w:rsid w:val="001E5CAF"/>
    <w:rsid w:val="001E6A0B"/>
    <w:rsid w:val="001F0611"/>
    <w:rsid w:val="001F068C"/>
    <w:rsid w:val="001F1020"/>
    <w:rsid w:val="001F57B0"/>
    <w:rsid w:val="001F67F0"/>
    <w:rsid w:val="00201DB6"/>
    <w:rsid w:val="00203090"/>
    <w:rsid w:val="002032D8"/>
    <w:rsid w:val="002058FC"/>
    <w:rsid w:val="00207AAC"/>
    <w:rsid w:val="00212687"/>
    <w:rsid w:val="00212CC3"/>
    <w:rsid w:val="00213057"/>
    <w:rsid w:val="002130E1"/>
    <w:rsid w:val="00214181"/>
    <w:rsid w:val="00214F29"/>
    <w:rsid w:val="002150E4"/>
    <w:rsid w:val="00215B05"/>
    <w:rsid w:val="00215FBB"/>
    <w:rsid w:val="00221449"/>
    <w:rsid w:val="002217D9"/>
    <w:rsid w:val="00221F46"/>
    <w:rsid w:val="002224A0"/>
    <w:rsid w:val="00223E96"/>
    <w:rsid w:val="0022584D"/>
    <w:rsid w:val="00230203"/>
    <w:rsid w:val="0023055E"/>
    <w:rsid w:val="0023133E"/>
    <w:rsid w:val="00232271"/>
    <w:rsid w:val="0023554F"/>
    <w:rsid w:val="00236013"/>
    <w:rsid w:val="0023652D"/>
    <w:rsid w:val="002368A3"/>
    <w:rsid w:val="00237149"/>
    <w:rsid w:val="002379D4"/>
    <w:rsid w:val="00240B85"/>
    <w:rsid w:val="00243786"/>
    <w:rsid w:val="002449F7"/>
    <w:rsid w:val="00250F9E"/>
    <w:rsid w:val="00253B89"/>
    <w:rsid w:val="0025723E"/>
    <w:rsid w:val="0026067E"/>
    <w:rsid w:val="00261E4C"/>
    <w:rsid w:val="00262D02"/>
    <w:rsid w:val="0026706B"/>
    <w:rsid w:val="002675FE"/>
    <w:rsid w:val="002678BD"/>
    <w:rsid w:val="00267B29"/>
    <w:rsid w:val="00270148"/>
    <w:rsid w:val="00271871"/>
    <w:rsid w:val="002727EC"/>
    <w:rsid w:val="00273336"/>
    <w:rsid w:val="00273CDE"/>
    <w:rsid w:val="002741F7"/>
    <w:rsid w:val="002778E2"/>
    <w:rsid w:val="00277BDC"/>
    <w:rsid w:val="002818DB"/>
    <w:rsid w:val="002862DC"/>
    <w:rsid w:val="00291299"/>
    <w:rsid w:val="00292FB3"/>
    <w:rsid w:val="00293735"/>
    <w:rsid w:val="002937ED"/>
    <w:rsid w:val="002949BD"/>
    <w:rsid w:val="0029733B"/>
    <w:rsid w:val="00297E71"/>
    <w:rsid w:val="002A1D8B"/>
    <w:rsid w:val="002A2203"/>
    <w:rsid w:val="002A311A"/>
    <w:rsid w:val="002A48F4"/>
    <w:rsid w:val="002A4FE4"/>
    <w:rsid w:val="002A589D"/>
    <w:rsid w:val="002A72E9"/>
    <w:rsid w:val="002A7730"/>
    <w:rsid w:val="002A7C3D"/>
    <w:rsid w:val="002B081F"/>
    <w:rsid w:val="002B15BD"/>
    <w:rsid w:val="002B3681"/>
    <w:rsid w:val="002B45EC"/>
    <w:rsid w:val="002B5AAE"/>
    <w:rsid w:val="002B5F0B"/>
    <w:rsid w:val="002B6778"/>
    <w:rsid w:val="002B6BF1"/>
    <w:rsid w:val="002C1ECA"/>
    <w:rsid w:val="002C3820"/>
    <w:rsid w:val="002C4808"/>
    <w:rsid w:val="002C616F"/>
    <w:rsid w:val="002C6EDF"/>
    <w:rsid w:val="002D11CC"/>
    <w:rsid w:val="002D4635"/>
    <w:rsid w:val="002D5D24"/>
    <w:rsid w:val="002D77E1"/>
    <w:rsid w:val="002D78A9"/>
    <w:rsid w:val="002E15DC"/>
    <w:rsid w:val="002E2641"/>
    <w:rsid w:val="002E4CFB"/>
    <w:rsid w:val="002E675C"/>
    <w:rsid w:val="002E7B06"/>
    <w:rsid w:val="002E7ECE"/>
    <w:rsid w:val="002F11AA"/>
    <w:rsid w:val="002F1A43"/>
    <w:rsid w:val="002F5753"/>
    <w:rsid w:val="002F6B0D"/>
    <w:rsid w:val="002F76B4"/>
    <w:rsid w:val="002F7760"/>
    <w:rsid w:val="00300D55"/>
    <w:rsid w:val="00302507"/>
    <w:rsid w:val="00303AAE"/>
    <w:rsid w:val="003055F7"/>
    <w:rsid w:val="00307110"/>
    <w:rsid w:val="003103F3"/>
    <w:rsid w:val="00310B6A"/>
    <w:rsid w:val="00311230"/>
    <w:rsid w:val="003149AF"/>
    <w:rsid w:val="003158DF"/>
    <w:rsid w:val="003167AA"/>
    <w:rsid w:val="003207E4"/>
    <w:rsid w:val="003218D8"/>
    <w:rsid w:val="00326368"/>
    <w:rsid w:val="003270C5"/>
    <w:rsid w:val="003302E3"/>
    <w:rsid w:val="00330B34"/>
    <w:rsid w:val="0033581D"/>
    <w:rsid w:val="003358A6"/>
    <w:rsid w:val="0033672D"/>
    <w:rsid w:val="0033721E"/>
    <w:rsid w:val="00340C4A"/>
    <w:rsid w:val="00342C1B"/>
    <w:rsid w:val="003440D3"/>
    <w:rsid w:val="003458EA"/>
    <w:rsid w:val="0035103B"/>
    <w:rsid w:val="0035584E"/>
    <w:rsid w:val="003563F0"/>
    <w:rsid w:val="0035791D"/>
    <w:rsid w:val="00357ECF"/>
    <w:rsid w:val="00361839"/>
    <w:rsid w:val="00363482"/>
    <w:rsid w:val="003656B9"/>
    <w:rsid w:val="00366A2E"/>
    <w:rsid w:val="00372464"/>
    <w:rsid w:val="003731C9"/>
    <w:rsid w:val="0037454A"/>
    <w:rsid w:val="00375859"/>
    <w:rsid w:val="00375DB3"/>
    <w:rsid w:val="0037609F"/>
    <w:rsid w:val="003806B2"/>
    <w:rsid w:val="0038356C"/>
    <w:rsid w:val="00387A3B"/>
    <w:rsid w:val="00387B74"/>
    <w:rsid w:val="00390835"/>
    <w:rsid w:val="0039164F"/>
    <w:rsid w:val="00392336"/>
    <w:rsid w:val="003923DB"/>
    <w:rsid w:val="00392921"/>
    <w:rsid w:val="00393145"/>
    <w:rsid w:val="003A1312"/>
    <w:rsid w:val="003A3140"/>
    <w:rsid w:val="003A3254"/>
    <w:rsid w:val="003A445C"/>
    <w:rsid w:val="003A4F40"/>
    <w:rsid w:val="003A61D0"/>
    <w:rsid w:val="003A7786"/>
    <w:rsid w:val="003B033E"/>
    <w:rsid w:val="003B22EE"/>
    <w:rsid w:val="003B2F44"/>
    <w:rsid w:val="003B4353"/>
    <w:rsid w:val="003B6B09"/>
    <w:rsid w:val="003C176A"/>
    <w:rsid w:val="003C1BC8"/>
    <w:rsid w:val="003C2C92"/>
    <w:rsid w:val="003C66C1"/>
    <w:rsid w:val="003C690E"/>
    <w:rsid w:val="003C6BF6"/>
    <w:rsid w:val="003C7441"/>
    <w:rsid w:val="003D07D0"/>
    <w:rsid w:val="003D1C9E"/>
    <w:rsid w:val="003D3461"/>
    <w:rsid w:val="003D43B6"/>
    <w:rsid w:val="003D636E"/>
    <w:rsid w:val="003E021A"/>
    <w:rsid w:val="003E2995"/>
    <w:rsid w:val="003E2EA9"/>
    <w:rsid w:val="003E62E2"/>
    <w:rsid w:val="003E687B"/>
    <w:rsid w:val="003F0C79"/>
    <w:rsid w:val="003F383E"/>
    <w:rsid w:val="0040193D"/>
    <w:rsid w:val="00402810"/>
    <w:rsid w:val="00403042"/>
    <w:rsid w:val="00404849"/>
    <w:rsid w:val="00404DA5"/>
    <w:rsid w:val="004050FD"/>
    <w:rsid w:val="00405E77"/>
    <w:rsid w:val="00407C6F"/>
    <w:rsid w:val="00410BEC"/>
    <w:rsid w:val="00413AC7"/>
    <w:rsid w:val="00416D05"/>
    <w:rsid w:val="00420FE2"/>
    <w:rsid w:val="00421FDC"/>
    <w:rsid w:val="00424D53"/>
    <w:rsid w:val="00425602"/>
    <w:rsid w:val="00426002"/>
    <w:rsid w:val="004277A2"/>
    <w:rsid w:val="00433E4B"/>
    <w:rsid w:val="00435FA7"/>
    <w:rsid w:val="004372F2"/>
    <w:rsid w:val="0044519F"/>
    <w:rsid w:val="00445D3A"/>
    <w:rsid w:val="00445E86"/>
    <w:rsid w:val="0045164B"/>
    <w:rsid w:val="0045354D"/>
    <w:rsid w:val="0046043C"/>
    <w:rsid w:val="00464327"/>
    <w:rsid w:val="00465541"/>
    <w:rsid w:val="0046614E"/>
    <w:rsid w:val="00467E17"/>
    <w:rsid w:val="00470865"/>
    <w:rsid w:val="004723D3"/>
    <w:rsid w:val="00473E08"/>
    <w:rsid w:val="00474354"/>
    <w:rsid w:val="004748BF"/>
    <w:rsid w:val="00476485"/>
    <w:rsid w:val="00476FA3"/>
    <w:rsid w:val="004773C9"/>
    <w:rsid w:val="004773DB"/>
    <w:rsid w:val="004802C0"/>
    <w:rsid w:val="00484AB7"/>
    <w:rsid w:val="00486165"/>
    <w:rsid w:val="0048729C"/>
    <w:rsid w:val="00490361"/>
    <w:rsid w:val="00490AE2"/>
    <w:rsid w:val="0049224C"/>
    <w:rsid w:val="004930B1"/>
    <w:rsid w:val="004962DE"/>
    <w:rsid w:val="00496583"/>
    <w:rsid w:val="00496D1D"/>
    <w:rsid w:val="004974FC"/>
    <w:rsid w:val="004A1D2C"/>
    <w:rsid w:val="004A431B"/>
    <w:rsid w:val="004A4F09"/>
    <w:rsid w:val="004A57DA"/>
    <w:rsid w:val="004A7271"/>
    <w:rsid w:val="004A76EE"/>
    <w:rsid w:val="004B336E"/>
    <w:rsid w:val="004B35CE"/>
    <w:rsid w:val="004B6673"/>
    <w:rsid w:val="004B6BE2"/>
    <w:rsid w:val="004B7D62"/>
    <w:rsid w:val="004C05CB"/>
    <w:rsid w:val="004C1506"/>
    <w:rsid w:val="004C19D7"/>
    <w:rsid w:val="004C23FF"/>
    <w:rsid w:val="004C2A69"/>
    <w:rsid w:val="004C3348"/>
    <w:rsid w:val="004C3A06"/>
    <w:rsid w:val="004C46FA"/>
    <w:rsid w:val="004C4CCC"/>
    <w:rsid w:val="004C5076"/>
    <w:rsid w:val="004C568D"/>
    <w:rsid w:val="004C6BFE"/>
    <w:rsid w:val="004C7DA0"/>
    <w:rsid w:val="004D0A63"/>
    <w:rsid w:val="004D33F3"/>
    <w:rsid w:val="004D67D4"/>
    <w:rsid w:val="004E1F21"/>
    <w:rsid w:val="004E272A"/>
    <w:rsid w:val="004E40E1"/>
    <w:rsid w:val="004E4398"/>
    <w:rsid w:val="004E5540"/>
    <w:rsid w:val="004E58F0"/>
    <w:rsid w:val="004E5A94"/>
    <w:rsid w:val="004E7646"/>
    <w:rsid w:val="004F1AF3"/>
    <w:rsid w:val="004F3C33"/>
    <w:rsid w:val="004F42DC"/>
    <w:rsid w:val="004F58DB"/>
    <w:rsid w:val="004F59FD"/>
    <w:rsid w:val="004F6585"/>
    <w:rsid w:val="004F70C5"/>
    <w:rsid w:val="004F7850"/>
    <w:rsid w:val="00502ABC"/>
    <w:rsid w:val="00502F40"/>
    <w:rsid w:val="005036D0"/>
    <w:rsid w:val="005041C8"/>
    <w:rsid w:val="00505599"/>
    <w:rsid w:val="00506B35"/>
    <w:rsid w:val="005101EC"/>
    <w:rsid w:val="00510FB3"/>
    <w:rsid w:val="00511ED1"/>
    <w:rsid w:val="005149D1"/>
    <w:rsid w:val="00520558"/>
    <w:rsid w:val="005205ED"/>
    <w:rsid w:val="00520FBF"/>
    <w:rsid w:val="00524BD3"/>
    <w:rsid w:val="00530EF5"/>
    <w:rsid w:val="00532379"/>
    <w:rsid w:val="00532797"/>
    <w:rsid w:val="0053320A"/>
    <w:rsid w:val="005338FC"/>
    <w:rsid w:val="0053593D"/>
    <w:rsid w:val="0054002D"/>
    <w:rsid w:val="005409D8"/>
    <w:rsid w:val="00540E20"/>
    <w:rsid w:val="00541690"/>
    <w:rsid w:val="00543EE2"/>
    <w:rsid w:val="005440E7"/>
    <w:rsid w:val="00544B3A"/>
    <w:rsid w:val="00546329"/>
    <w:rsid w:val="0054665F"/>
    <w:rsid w:val="00553950"/>
    <w:rsid w:val="0055421C"/>
    <w:rsid w:val="00554A1A"/>
    <w:rsid w:val="00554B86"/>
    <w:rsid w:val="00562808"/>
    <w:rsid w:val="005651AA"/>
    <w:rsid w:val="00565937"/>
    <w:rsid w:val="00565CD2"/>
    <w:rsid w:val="005714A0"/>
    <w:rsid w:val="00571B57"/>
    <w:rsid w:val="00573804"/>
    <w:rsid w:val="00573DB9"/>
    <w:rsid w:val="00576662"/>
    <w:rsid w:val="00581AE6"/>
    <w:rsid w:val="00582EE2"/>
    <w:rsid w:val="00585E92"/>
    <w:rsid w:val="0058754D"/>
    <w:rsid w:val="005917AB"/>
    <w:rsid w:val="005947C7"/>
    <w:rsid w:val="00596635"/>
    <w:rsid w:val="00596A44"/>
    <w:rsid w:val="00597FDE"/>
    <w:rsid w:val="005A04DD"/>
    <w:rsid w:val="005A0636"/>
    <w:rsid w:val="005A55AE"/>
    <w:rsid w:val="005A5893"/>
    <w:rsid w:val="005A6E60"/>
    <w:rsid w:val="005A7268"/>
    <w:rsid w:val="005B1EE6"/>
    <w:rsid w:val="005B2A80"/>
    <w:rsid w:val="005B3A13"/>
    <w:rsid w:val="005B3E45"/>
    <w:rsid w:val="005B4F26"/>
    <w:rsid w:val="005C1081"/>
    <w:rsid w:val="005C1314"/>
    <w:rsid w:val="005C2ED1"/>
    <w:rsid w:val="005C2FD4"/>
    <w:rsid w:val="005C40CD"/>
    <w:rsid w:val="005C55E5"/>
    <w:rsid w:val="005D14D1"/>
    <w:rsid w:val="005D168F"/>
    <w:rsid w:val="005D26D2"/>
    <w:rsid w:val="005D2AA7"/>
    <w:rsid w:val="005D4AC6"/>
    <w:rsid w:val="005E0647"/>
    <w:rsid w:val="005E1DE1"/>
    <w:rsid w:val="005E357A"/>
    <w:rsid w:val="005E35A6"/>
    <w:rsid w:val="005E365B"/>
    <w:rsid w:val="005E6781"/>
    <w:rsid w:val="005F04E6"/>
    <w:rsid w:val="005F0F21"/>
    <w:rsid w:val="005F1F0C"/>
    <w:rsid w:val="005F20A4"/>
    <w:rsid w:val="005F2F66"/>
    <w:rsid w:val="005F33C2"/>
    <w:rsid w:val="005F3BC2"/>
    <w:rsid w:val="005F52D5"/>
    <w:rsid w:val="005F6637"/>
    <w:rsid w:val="005F6709"/>
    <w:rsid w:val="005F6E12"/>
    <w:rsid w:val="00600460"/>
    <w:rsid w:val="00600C1D"/>
    <w:rsid w:val="0060193B"/>
    <w:rsid w:val="0060715A"/>
    <w:rsid w:val="00610BE5"/>
    <w:rsid w:val="00612511"/>
    <w:rsid w:val="00612EA8"/>
    <w:rsid w:val="006130E9"/>
    <w:rsid w:val="006135C2"/>
    <w:rsid w:val="00613E51"/>
    <w:rsid w:val="0061615A"/>
    <w:rsid w:val="00620D99"/>
    <w:rsid w:val="00622137"/>
    <w:rsid w:val="00622699"/>
    <w:rsid w:val="00626AB9"/>
    <w:rsid w:val="006273E5"/>
    <w:rsid w:val="00630A68"/>
    <w:rsid w:val="0063121E"/>
    <w:rsid w:val="0063124C"/>
    <w:rsid w:val="006317B5"/>
    <w:rsid w:val="0063258C"/>
    <w:rsid w:val="00635807"/>
    <w:rsid w:val="00637B14"/>
    <w:rsid w:val="00640836"/>
    <w:rsid w:val="0064096A"/>
    <w:rsid w:val="00641352"/>
    <w:rsid w:val="00641D29"/>
    <w:rsid w:val="00645220"/>
    <w:rsid w:val="0064644C"/>
    <w:rsid w:val="00647242"/>
    <w:rsid w:val="00647E0F"/>
    <w:rsid w:val="00651E47"/>
    <w:rsid w:val="00653D2A"/>
    <w:rsid w:val="006604AE"/>
    <w:rsid w:val="006604C2"/>
    <w:rsid w:val="00663FCF"/>
    <w:rsid w:val="00665558"/>
    <w:rsid w:val="006668A0"/>
    <w:rsid w:val="00667593"/>
    <w:rsid w:val="006703EF"/>
    <w:rsid w:val="00671543"/>
    <w:rsid w:val="00672D9F"/>
    <w:rsid w:val="0067574F"/>
    <w:rsid w:val="006807AB"/>
    <w:rsid w:val="00680F3C"/>
    <w:rsid w:val="00681134"/>
    <w:rsid w:val="00683E54"/>
    <w:rsid w:val="00684947"/>
    <w:rsid w:val="006860C1"/>
    <w:rsid w:val="00691946"/>
    <w:rsid w:val="00691AF5"/>
    <w:rsid w:val="006921BF"/>
    <w:rsid w:val="0069446C"/>
    <w:rsid w:val="00694DA6"/>
    <w:rsid w:val="006967EB"/>
    <w:rsid w:val="00696C0B"/>
    <w:rsid w:val="006A0716"/>
    <w:rsid w:val="006A09E4"/>
    <w:rsid w:val="006A14EA"/>
    <w:rsid w:val="006A5F6F"/>
    <w:rsid w:val="006A7EE5"/>
    <w:rsid w:val="006B089E"/>
    <w:rsid w:val="006B1C77"/>
    <w:rsid w:val="006B1DFC"/>
    <w:rsid w:val="006B3A04"/>
    <w:rsid w:val="006B41A6"/>
    <w:rsid w:val="006B6B2E"/>
    <w:rsid w:val="006C07B4"/>
    <w:rsid w:val="006C0A13"/>
    <w:rsid w:val="006C2327"/>
    <w:rsid w:val="006C3F0E"/>
    <w:rsid w:val="006C43B9"/>
    <w:rsid w:val="006C6B0F"/>
    <w:rsid w:val="006C7948"/>
    <w:rsid w:val="006D0FDD"/>
    <w:rsid w:val="006D1971"/>
    <w:rsid w:val="006D3930"/>
    <w:rsid w:val="006D3B37"/>
    <w:rsid w:val="006D4E48"/>
    <w:rsid w:val="006D57DA"/>
    <w:rsid w:val="006D6989"/>
    <w:rsid w:val="006D70D7"/>
    <w:rsid w:val="006D7D87"/>
    <w:rsid w:val="006E20C5"/>
    <w:rsid w:val="006E3DEE"/>
    <w:rsid w:val="006E4055"/>
    <w:rsid w:val="006E4646"/>
    <w:rsid w:val="006E5E09"/>
    <w:rsid w:val="006E616D"/>
    <w:rsid w:val="006E71E5"/>
    <w:rsid w:val="006F391B"/>
    <w:rsid w:val="006F3B92"/>
    <w:rsid w:val="006F4708"/>
    <w:rsid w:val="006F5F95"/>
    <w:rsid w:val="006F6945"/>
    <w:rsid w:val="006F72F0"/>
    <w:rsid w:val="006F7715"/>
    <w:rsid w:val="006F7A2C"/>
    <w:rsid w:val="006F7DFD"/>
    <w:rsid w:val="007022A7"/>
    <w:rsid w:val="007028D6"/>
    <w:rsid w:val="0070325F"/>
    <w:rsid w:val="00703DAF"/>
    <w:rsid w:val="00705038"/>
    <w:rsid w:val="00710971"/>
    <w:rsid w:val="00712EFE"/>
    <w:rsid w:val="0071405D"/>
    <w:rsid w:val="0071649F"/>
    <w:rsid w:val="00716710"/>
    <w:rsid w:val="00717FD5"/>
    <w:rsid w:val="00720FBB"/>
    <w:rsid w:val="007214E6"/>
    <w:rsid w:val="0072337B"/>
    <w:rsid w:val="00726ECD"/>
    <w:rsid w:val="0072735D"/>
    <w:rsid w:val="0073236A"/>
    <w:rsid w:val="00734FAA"/>
    <w:rsid w:val="00737D9B"/>
    <w:rsid w:val="007414EE"/>
    <w:rsid w:val="0074253C"/>
    <w:rsid w:val="0074302E"/>
    <w:rsid w:val="007445E5"/>
    <w:rsid w:val="00745A55"/>
    <w:rsid w:val="007465FA"/>
    <w:rsid w:val="00746DB8"/>
    <w:rsid w:val="00752B63"/>
    <w:rsid w:val="00755D5C"/>
    <w:rsid w:val="007560BA"/>
    <w:rsid w:val="007566A2"/>
    <w:rsid w:val="007604AD"/>
    <w:rsid w:val="0076479E"/>
    <w:rsid w:val="00765D34"/>
    <w:rsid w:val="00765FB4"/>
    <w:rsid w:val="0076771A"/>
    <w:rsid w:val="0076796F"/>
    <w:rsid w:val="00767CB5"/>
    <w:rsid w:val="00767E94"/>
    <w:rsid w:val="00773954"/>
    <w:rsid w:val="007743B5"/>
    <w:rsid w:val="0077475E"/>
    <w:rsid w:val="00776072"/>
    <w:rsid w:val="00777D27"/>
    <w:rsid w:val="0078231E"/>
    <w:rsid w:val="007823F4"/>
    <w:rsid w:val="007861E5"/>
    <w:rsid w:val="00787633"/>
    <w:rsid w:val="00787779"/>
    <w:rsid w:val="007928B0"/>
    <w:rsid w:val="007936E8"/>
    <w:rsid w:val="007A23F7"/>
    <w:rsid w:val="007A59B5"/>
    <w:rsid w:val="007A5CF7"/>
    <w:rsid w:val="007A7620"/>
    <w:rsid w:val="007A7641"/>
    <w:rsid w:val="007A77B3"/>
    <w:rsid w:val="007A79CB"/>
    <w:rsid w:val="007B143A"/>
    <w:rsid w:val="007B2501"/>
    <w:rsid w:val="007B4165"/>
    <w:rsid w:val="007B4280"/>
    <w:rsid w:val="007C073B"/>
    <w:rsid w:val="007C338E"/>
    <w:rsid w:val="007C3409"/>
    <w:rsid w:val="007C4818"/>
    <w:rsid w:val="007C4E38"/>
    <w:rsid w:val="007C6455"/>
    <w:rsid w:val="007C70BC"/>
    <w:rsid w:val="007C7CFB"/>
    <w:rsid w:val="007C7EFA"/>
    <w:rsid w:val="007D489C"/>
    <w:rsid w:val="007D4C35"/>
    <w:rsid w:val="007D7C5E"/>
    <w:rsid w:val="007E01D5"/>
    <w:rsid w:val="007E0CCE"/>
    <w:rsid w:val="007E5D24"/>
    <w:rsid w:val="007F051D"/>
    <w:rsid w:val="007F2CD0"/>
    <w:rsid w:val="007F6DE4"/>
    <w:rsid w:val="00800913"/>
    <w:rsid w:val="00800935"/>
    <w:rsid w:val="00800E87"/>
    <w:rsid w:val="00800FD0"/>
    <w:rsid w:val="0080394F"/>
    <w:rsid w:val="008058AC"/>
    <w:rsid w:val="00811468"/>
    <w:rsid w:val="00813EDE"/>
    <w:rsid w:val="00814B98"/>
    <w:rsid w:val="00817ACA"/>
    <w:rsid w:val="008204A3"/>
    <w:rsid w:val="008239BC"/>
    <w:rsid w:val="00823B95"/>
    <w:rsid w:val="00824F2C"/>
    <w:rsid w:val="00830B72"/>
    <w:rsid w:val="00830D9D"/>
    <w:rsid w:val="00831A64"/>
    <w:rsid w:val="00833BB1"/>
    <w:rsid w:val="00833DC2"/>
    <w:rsid w:val="00836B9B"/>
    <w:rsid w:val="0083768F"/>
    <w:rsid w:val="0083789B"/>
    <w:rsid w:val="008406F2"/>
    <w:rsid w:val="00842AA0"/>
    <w:rsid w:val="00845A75"/>
    <w:rsid w:val="00847C6E"/>
    <w:rsid w:val="00850017"/>
    <w:rsid w:val="0085078F"/>
    <w:rsid w:val="00850877"/>
    <w:rsid w:val="00851723"/>
    <w:rsid w:val="00852FDF"/>
    <w:rsid w:val="008532EC"/>
    <w:rsid w:val="00853553"/>
    <w:rsid w:val="0085556E"/>
    <w:rsid w:val="00855B14"/>
    <w:rsid w:val="00855E19"/>
    <w:rsid w:val="00860AA6"/>
    <w:rsid w:val="00860D67"/>
    <w:rsid w:val="00862A10"/>
    <w:rsid w:val="008640A2"/>
    <w:rsid w:val="0086441A"/>
    <w:rsid w:val="00864BB6"/>
    <w:rsid w:val="0086728C"/>
    <w:rsid w:val="008724FB"/>
    <w:rsid w:val="00873EF9"/>
    <w:rsid w:val="0087462A"/>
    <w:rsid w:val="00874667"/>
    <w:rsid w:val="0087540E"/>
    <w:rsid w:val="00877128"/>
    <w:rsid w:val="00877ED1"/>
    <w:rsid w:val="00882C94"/>
    <w:rsid w:val="00884AC7"/>
    <w:rsid w:val="00891389"/>
    <w:rsid w:val="00891443"/>
    <w:rsid w:val="0089249C"/>
    <w:rsid w:val="008929C7"/>
    <w:rsid w:val="00894CFA"/>
    <w:rsid w:val="00896F6D"/>
    <w:rsid w:val="0089715B"/>
    <w:rsid w:val="008976CF"/>
    <w:rsid w:val="008A00B3"/>
    <w:rsid w:val="008A07F2"/>
    <w:rsid w:val="008A1EDB"/>
    <w:rsid w:val="008A4769"/>
    <w:rsid w:val="008A4876"/>
    <w:rsid w:val="008A4C81"/>
    <w:rsid w:val="008A5598"/>
    <w:rsid w:val="008A5B02"/>
    <w:rsid w:val="008B1FD5"/>
    <w:rsid w:val="008B6937"/>
    <w:rsid w:val="008B7DD7"/>
    <w:rsid w:val="008C03AE"/>
    <w:rsid w:val="008C12C8"/>
    <w:rsid w:val="008C1946"/>
    <w:rsid w:val="008C3456"/>
    <w:rsid w:val="008C41C8"/>
    <w:rsid w:val="008C42CB"/>
    <w:rsid w:val="008C4C83"/>
    <w:rsid w:val="008C5EC3"/>
    <w:rsid w:val="008C7A73"/>
    <w:rsid w:val="008C7EE9"/>
    <w:rsid w:val="008D26E2"/>
    <w:rsid w:val="008D4A4C"/>
    <w:rsid w:val="008D7949"/>
    <w:rsid w:val="008D7B3C"/>
    <w:rsid w:val="008E2374"/>
    <w:rsid w:val="008E2468"/>
    <w:rsid w:val="008E269C"/>
    <w:rsid w:val="008E3F81"/>
    <w:rsid w:val="008E7415"/>
    <w:rsid w:val="008E77B0"/>
    <w:rsid w:val="008F21A1"/>
    <w:rsid w:val="008F5CB5"/>
    <w:rsid w:val="008F6C75"/>
    <w:rsid w:val="008F755A"/>
    <w:rsid w:val="009019A6"/>
    <w:rsid w:val="0090424C"/>
    <w:rsid w:val="00904E3F"/>
    <w:rsid w:val="00905534"/>
    <w:rsid w:val="00911531"/>
    <w:rsid w:val="0091416C"/>
    <w:rsid w:val="00922400"/>
    <w:rsid w:val="009230CB"/>
    <w:rsid w:val="00923EE3"/>
    <w:rsid w:val="00924811"/>
    <w:rsid w:val="00926CF3"/>
    <w:rsid w:val="00931450"/>
    <w:rsid w:val="009317B4"/>
    <w:rsid w:val="00931F37"/>
    <w:rsid w:val="0093623C"/>
    <w:rsid w:val="00943AC7"/>
    <w:rsid w:val="00943CBA"/>
    <w:rsid w:val="00947363"/>
    <w:rsid w:val="00951073"/>
    <w:rsid w:val="00954897"/>
    <w:rsid w:val="009549F3"/>
    <w:rsid w:val="00955CFF"/>
    <w:rsid w:val="00957520"/>
    <w:rsid w:val="00961628"/>
    <w:rsid w:val="00962B75"/>
    <w:rsid w:val="00964251"/>
    <w:rsid w:val="00964CB0"/>
    <w:rsid w:val="009659DE"/>
    <w:rsid w:val="00966A14"/>
    <w:rsid w:val="00970DA2"/>
    <w:rsid w:val="00972F72"/>
    <w:rsid w:val="00976111"/>
    <w:rsid w:val="00976244"/>
    <w:rsid w:val="00976A8B"/>
    <w:rsid w:val="0098097B"/>
    <w:rsid w:val="00980BCB"/>
    <w:rsid w:val="0098356E"/>
    <w:rsid w:val="00985029"/>
    <w:rsid w:val="0098748B"/>
    <w:rsid w:val="00987AA2"/>
    <w:rsid w:val="00990070"/>
    <w:rsid w:val="009912BB"/>
    <w:rsid w:val="00996D17"/>
    <w:rsid w:val="009A13D1"/>
    <w:rsid w:val="009A1A0E"/>
    <w:rsid w:val="009A1B13"/>
    <w:rsid w:val="009A1FA3"/>
    <w:rsid w:val="009A5690"/>
    <w:rsid w:val="009A57FF"/>
    <w:rsid w:val="009A5DCD"/>
    <w:rsid w:val="009A7084"/>
    <w:rsid w:val="009A71ED"/>
    <w:rsid w:val="009B0F37"/>
    <w:rsid w:val="009B10A8"/>
    <w:rsid w:val="009B1BC1"/>
    <w:rsid w:val="009B2971"/>
    <w:rsid w:val="009B5ADC"/>
    <w:rsid w:val="009B60B9"/>
    <w:rsid w:val="009B60FB"/>
    <w:rsid w:val="009C1D7E"/>
    <w:rsid w:val="009C1F20"/>
    <w:rsid w:val="009C37CF"/>
    <w:rsid w:val="009C757E"/>
    <w:rsid w:val="009D4133"/>
    <w:rsid w:val="009D4898"/>
    <w:rsid w:val="009D505C"/>
    <w:rsid w:val="009E0049"/>
    <w:rsid w:val="009E0DDE"/>
    <w:rsid w:val="009E1194"/>
    <w:rsid w:val="009E21D9"/>
    <w:rsid w:val="009E2945"/>
    <w:rsid w:val="009E4374"/>
    <w:rsid w:val="009E571D"/>
    <w:rsid w:val="009E5779"/>
    <w:rsid w:val="009E5B87"/>
    <w:rsid w:val="009F0237"/>
    <w:rsid w:val="009F0AC0"/>
    <w:rsid w:val="009F11C4"/>
    <w:rsid w:val="009F15BF"/>
    <w:rsid w:val="009F3109"/>
    <w:rsid w:val="009F489B"/>
    <w:rsid w:val="00A00097"/>
    <w:rsid w:val="00A00187"/>
    <w:rsid w:val="00A01CDF"/>
    <w:rsid w:val="00A076AE"/>
    <w:rsid w:val="00A11D2A"/>
    <w:rsid w:val="00A137E7"/>
    <w:rsid w:val="00A144EB"/>
    <w:rsid w:val="00A15C57"/>
    <w:rsid w:val="00A2007A"/>
    <w:rsid w:val="00A20F57"/>
    <w:rsid w:val="00A258AE"/>
    <w:rsid w:val="00A266EE"/>
    <w:rsid w:val="00A30402"/>
    <w:rsid w:val="00A31007"/>
    <w:rsid w:val="00A34E27"/>
    <w:rsid w:val="00A351D6"/>
    <w:rsid w:val="00A423DF"/>
    <w:rsid w:val="00A47BF4"/>
    <w:rsid w:val="00A50491"/>
    <w:rsid w:val="00A518EC"/>
    <w:rsid w:val="00A53DBD"/>
    <w:rsid w:val="00A576A1"/>
    <w:rsid w:val="00A600DE"/>
    <w:rsid w:val="00A63989"/>
    <w:rsid w:val="00A63B01"/>
    <w:rsid w:val="00A65759"/>
    <w:rsid w:val="00A65C46"/>
    <w:rsid w:val="00A727BC"/>
    <w:rsid w:val="00A72C77"/>
    <w:rsid w:val="00A73F31"/>
    <w:rsid w:val="00A7776B"/>
    <w:rsid w:val="00A80805"/>
    <w:rsid w:val="00A81663"/>
    <w:rsid w:val="00A82B89"/>
    <w:rsid w:val="00A83884"/>
    <w:rsid w:val="00A848C9"/>
    <w:rsid w:val="00A871E6"/>
    <w:rsid w:val="00A874C5"/>
    <w:rsid w:val="00A92B0A"/>
    <w:rsid w:val="00A943D4"/>
    <w:rsid w:val="00A94956"/>
    <w:rsid w:val="00A967B4"/>
    <w:rsid w:val="00AA2B24"/>
    <w:rsid w:val="00AA6345"/>
    <w:rsid w:val="00AA6BBE"/>
    <w:rsid w:val="00AA7F55"/>
    <w:rsid w:val="00AB6652"/>
    <w:rsid w:val="00AC27E9"/>
    <w:rsid w:val="00AC2FA6"/>
    <w:rsid w:val="00AC3B17"/>
    <w:rsid w:val="00AC4066"/>
    <w:rsid w:val="00AC4F7B"/>
    <w:rsid w:val="00AD2872"/>
    <w:rsid w:val="00AD5D5E"/>
    <w:rsid w:val="00AD776D"/>
    <w:rsid w:val="00AE03FC"/>
    <w:rsid w:val="00AE190B"/>
    <w:rsid w:val="00AE4EF3"/>
    <w:rsid w:val="00AE5A1E"/>
    <w:rsid w:val="00AE69BA"/>
    <w:rsid w:val="00AE71B4"/>
    <w:rsid w:val="00AF067E"/>
    <w:rsid w:val="00AF0B1D"/>
    <w:rsid w:val="00AF64FC"/>
    <w:rsid w:val="00B02E59"/>
    <w:rsid w:val="00B06CB1"/>
    <w:rsid w:val="00B07146"/>
    <w:rsid w:val="00B112B2"/>
    <w:rsid w:val="00B11B20"/>
    <w:rsid w:val="00B13D5C"/>
    <w:rsid w:val="00B1463B"/>
    <w:rsid w:val="00B16D9D"/>
    <w:rsid w:val="00B20474"/>
    <w:rsid w:val="00B20CFE"/>
    <w:rsid w:val="00B229C3"/>
    <w:rsid w:val="00B24157"/>
    <w:rsid w:val="00B24AEB"/>
    <w:rsid w:val="00B25D8A"/>
    <w:rsid w:val="00B27523"/>
    <w:rsid w:val="00B2769D"/>
    <w:rsid w:val="00B33458"/>
    <w:rsid w:val="00B358F4"/>
    <w:rsid w:val="00B36C99"/>
    <w:rsid w:val="00B41FA2"/>
    <w:rsid w:val="00B43E6B"/>
    <w:rsid w:val="00B45D64"/>
    <w:rsid w:val="00B50EC8"/>
    <w:rsid w:val="00B53BDA"/>
    <w:rsid w:val="00B53D5B"/>
    <w:rsid w:val="00B53DF6"/>
    <w:rsid w:val="00B54AB2"/>
    <w:rsid w:val="00B5546E"/>
    <w:rsid w:val="00B56621"/>
    <w:rsid w:val="00B64762"/>
    <w:rsid w:val="00B661C5"/>
    <w:rsid w:val="00B67B5F"/>
    <w:rsid w:val="00B71494"/>
    <w:rsid w:val="00B719E5"/>
    <w:rsid w:val="00B75AF1"/>
    <w:rsid w:val="00B75BD1"/>
    <w:rsid w:val="00B77E83"/>
    <w:rsid w:val="00B77F75"/>
    <w:rsid w:val="00B82703"/>
    <w:rsid w:val="00B8366C"/>
    <w:rsid w:val="00B87F0F"/>
    <w:rsid w:val="00B9172D"/>
    <w:rsid w:val="00B9748E"/>
    <w:rsid w:val="00BA035E"/>
    <w:rsid w:val="00BA3D2E"/>
    <w:rsid w:val="00BA422F"/>
    <w:rsid w:val="00BA577B"/>
    <w:rsid w:val="00BB126D"/>
    <w:rsid w:val="00BB604C"/>
    <w:rsid w:val="00BB78D4"/>
    <w:rsid w:val="00BC070D"/>
    <w:rsid w:val="00BC1313"/>
    <w:rsid w:val="00BC1942"/>
    <w:rsid w:val="00BC1ADF"/>
    <w:rsid w:val="00BC6BCF"/>
    <w:rsid w:val="00BC6C49"/>
    <w:rsid w:val="00BD0187"/>
    <w:rsid w:val="00BD0990"/>
    <w:rsid w:val="00BD235E"/>
    <w:rsid w:val="00BE247E"/>
    <w:rsid w:val="00BE34AD"/>
    <w:rsid w:val="00BE3747"/>
    <w:rsid w:val="00BE3D99"/>
    <w:rsid w:val="00BE43C6"/>
    <w:rsid w:val="00BE45FF"/>
    <w:rsid w:val="00BE6804"/>
    <w:rsid w:val="00BF25A1"/>
    <w:rsid w:val="00BF32AC"/>
    <w:rsid w:val="00BF4AB8"/>
    <w:rsid w:val="00BF6211"/>
    <w:rsid w:val="00BF6E69"/>
    <w:rsid w:val="00BF7AC0"/>
    <w:rsid w:val="00C01E75"/>
    <w:rsid w:val="00C03655"/>
    <w:rsid w:val="00C0683B"/>
    <w:rsid w:val="00C06A7B"/>
    <w:rsid w:val="00C1127A"/>
    <w:rsid w:val="00C12BF3"/>
    <w:rsid w:val="00C1387D"/>
    <w:rsid w:val="00C139E9"/>
    <w:rsid w:val="00C13E8F"/>
    <w:rsid w:val="00C1446F"/>
    <w:rsid w:val="00C162EE"/>
    <w:rsid w:val="00C16DB7"/>
    <w:rsid w:val="00C2034A"/>
    <w:rsid w:val="00C203D7"/>
    <w:rsid w:val="00C235BA"/>
    <w:rsid w:val="00C2498D"/>
    <w:rsid w:val="00C25278"/>
    <w:rsid w:val="00C257C6"/>
    <w:rsid w:val="00C25EAA"/>
    <w:rsid w:val="00C31F65"/>
    <w:rsid w:val="00C32366"/>
    <w:rsid w:val="00C340F7"/>
    <w:rsid w:val="00C364EB"/>
    <w:rsid w:val="00C3660D"/>
    <w:rsid w:val="00C37A96"/>
    <w:rsid w:val="00C405EA"/>
    <w:rsid w:val="00C4081D"/>
    <w:rsid w:val="00C43C6C"/>
    <w:rsid w:val="00C46AD8"/>
    <w:rsid w:val="00C47928"/>
    <w:rsid w:val="00C47E8B"/>
    <w:rsid w:val="00C50708"/>
    <w:rsid w:val="00C5195F"/>
    <w:rsid w:val="00C54FE4"/>
    <w:rsid w:val="00C6131D"/>
    <w:rsid w:val="00C61A92"/>
    <w:rsid w:val="00C634CB"/>
    <w:rsid w:val="00C66164"/>
    <w:rsid w:val="00C665A4"/>
    <w:rsid w:val="00C71DF2"/>
    <w:rsid w:val="00C72355"/>
    <w:rsid w:val="00C74C0B"/>
    <w:rsid w:val="00C7536E"/>
    <w:rsid w:val="00C77BDA"/>
    <w:rsid w:val="00C826A0"/>
    <w:rsid w:val="00C85287"/>
    <w:rsid w:val="00C86C85"/>
    <w:rsid w:val="00C904EB"/>
    <w:rsid w:val="00C91B97"/>
    <w:rsid w:val="00C92943"/>
    <w:rsid w:val="00C941FA"/>
    <w:rsid w:val="00C95372"/>
    <w:rsid w:val="00C97B66"/>
    <w:rsid w:val="00CA14AF"/>
    <w:rsid w:val="00CA1542"/>
    <w:rsid w:val="00CA5814"/>
    <w:rsid w:val="00CA5C54"/>
    <w:rsid w:val="00CA6585"/>
    <w:rsid w:val="00CA69C2"/>
    <w:rsid w:val="00CA7AC1"/>
    <w:rsid w:val="00CA7FBB"/>
    <w:rsid w:val="00CB12BB"/>
    <w:rsid w:val="00CB1BC1"/>
    <w:rsid w:val="00CB2109"/>
    <w:rsid w:val="00CB38E4"/>
    <w:rsid w:val="00CB3ACE"/>
    <w:rsid w:val="00CB5ABC"/>
    <w:rsid w:val="00CB6616"/>
    <w:rsid w:val="00CC0E84"/>
    <w:rsid w:val="00CC1301"/>
    <w:rsid w:val="00CC3EDF"/>
    <w:rsid w:val="00CC598A"/>
    <w:rsid w:val="00CD142B"/>
    <w:rsid w:val="00CD318E"/>
    <w:rsid w:val="00CD3C34"/>
    <w:rsid w:val="00CD52FE"/>
    <w:rsid w:val="00CE0E9D"/>
    <w:rsid w:val="00CE30CE"/>
    <w:rsid w:val="00CE4C2E"/>
    <w:rsid w:val="00CE5E69"/>
    <w:rsid w:val="00CE63E4"/>
    <w:rsid w:val="00CE6646"/>
    <w:rsid w:val="00CE77B3"/>
    <w:rsid w:val="00CF0E77"/>
    <w:rsid w:val="00CF4041"/>
    <w:rsid w:val="00CF440C"/>
    <w:rsid w:val="00CF73AD"/>
    <w:rsid w:val="00CF764D"/>
    <w:rsid w:val="00CF7A62"/>
    <w:rsid w:val="00D021A6"/>
    <w:rsid w:val="00D06A9D"/>
    <w:rsid w:val="00D07A67"/>
    <w:rsid w:val="00D121F1"/>
    <w:rsid w:val="00D127B2"/>
    <w:rsid w:val="00D13A71"/>
    <w:rsid w:val="00D14331"/>
    <w:rsid w:val="00D1534E"/>
    <w:rsid w:val="00D16FF6"/>
    <w:rsid w:val="00D20A2F"/>
    <w:rsid w:val="00D20F8F"/>
    <w:rsid w:val="00D21C3D"/>
    <w:rsid w:val="00D22867"/>
    <w:rsid w:val="00D2388F"/>
    <w:rsid w:val="00D2605E"/>
    <w:rsid w:val="00D270A7"/>
    <w:rsid w:val="00D3192D"/>
    <w:rsid w:val="00D3336F"/>
    <w:rsid w:val="00D33FFF"/>
    <w:rsid w:val="00D342D6"/>
    <w:rsid w:val="00D34DCD"/>
    <w:rsid w:val="00D37360"/>
    <w:rsid w:val="00D37AD0"/>
    <w:rsid w:val="00D412D5"/>
    <w:rsid w:val="00D4412C"/>
    <w:rsid w:val="00D44AC2"/>
    <w:rsid w:val="00D47271"/>
    <w:rsid w:val="00D500AD"/>
    <w:rsid w:val="00D514F7"/>
    <w:rsid w:val="00D52943"/>
    <w:rsid w:val="00D52A64"/>
    <w:rsid w:val="00D52A88"/>
    <w:rsid w:val="00D544CD"/>
    <w:rsid w:val="00D549EC"/>
    <w:rsid w:val="00D54CDF"/>
    <w:rsid w:val="00D55E0C"/>
    <w:rsid w:val="00D56D0B"/>
    <w:rsid w:val="00D57818"/>
    <w:rsid w:val="00D622C4"/>
    <w:rsid w:val="00D630EC"/>
    <w:rsid w:val="00D63861"/>
    <w:rsid w:val="00D647E1"/>
    <w:rsid w:val="00D64A82"/>
    <w:rsid w:val="00D6526A"/>
    <w:rsid w:val="00D65307"/>
    <w:rsid w:val="00D65BAF"/>
    <w:rsid w:val="00D66A9F"/>
    <w:rsid w:val="00D67832"/>
    <w:rsid w:val="00D67D16"/>
    <w:rsid w:val="00D7332D"/>
    <w:rsid w:val="00D7348F"/>
    <w:rsid w:val="00D7356D"/>
    <w:rsid w:val="00D74CC0"/>
    <w:rsid w:val="00D75675"/>
    <w:rsid w:val="00D75E9F"/>
    <w:rsid w:val="00D76992"/>
    <w:rsid w:val="00D80F60"/>
    <w:rsid w:val="00D82F67"/>
    <w:rsid w:val="00D8438A"/>
    <w:rsid w:val="00D8531C"/>
    <w:rsid w:val="00D8548E"/>
    <w:rsid w:val="00D870AF"/>
    <w:rsid w:val="00D92C00"/>
    <w:rsid w:val="00D92E65"/>
    <w:rsid w:val="00D94C3D"/>
    <w:rsid w:val="00DA082B"/>
    <w:rsid w:val="00DA10A2"/>
    <w:rsid w:val="00DA2911"/>
    <w:rsid w:val="00DA470A"/>
    <w:rsid w:val="00DA4CB4"/>
    <w:rsid w:val="00DA5F0F"/>
    <w:rsid w:val="00DA64AD"/>
    <w:rsid w:val="00DA69F2"/>
    <w:rsid w:val="00DA6E47"/>
    <w:rsid w:val="00DB070F"/>
    <w:rsid w:val="00DB14C9"/>
    <w:rsid w:val="00DB23CC"/>
    <w:rsid w:val="00DB36D8"/>
    <w:rsid w:val="00DB46FA"/>
    <w:rsid w:val="00DC1030"/>
    <w:rsid w:val="00DC197C"/>
    <w:rsid w:val="00DC2B57"/>
    <w:rsid w:val="00DD4231"/>
    <w:rsid w:val="00DD6EE2"/>
    <w:rsid w:val="00DD7147"/>
    <w:rsid w:val="00DE217E"/>
    <w:rsid w:val="00DE30A8"/>
    <w:rsid w:val="00DE394A"/>
    <w:rsid w:val="00DE73A1"/>
    <w:rsid w:val="00DF1D24"/>
    <w:rsid w:val="00DF441E"/>
    <w:rsid w:val="00DF4576"/>
    <w:rsid w:val="00DF58DB"/>
    <w:rsid w:val="00DF5E75"/>
    <w:rsid w:val="00E00CD3"/>
    <w:rsid w:val="00E0303B"/>
    <w:rsid w:val="00E0374B"/>
    <w:rsid w:val="00E04AF4"/>
    <w:rsid w:val="00E05D46"/>
    <w:rsid w:val="00E06C27"/>
    <w:rsid w:val="00E06CC6"/>
    <w:rsid w:val="00E0740D"/>
    <w:rsid w:val="00E1060F"/>
    <w:rsid w:val="00E10A3A"/>
    <w:rsid w:val="00E14FCD"/>
    <w:rsid w:val="00E16015"/>
    <w:rsid w:val="00E16C9C"/>
    <w:rsid w:val="00E20E4A"/>
    <w:rsid w:val="00E21808"/>
    <w:rsid w:val="00E22689"/>
    <w:rsid w:val="00E2335F"/>
    <w:rsid w:val="00E264C0"/>
    <w:rsid w:val="00E269AB"/>
    <w:rsid w:val="00E301D7"/>
    <w:rsid w:val="00E326A2"/>
    <w:rsid w:val="00E33973"/>
    <w:rsid w:val="00E339DE"/>
    <w:rsid w:val="00E34960"/>
    <w:rsid w:val="00E35588"/>
    <w:rsid w:val="00E3559C"/>
    <w:rsid w:val="00E3646E"/>
    <w:rsid w:val="00E37539"/>
    <w:rsid w:val="00E4029F"/>
    <w:rsid w:val="00E40CDD"/>
    <w:rsid w:val="00E4288E"/>
    <w:rsid w:val="00E44D72"/>
    <w:rsid w:val="00E46527"/>
    <w:rsid w:val="00E47212"/>
    <w:rsid w:val="00E50AB9"/>
    <w:rsid w:val="00E511CF"/>
    <w:rsid w:val="00E52BBA"/>
    <w:rsid w:val="00E53CA3"/>
    <w:rsid w:val="00E55355"/>
    <w:rsid w:val="00E56A04"/>
    <w:rsid w:val="00E60EA1"/>
    <w:rsid w:val="00E61AC5"/>
    <w:rsid w:val="00E62B88"/>
    <w:rsid w:val="00E63370"/>
    <w:rsid w:val="00E65B4E"/>
    <w:rsid w:val="00E7119D"/>
    <w:rsid w:val="00E71E63"/>
    <w:rsid w:val="00E745B1"/>
    <w:rsid w:val="00E75D6F"/>
    <w:rsid w:val="00E807BD"/>
    <w:rsid w:val="00E817D8"/>
    <w:rsid w:val="00E83078"/>
    <w:rsid w:val="00E83087"/>
    <w:rsid w:val="00E840E5"/>
    <w:rsid w:val="00E86E58"/>
    <w:rsid w:val="00E90F41"/>
    <w:rsid w:val="00E91E89"/>
    <w:rsid w:val="00E93484"/>
    <w:rsid w:val="00E9522B"/>
    <w:rsid w:val="00E95368"/>
    <w:rsid w:val="00EA0695"/>
    <w:rsid w:val="00EA1D12"/>
    <w:rsid w:val="00EA3155"/>
    <w:rsid w:val="00EA32EE"/>
    <w:rsid w:val="00EA657E"/>
    <w:rsid w:val="00EA68B4"/>
    <w:rsid w:val="00EB059A"/>
    <w:rsid w:val="00EB1A5C"/>
    <w:rsid w:val="00EB2B6E"/>
    <w:rsid w:val="00EB5922"/>
    <w:rsid w:val="00EC0937"/>
    <w:rsid w:val="00EC0F03"/>
    <w:rsid w:val="00EC12ED"/>
    <w:rsid w:val="00EC27FD"/>
    <w:rsid w:val="00EC33FD"/>
    <w:rsid w:val="00EC6D5D"/>
    <w:rsid w:val="00ED03AA"/>
    <w:rsid w:val="00ED09AA"/>
    <w:rsid w:val="00ED3EBA"/>
    <w:rsid w:val="00ED4984"/>
    <w:rsid w:val="00ED6F82"/>
    <w:rsid w:val="00ED791B"/>
    <w:rsid w:val="00EE1AD4"/>
    <w:rsid w:val="00EE3393"/>
    <w:rsid w:val="00EE3549"/>
    <w:rsid w:val="00EE56B9"/>
    <w:rsid w:val="00EE774B"/>
    <w:rsid w:val="00EF2012"/>
    <w:rsid w:val="00EF3E00"/>
    <w:rsid w:val="00EF50AA"/>
    <w:rsid w:val="00EF7A50"/>
    <w:rsid w:val="00EF7F2B"/>
    <w:rsid w:val="00F00213"/>
    <w:rsid w:val="00F00939"/>
    <w:rsid w:val="00F02201"/>
    <w:rsid w:val="00F0366B"/>
    <w:rsid w:val="00F060E1"/>
    <w:rsid w:val="00F07C47"/>
    <w:rsid w:val="00F13665"/>
    <w:rsid w:val="00F141E9"/>
    <w:rsid w:val="00F15902"/>
    <w:rsid w:val="00F20D6B"/>
    <w:rsid w:val="00F2185A"/>
    <w:rsid w:val="00F24AFB"/>
    <w:rsid w:val="00F25D6D"/>
    <w:rsid w:val="00F31D77"/>
    <w:rsid w:val="00F34605"/>
    <w:rsid w:val="00F373A7"/>
    <w:rsid w:val="00F404C1"/>
    <w:rsid w:val="00F43A75"/>
    <w:rsid w:val="00F450B6"/>
    <w:rsid w:val="00F502F2"/>
    <w:rsid w:val="00F51E97"/>
    <w:rsid w:val="00F52A92"/>
    <w:rsid w:val="00F5528F"/>
    <w:rsid w:val="00F56C1F"/>
    <w:rsid w:val="00F61F19"/>
    <w:rsid w:val="00F627CC"/>
    <w:rsid w:val="00F635DB"/>
    <w:rsid w:val="00F64ECF"/>
    <w:rsid w:val="00F65FED"/>
    <w:rsid w:val="00F66B90"/>
    <w:rsid w:val="00F70257"/>
    <w:rsid w:val="00F71725"/>
    <w:rsid w:val="00F74303"/>
    <w:rsid w:val="00F80713"/>
    <w:rsid w:val="00F84266"/>
    <w:rsid w:val="00F849DF"/>
    <w:rsid w:val="00F86925"/>
    <w:rsid w:val="00F86ECA"/>
    <w:rsid w:val="00F90353"/>
    <w:rsid w:val="00F90ACA"/>
    <w:rsid w:val="00F9273D"/>
    <w:rsid w:val="00F953F2"/>
    <w:rsid w:val="00F954D3"/>
    <w:rsid w:val="00FA40EB"/>
    <w:rsid w:val="00FA6181"/>
    <w:rsid w:val="00FA732E"/>
    <w:rsid w:val="00FB0188"/>
    <w:rsid w:val="00FB08A4"/>
    <w:rsid w:val="00FB2953"/>
    <w:rsid w:val="00FB3BFB"/>
    <w:rsid w:val="00FB4C2F"/>
    <w:rsid w:val="00FB6476"/>
    <w:rsid w:val="00FC071A"/>
    <w:rsid w:val="00FC1AD6"/>
    <w:rsid w:val="00FC23FD"/>
    <w:rsid w:val="00FC27E3"/>
    <w:rsid w:val="00FC4478"/>
    <w:rsid w:val="00FC5E22"/>
    <w:rsid w:val="00FD0D68"/>
    <w:rsid w:val="00FD24E5"/>
    <w:rsid w:val="00FD3DFD"/>
    <w:rsid w:val="00FD4D5E"/>
    <w:rsid w:val="00FD6721"/>
    <w:rsid w:val="00FE0B44"/>
    <w:rsid w:val="00FE3A44"/>
    <w:rsid w:val="00FE416E"/>
    <w:rsid w:val="00FE513C"/>
    <w:rsid w:val="00FE6455"/>
    <w:rsid w:val="00FE755B"/>
    <w:rsid w:val="00FF068A"/>
    <w:rsid w:val="00FF09BF"/>
    <w:rsid w:val="00FF0CAE"/>
    <w:rsid w:val="00FF0DEF"/>
    <w:rsid w:val="00FF2ACD"/>
    <w:rsid w:val="00FF3C93"/>
    <w:rsid w:val="00FF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AFA41"/>
  <w15:docId w15:val="{0F775AE8-6A8E-465C-AD21-3BC855A3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tr-TR" w:eastAsia="tr-T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C4A"/>
  </w:style>
  <w:style w:type="paragraph" w:styleId="Balk1">
    <w:name w:val="heading 1"/>
    <w:basedOn w:val="Normal"/>
    <w:next w:val="Normal"/>
    <w:link w:val="Balk1Char"/>
    <w:uiPriority w:val="9"/>
    <w:qFormat/>
    <w:rsid w:val="00340C4A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0C4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40C4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40C4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0C4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40C4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40C4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40C4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40C4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6796F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styleId="SayfaNumaras">
    <w:name w:val="page number"/>
    <w:basedOn w:val="VarsaylanParagrafYazTipi"/>
    <w:rsid w:val="0076796F"/>
  </w:style>
  <w:style w:type="paragraph" w:styleId="AltBilgi">
    <w:name w:val="footer"/>
    <w:basedOn w:val="Normal"/>
    <w:link w:val="AltBilgiChar"/>
    <w:uiPriority w:val="99"/>
    <w:rsid w:val="0076796F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table" w:styleId="TabloKlavuzu">
    <w:name w:val="Table Grid"/>
    <w:basedOn w:val="NormalTablo"/>
    <w:rsid w:val="00E3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655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B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B86"/>
    <w:rPr>
      <w:rFonts w:ascii="Tahoma" w:hAnsi="Tahoma" w:cs="Tahoma"/>
      <w:sz w:val="16"/>
      <w:szCs w:val="16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32271"/>
    <w:rPr>
      <w:lang w:val="en-AU" w:eastAsia="en-US"/>
    </w:rPr>
  </w:style>
  <w:style w:type="character" w:styleId="Kpr">
    <w:name w:val="Hyperlink"/>
    <w:uiPriority w:val="99"/>
    <w:unhideWhenUsed/>
    <w:rsid w:val="007C6455"/>
    <w:rPr>
      <w:color w:val="0000FF"/>
      <w:u w:val="single"/>
    </w:rPr>
  </w:style>
  <w:style w:type="character" w:customStyle="1" w:styleId="font71">
    <w:name w:val="font71"/>
    <w:basedOn w:val="VarsaylanParagrafYazTipi"/>
    <w:rsid w:val="00D2388F"/>
    <w:rPr>
      <w:rFonts w:ascii="Segoe UI" w:hAnsi="Segoe UI" w:cs="Segoe U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91">
    <w:name w:val="font91"/>
    <w:basedOn w:val="VarsaylanParagrafYazTipi"/>
    <w:rsid w:val="00D2388F"/>
    <w:rPr>
      <w:rFonts w:ascii="Segoe UI" w:hAnsi="Segoe UI" w:cs="Segoe UI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Balk1Char">
    <w:name w:val="Başlık 1 Char"/>
    <w:basedOn w:val="VarsaylanParagrafYazTipi"/>
    <w:link w:val="Balk1"/>
    <w:uiPriority w:val="9"/>
    <w:rsid w:val="00340C4A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rsid w:val="00340C4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0C4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40C4A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0C4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40C4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40C4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40C4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40C4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40C4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340C4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0C4A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340C4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340C4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340C4A"/>
    <w:rPr>
      <w:b/>
      <w:bCs/>
    </w:rPr>
  </w:style>
  <w:style w:type="character" w:styleId="Vurgu">
    <w:name w:val="Emphasis"/>
    <w:basedOn w:val="VarsaylanParagrafYazTipi"/>
    <w:uiPriority w:val="20"/>
    <w:qFormat/>
    <w:rsid w:val="00340C4A"/>
    <w:rPr>
      <w:i/>
      <w:iCs/>
    </w:rPr>
  </w:style>
  <w:style w:type="paragraph" w:styleId="AralkYok">
    <w:name w:val="No Spacing"/>
    <w:uiPriority w:val="1"/>
    <w:qFormat/>
    <w:rsid w:val="00340C4A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340C4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340C4A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340C4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340C4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340C4A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340C4A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340C4A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340C4A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340C4A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40C4A"/>
    <w:pPr>
      <w:outlineLvl w:val="9"/>
    </w:pPr>
  </w:style>
  <w:style w:type="character" w:styleId="AklamaBavurusu">
    <w:name w:val="annotation reference"/>
    <w:basedOn w:val="VarsaylanParagrafYazTipi"/>
    <w:uiPriority w:val="99"/>
    <w:semiHidden/>
    <w:unhideWhenUsed/>
    <w:rsid w:val="00E52BB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52BB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52BB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52BB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52BBA"/>
    <w:rPr>
      <w:b/>
      <w:bCs/>
      <w:sz w:val="20"/>
      <w:szCs w:val="20"/>
    </w:rPr>
  </w:style>
  <w:style w:type="paragraph" w:customStyle="1" w:styleId="Default">
    <w:name w:val="Default"/>
    <w:rsid w:val="005D2AA7"/>
    <w:pPr>
      <w:autoSpaceDE w:val="0"/>
      <w:autoSpaceDN w:val="0"/>
      <w:adjustRightInd w:val="0"/>
      <w:spacing w:after="0" w:line="360" w:lineRule="auto"/>
      <w:jc w:val="both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51B037-2CAE-43A5-A06F-1E32378FE8EF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51C6B0B0-4F9B-48B4-A310-C556A819EA05}">
      <dgm:prSet phldrT="[Text]" custT="1"/>
      <dgm:spPr/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Proje Md.</a:t>
          </a:r>
        </a:p>
        <a:p>
          <a:r>
            <a:rPr lang="tr-TR" sz="1000" b="1">
              <a:latin typeface="Arial" pitchFamily="34" charset="0"/>
              <a:cs typeface="Arial" pitchFamily="34" charset="0"/>
            </a:rPr>
            <a:t>(1)</a:t>
          </a:r>
        </a:p>
      </dgm:t>
    </dgm:pt>
    <dgm:pt modelId="{D96F5EC0-A0BD-49FC-B19B-6F6DD9210C7A}" type="parTrans" cxnId="{CA3A1733-2F54-41BB-8B52-3CD384698135}">
      <dgm:prSet/>
      <dgm:spPr/>
      <dgm:t>
        <a:bodyPr/>
        <a:lstStyle/>
        <a:p>
          <a:endParaRPr lang="tr-TR"/>
        </a:p>
      </dgm:t>
    </dgm:pt>
    <dgm:pt modelId="{8D80FB8D-53FC-4EE9-9802-F337BB6BB3FB}" type="sibTrans" cxnId="{CA3A1733-2F54-41BB-8B52-3CD384698135}">
      <dgm:prSet/>
      <dgm:spPr/>
      <dgm:t>
        <a:bodyPr/>
        <a:lstStyle/>
        <a:p>
          <a:endParaRPr lang="tr-TR"/>
        </a:p>
      </dgm:t>
    </dgm:pt>
    <dgm:pt modelId="{CD030650-35A6-49A1-BB83-4CF19F6AFBEB}">
      <dgm:prSet phldrT="[Text]" custT="1"/>
      <dgm:spPr/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Temizlik</a:t>
          </a:r>
        </a:p>
        <a:p>
          <a:r>
            <a:rPr lang="tr-TR" sz="1000" b="1">
              <a:latin typeface="Arial" pitchFamily="34" charset="0"/>
              <a:cs typeface="Arial" pitchFamily="34" charset="0"/>
            </a:rPr>
            <a:t>(4)</a:t>
          </a:r>
        </a:p>
      </dgm:t>
    </dgm:pt>
    <dgm:pt modelId="{75C13863-A7C5-4E91-882F-97D2578C64F3}" type="parTrans" cxnId="{BF585882-4803-4028-A6C4-8ECC34C8F7BF}">
      <dgm:prSet/>
      <dgm:spPr/>
      <dgm:t>
        <a:bodyPr/>
        <a:lstStyle/>
        <a:p>
          <a:endParaRPr lang="tr-TR"/>
        </a:p>
      </dgm:t>
    </dgm:pt>
    <dgm:pt modelId="{3FCC7715-2C5A-427E-B438-6FAE77F29588}" type="sibTrans" cxnId="{BF585882-4803-4028-A6C4-8ECC34C8F7BF}">
      <dgm:prSet/>
      <dgm:spPr/>
      <dgm:t>
        <a:bodyPr/>
        <a:lstStyle/>
        <a:p>
          <a:endParaRPr lang="tr-TR"/>
        </a:p>
      </dgm:t>
    </dgm:pt>
    <dgm:pt modelId="{D26E723C-F785-4BB4-B317-061DF5382C0A}">
      <dgm:prSet phldrT="[Text]" custT="1"/>
      <dgm:spPr/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Güvenlik-Gözetim</a:t>
          </a:r>
        </a:p>
        <a:p>
          <a:r>
            <a:rPr lang="tr-TR" sz="1000" b="1">
              <a:latin typeface="Arial" pitchFamily="34" charset="0"/>
              <a:cs typeface="Arial" pitchFamily="34" charset="0"/>
            </a:rPr>
            <a:t>(6)</a:t>
          </a:r>
        </a:p>
      </dgm:t>
    </dgm:pt>
    <dgm:pt modelId="{BCD6E8BF-9B4E-49D5-A0A2-86FAC4AAB1ED}" type="parTrans" cxnId="{809D10AE-2D40-4210-831E-EDA5F2213AD5}">
      <dgm:prSet/>
      <dgm:spPr/>
      <dgm:t>
        <a:bodyPr/>
        <a:lstStyle/>
        <a:p>
          <a:endParaRPr lang="tr-TR"/>
        </a:p>
      </dgm:t>
    </dgm:pt>
    <dgm:pt modelId="{CA43BC89-E385-4D46-BF97-E26B935DC988}" type="sibTrans" cxnId="{809D10AE-2D40-4210-831E-EDA5F2213AD5}">
      <dgm:prSet/>
      <dgm:spPr/>
      <dgm:t>
        <a:bodyPr/>
        <a:lstStyle/>
        <a:p>
          <a:endParaRPr lang="tr-TR"/>
        </a:p>
      </dgm:t>
    </dgm:pt>
    <dgm:pt modelId="{75BB94BE-BD64-4102-B1F1-FFF7F1601F6E}">
      <dgm:prSet phldrT="[Text]" custT="1"/>
      <dgm:spPr/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Bahçe Bakım Personeli</a:t>
          </a:r>
        </a:p>
        <a:p>
          <a:r>
            <a:rPr lang="tr-TR" sz="1000" b="1">
              <a:latin typeface="Arial" pitchFamily="34" charset="0"/>
              <a:cs typeface="Arial" pitchFamily="34" charset="0"/>
            </a:rPr>
            <a:t>(1)</a:t>
          </a:r>
        </a:p>
      </dgm:t>
    </dgm:pt>
    <dgm:pt modelId="{E2D7BDA1-C097-4A90-90B9-DD0639B444F8}" type="parTrans" cxnId="{EA1B1882-9EE0-4100-8003-AC207C990AAD}">
      <dgm:prSet/>
      <dgm:spPr/>
      <dgm:t>
        <a:bodyPr/>
        <a:lstStyle/>
        <a:p>
          <a:endParaRPr lang="tr-TR"/>
        </a:p>
      </dgm:t>
    </dgm:pt>
    <dgm:pt modelId="{BDBF4BC2-3260-4F78-8DFF-7E5187F0C4A5}" type="sibTrans" cxnId="{EA1B1882-9EE0-4100-8003-AC207C990AAD}">
      <dgm:prSet/>
      <dgm:spPr/>
      <dgm:t>
        <a:bodyPr/>
        <a:lstStyle/>
        <a:p>
          <a:endParaRPr lang="tr-TR"/>
        </a:p>
      </dgm:t>
    </dgm:pt>
    <dgm:pt modelId="{8135241C-0A02-43D8-8AB5-388A2877E43B}">
      <dgm:prSet custT="1"/>
      <dgm:spPr/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Orkun Grup</a:t>
          </a:r>
        </a:p>
      </dgm:t>
    </dgm:pt>
    <dgm:pt modelId="{0AA853B1-718B-43F1-A037-C95C5CD91960}" type="parTrans" cxnId="{E9BC85E6-8D6E-4654-A827-07F95AC8CD66}">
      <dgm:prSet/>
      <dgm:spPr/>
      <dgm:t>
        <a:bodyPr/>
        <a:lstStyle/>
        <a:p>
          <a:endParaRPr lang="tr-TR"/>
        </a:p>
      </dgm:t>
    </dgm:pt>
    <dgm:pt modelId="{5EC146E0-F17C-4D48-ACAB-B95C4C14B1B4}" type="sibTrans" cxnId="{E9BC85E6-8D6E-4654-A827-07F95AC8CD66}">
      <dgm:prSet/>
      <dgm:spPr/>
      <dgm:t>
        <a:bodyPr/>
        <a:lstStyle/>
        <a:p>
          <a:endParaRPr lang="tr-TR"/>
        </a:p>
      </dgm:t>
    </dgm:pt>
    <dgm:pt modelId="{F15106DD-DBEA-4ED1-AA05-5C5EB25730C6}">
      <dgm:prSet custT="1"/>
      <dgm:spPr>
        <a:ln w="6350">
          <a:solidFill>
            <a:schemeClr val="accent1"/>
          </a:solidFill>
        </a:ln>
      </dgm:spPr>
      <dgm:t>
        <a:bodyPr/>
        <a:lstStyle/>
        <a:p>
          <a:r>
            <a:rPr lang="tr-TR" sz="1000" b="1">
              <a:latin typeface="Arial" pitchFamily="34" charset="0"/>
              <a:cs typeface="Arial" pitchFamily="34" charset="0"/>
            </a:rPr>
            <a:t>Yönetim Kurulu</a:t>
          </a:r>
        </a:p>
      </dgm:t>
    </dgm:pt>
    <dgm:pt modelId="{D8B345A4-9B23-4C4A-BF9B-5185BA82F1A1}" type="parTrans" cxnId="{1606C083-2F00-439D-A7A6-B505354EB084}">
      <dgm:prSet/>
      <dgm:spPr/>
      <dgm:t>
        <a:bodyPr/>
        <a:lstStyle/>
        <a:p>
          <a:endParaRPr lang="tr-TR"/>
        </a:p>
      </dgm:t>
    </dgm:pt>
    <dgm:pt modelId="{A6E2E353-A199-4DC9-9A38-E2C2D62D6026}" type="sibTrans" cxnId="{1606C083-2F00-439D-A7A6-B505354EB084}">
      <dgm:prSet/>
      <dgm:spPr/>
      <dgm:t>
        <a:bodyPr/>
        <a:lstStyle/>
        <a:p>
          <a:endParaRPr lang="tr-TR"/>
        </a:p>
      </dgm:t>
    </dgm:pt>
    <dgm:pt modelId="{877BA130-AA2C-4D99-B172-45D22154C608}" type="pres">
      <dgm:prSet presAssocID="{8551B037-2CAE-43A5-A06F-1E32378FE8EF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8EC662C7-157D-4A25-818D-70C151DA263F}" type="pres">
      <dgm:prSet presAssocID="{F15106DD-DBEA-4ED1-AA05-5C5EB25730C6}" presName="hierRoot1" presStyleCnt="0">
        <dgm:presLayoutVars>
          <dgm:hierBranch val="init"/>
        </dgm:presLayoutVars>
      </dgm:prSet>
      <dgm:spPr/>
    </dgm:pt>
    <dgm:pt modelId="{68E2CB3A-5B60-4A32-BE6E-8CE028F9D526}" type="pres">
      <dgm:prSet presAssocID="{F15106DD-DBEA-4ED1-AA05-5C5EB25730C6}" presName="rootComposite1" presStyleCnt="0"/>
      <dgm:spPr/>
    </dgm:pt>
    <dgm:pt modelId="{A5CEAC72-21AA-4B82-8154-590AFDA7E354}" type="pres">
      <dgm:prSet presAssocID="{F15106DD-DBEA-4ED1-AA05-5C5EB25730C6}" presName="rootText1" presStyleLbl="node0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BFD5DA79-E9CB-4862-AE4E-109AD31BB9A1}" type="pres">
      <dgm:prSet presAssocID="{F15106DD-DBEA-4ED1-AA05-5C5EB25730C6}" presName="rootConnector1" presStyleLbl="node1" presStyleIdx="0" presStyleCnt="0"/>
      <dgm:spPr/>
    </dgm:pt>
    <dgm:pt modelId="{987EAA1E-34C5-4071-AA58-6308BC0DBF4F}" type="pres">
      <dgm:prSet presAssocID="{F15106DD-DBEA-4ED1-AA05-5C5EB25730C6}" presName="hierChild2" presStyleCnt="0"/>
      <dgm:spPr/>
    </dgm:pt>
    <dgm:pt modelId="{FB04F389-F7C6-43FD-89B4-07C668809CF1}" type="pres">
      <dgm:prSet presAssocID="{0AA853B1-718B-43F1-A037-C95C5CD91960}" presName="Name37" presStyleLbl="parChTrans1D2" presStyleIdx="0" presStyleCnt="1"/>
      <dgm:spPr/>
    </dgm:pt>
    <dgm:pt modelId="{487D6D6F-1FC1-4BD9-8645-697FA58BFD7A}" type="pres">
      <dgm:prSet presAssocID="{8135241C-0A02-43D8-8AB5-388A2877E43B}" presName="hierRoot2" presStyleCnt="0">
        <dgm:presLayoutVars>
          <dgm:hierBranch val="init"/>
        </dgm:presLayoutVars>
      </dgm:prSet>
      <dgm:spPr/>
    </dgm:pt>
    <dgm:pt modelId="{1A21F95D-844A-466B-8A26-B7D0C1805DD0}" type="pres">
      <dgm:prSet presAssocID="{8135241C-0A02-43D8-8AB5-388A2877E43B}" presName="rootComposite" presStyleCnt="0"/>
      <dgm:spPr/>
    </dgm:pt>
    <dgm:pt modelId="{643B6250-24B5-4249-A88F-3962935EBDFA}" type="pres">
      <dgm:prSet presAssocID="{8135241C-0A02-43D8-8AB5-388A2877E43B}" presName="rootText" presStyleLbl="node2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2B3E7B3B-2BD8-4F92-85D1-62A9EDCC8268}" type="pres">
      <dgm:prSet presAssocID="{8135241C-0A02-43D8-8AB5-388A2877E43B}" presName="rootConnector" presStyleLbl="node2" presStyleIdx="0" presStyleCnt="1"/>
      <dgm:spPr/>
    </dgm:pt>
    <dgm:pt modelId="{91875DC0-6780-42EA-BEC6-CB9ADD8A0012}" type="pres">
      <dgm:prSet presAssocID="{8135241C-0A02-43D8-8AB5-388A2877E43B}" presName="hierChild4" presStyleCnt="0"/>
      <dgm:spPr/>
    </dgm:pt>
    <dgm:pt modelId="{D7E3DC26-6FEA-46B1-A454-3A4A2B0EBBD8}" type="pres">
      <dgm:prSet presAssocID="{D96F5EC0-A0BD-49FC-B19B-6F6DD9210C7A}" presName="Name37" presStyleLbl="parChTrans1D3" presStyleIdx="0" presStyleCnt="1"/>
      <dgm:spPr/>
    </dgm:pt>
    <dgm:pt modelId="{4647C45D-B83B-4FC5-B9EB-E080B22F5681}" type="pres">
      <dgm:prSet presAssocID="{51C6B0B0-4F9B-48B4-A310-C556A819EA05}" presName="hierRoot2" presStyleCnt="0">
        <dgm:presLayoutVars>
          <dgm:hierBranch/>
        </dgm:presLayoutVars>
      </dgm:prSet>
      <dgm:spPr/>
    </dgm:pt>
    <dgm:pt modelId="{EF047FAF-4031-4396-9D80-5F60D1EF2B80}" type="pres">
      <dgm:prSet presAssocID="{51C6B0B0-4F9B-48B4-A310-C556A819EA05}" presName="rootComposite" presStyleCnt="0"/>
      <dgm:spPr/>
    </dgm:pt>
    <dgm:pt modelId="{22D49A01-16A5-4D26-9C75-475F89D9D7E0}" type="pres">
      <dgm:prSet presAssocID="{51C6B0B0-4F9B-48B4-A310-C556A819EA05}" presName="rootText" presStyleLbl="node3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65D25F2C-FD26-4289-992C-2AFF05CFF9E9}" type="pres">
      <dgm:prSet presAssocID="{51C6B0B0-4F9B-48B4-A310-C556A819EA05}" presName="rootConnector" presStyleLbl="node3" presStyleIdx="0" presStyleCnt="1"/>
      <dgm:spPr/>
    </dgm:pt>
    <dgm:pt modelId="{C5C9D2B9-E1DF-45B9-A354-CC6D04EC44EF}" type="pres">
      <dgm:prSet presAssocID="{51C6B0B0-4F9B-48B4-A310-C556A819EA05}" presName="hierChild4" presStyleCnt="0"/>
      <dgm:spPr/>
    </dgm:pt>
    <dgm:pt modelId="{ACE4CF55-C2B2-40B1-8CD4-B3FD64ED90E3}" type="pres">
      <dgm:prSet presAssocID="{75C13863-A7C5-4E91-882F-97D2578C64F3}" presName="Name35" presStyleLbl="parChTrans1D4" presStyleIdx="0" presStyleCnt="3"/>
      <dgm:spPr/>
    </dgm:pt>
    <dgm:pt modelId="{E1163848-C930-4683-AD12-E9ED7B9406B5}" type="pres">
      <dgm:prSet presAssocID="{CD030650-35A6-49A1-BB83-4CF19F6AFBEB}" presName="hierRoot2" presStyleCnt="0">
        <dgm:presLayoutVars>
          <dgm:hierBranch/>
        </dgm:presLayoutVars>
      </dgm:prSet>
      <dgm:spPr/>
    </dgm:pt>
    <dgm:pt modelId="{733FE916-CBA3-4964-BC08-5EE36AF7509B}" type="pres">
      <dgm:prSet presAssocID="{CD030650-35A6-49A1-BB83-4CF19F6AFBEB}" presName="rootComposite" presStyleCnt="0"/>
      <dgm:spPr/>
    </dgm:pt>
    <dgm:pt modelId="{092CCD6D-4A63-483F-A1DF-B471A68A57D5}" type="pres">
      <dgm:prSet presAssocID="{CD030650-35A6-49A1-BB83-4CF19F6AFBEB}" presName="rootText" presStyleLbl="node4" presStyleIdx="0" presStyleCnt="3">
        <dgm:presLayoutVars>
          <dgm:chPref val="3"/>
        </dgm:presLayoutVars>
      </dgm:prSet>
      <dgm:spPr>
        <a:prstGeom prst="roundRect">
          <a:avLst/>
        </a:prstGeom>
      </dgm:spPr>
    </dgm:pt>
    <dgm:pt modelId="{824A97CE-7B36-43B8-80A2-9DB0132F22E3}" type="pres">
      <dgm:prSet presAssocID="{CD030650-35A6-49A1-BB83-4CF19F6AFBEB}" presName="rootConnector" presStyleLbl="node4" presStyleIdx="0" presStyleCnt="3"/>
      <dgm:spPr/>
    </dgm:pt>
    <dgm:pt modelId="{60D50D37-C4D6-44DD-AE21-2FF5CADC4C1F}" type="pres">
      <dgm:prSet presAssocID="{CD030650-35A6-49A1-BB83-4CF19F6AFBEB}" presName="hierChild4" presStyleCnt="0"/>
      <dgm:spPr/>
    </dgm:pt>
    <dgm:pt modelId="{EEB8F603-CCE7-448C-83C3-65A271D45DE1}" type="pres">
      <dgm:prSet presAssocID="{CD030650-35A6-49A1-BB83-4CF19F6AFBEB}" presName="hierChild5" presStyleCnt="0"/>
      <dgm:spPr/>
    </dgm:pt>
    <dgm:pt modelId="{069012F9-215C-4CB8-AF62-CD187D668CD8}" type="pres">
      <dgm:prSet presAssocID="{BCD6E8BF-9B4E-49D5-A0A2-86FAC4AAB1ED}" presName="Name35" presStyleLbl="parChTrans1D4" presStyleIdx="1" presStyleCnt="3"/>
      <dgm:spPr/>
    </dgm:pt>
    <dgm:pt modelId="{2C8B27BD-E5F7-4200-AC40-A64C304A53D8}" type="pres">
      <dgm:prSet presAssocID="{D26E723C-F785-4BB4-B317-061DF5382C0A}" presName="hierRoot2" presStyleCnt="0">
        <dgm:presLayoutVars>
          <dgm:hierBranch/>
        </dgm:presLayoutVars>
      </dgm:prSet>
      <dgm:spPr/>
    </dgm:pt>
    <dgm:pt modelId="{D6297E85-6B8A-47F8-ABB3-CCAC3695DDC5}" type="pres">
      <dgm:prSet presAssocID="{D26E723C-F785-4BB4-B317-061DF5382C0A}" presName="rootComposite" presStyleCnt="0"/>
      <dgm:spPr/>
    </dgm:pt>
    <dgm:pt modelId="{0600445F-0193-45E6-AB88-BE2826DEF441}" type="pres">
      <dgm:prSet presAssocID="{D26E723C-F785-4BB4-B317-061DF5382C0A}" presName="rootText" presStyleLbl="node4" presStyleIdx="1" presStyleCnt="3">
        <dgm:presLayoutVars>
          <dgm:chPref val="3"/>
        </dgm:presLayoutVars>
      </dgm:prSet>
      <dgm:spPr>
        <a:prstGeom prst="roundRect">
          <a:avLst/>
        </a:prstGeom>
      </dgm:spPr>
    </dgm:pt>
    <dgm:pt modelId="{0E97A20B-CD36-4B0E-852F-BAE2A7AF7B37}" type="pres">
      <dgm:prSet presAssocID="{D26E723C-F785-4BB4-B317-061DF5382C0A}" presName="rootConnector" presStyleLbl="node4" presStyleIdx="1" presStyleCnt="3"/>
      <dgm:spPr/>
    </dgm:pt>
    <dgm:pt modelId="{3F68EE39-3A14-4BDF-8DB6-2C0FDF6D8B43}" type="pres">
      <dgm:prSet presAssocID="{D26E723C-F785-4BB4-B317-061DF5382C0A}" presName="hierChild4" presStyleCnt="0"/>
      <dgm:spPr/>
    </dgm:pt>
    <dgm:pt modelId="{8C629490-4F00-4630-AB9B-DAAEFBC863B4}" type="pres">
      <dgm:prSet presAssocID="{D26E723C-F785-4BB4-B317-061DF5382C0A}" presName="hierChild5" presStyleCnt="0"/>
      <dgm:spPr/>
    </dgm:pt>
    <dgm:pt modelId="{9EEEC154-83C8-4F79-BCC9-211EA00231EF}" type="pres">
      <dgm:prSet presAssocID="{E2D7BDA1-C097-4A90-90B9-DD0639B444F8}" presName="Name35" presStyleLbl="parChTrans1D4" presStyleIdx="2" presStyleCnt="3"/>
      <dgm:spPr/>
    </dgm:pt>
    <dgm:pt modelId="{C1912EB7-1656-4F98-9D6E-FEB38B01517A}" type="pres">
      <dgm:prSet presAssocID="{75BB94BE-BD64-4102-B1F1-FFF7F1601F6E}" presName="hierRoot2" presStyleCnt="0">
        <dgm:presLayoutVars>
          <dgm:hierBranch/>
        </dgm:presLayoutVars>
      </dgm:prSet>
      <dgm:spPr/>
    </dgm:pt>
    <dgm:pt modelId="{CC97A1D3-9126-4E80-B571-3F26DC46513E}" type="pres">
      <dgm:prSet presAssocID="{75BB94BE-BD64-4102-B1F1-FFF7F1601F6E}" presName="rootComposite" presStyleCnt="0"/>
      <dgm:spPr/>
    </dgm:pt>
    <dgm:pt modelId="{6D5A6CBE-74AF-4994-A077-B64DDEC02162}" type="pres">
      <dgm:prSet presAssocID="{75BB94BE-BD64-4102-B1F1-FFF7F1601F6E}" presName="rootText" presStyleLbl="node4" presStyleIdx="2" presStyleCnt="3">
        <dgm:presLayoutVars>
          <dgm:chPref val="3"/>
        </dgm:presLayoutVars>
      </dgm:prSet>
      <dgm:spPr>
        <a:prstGeom prst="roundRect">
          <a:avLst/>
        </a:prstGeom>
      </dgm:spPr>
    </dgm:pt>
    <dgm:pt modelId="{CB43CD5E-491D-42E3-9883-00F800058A53}" type="pres">
      <dgm:prSet presAssocID="{75BB94BE-BD64-4102-B1F1-FFF7F1601F6E}" presName="rootConnector" presStyleLbl="node4" presStyleIdx="2" presStyleCnt="3"/>
      <dgm:spPr/>
    </dgm:pt>
    <dgm:pt modelId="{06DF8057-724D-47B4-8981-2C8C434CAEDD}" type="pres">
      <dgm:prSet presAssocID="{75BB94BE-BD64-4102-B1F1-FFF7F1601F6E}" presName="hierChild4" presStyleCnt="0"/>
      <dgm:spPr/>
    </dgm:pt>
    <dgm:pt modelId="{48831EAB-EBF5-4DA2-9AAE-42D8C6088D35}" type="pres">
      <dgm:prSet presAssocID="{75BB94BE-BD64-4102-B1F1-FFF7F1601F6E}" presName="hierChild5" presStyleCnt="0"/>
      <dgm:spPr/>
    </dgm:pt>
    <dgm:pt modelId="{784B80BB-8BE4-46CF-A063-18832D8F7867}" type="pres">
      <dgm:prSet presAssocID="{51C6B0B0-4F9B-48B4-A310-C556A819EA05}" presName="hierChild5" presStyleCnt="0"/>
      <dgm:spPr/>
    </dgm:pt>
    <dgm:pt modelId="{CAAC70F5-FEB9-4E31-96F9-072A8CA58DF6}" type="pres">
      <dgm:prSet presAssocID="{8135241C-0A02-43D8-8AB5-388A2877E43B}" presName="hierChild5" presStyleCnt="0"/>
      <dgm:spPr/>
    </dgm:pt>
    <dgm:pt modelId="{A7368693-CD1C-4A73-9F41-4334235F3984}" type="pres">
      <dgm:prSet presAssocID="{F15106DD-DBEA-4ED1-AA05-5C5EB25730C6}" presName="hierChild3" presStyleCnt="0"/>
      <dgm:spPr/>
    </dgm:pt>
  </dgm:ptLst>
  <dgm:cxnLst>
    <dgm:cxn modelId="{7143E005-2A06-415F-99C4-0D09D47F8D5E}" type="presOf" srcId="{8551B037-2CAE-43A5-A06F-1E32378FE8EF}" destId="{877BA130-AA2C-4D99-B172-45D22154C608}" srcOrd="0" destOrd="0" presId="urn:microsoft.com/office/officeart/2005/8/layout/orgChart1"/>
    <dgm:cxn modelId="{31F35E16-A20D-422D-8CA1-31BB1DA1723A}" type="presOf" srcId="{75BB94BE-BD64-4102-B1F1-FFF7F1601F6E}" destId="{6D5A6CBE-74AF-4994-A077-B64DDEC02162}" srcOrd="0" destOrd="0" presId="urn:microsoft.com/office/officeart/2005/8/layout/orgChart1"/>
    <dgm:cxn modelId="{E839E321-56E5-458F-BA46-D715D6C92661}" type="presOf" srcId="{E2D7BDA1-C097-4A90-90B9-DD0639B444F8}" destId="{9EEEC154-83C8-4F79-BCC9-211EA00231EF}" srcOrd="0" destOrd="0" presId="urn:microsoft.com/office/officeart/2005/8/layout/orgChart1"/>
    <dgm:cxn modelId="{8705A725-B6D9-4792-BF0B-FCC9E6C09489}" type="presOf" srcId="{D26E723C-F785-4BB4-B317-061DF5382C0A}" destId="{0E97A20B-CD36-4B0E-852F-BAE2A7AF7B37}" srcOrd="1" destOrd="0" presId="urn:microsoft.com/office/officeart/2005/8/layout/orgChart1"/>
    <dgm:cxn modelId="{C4D31128-B693-44A2-95B1-66D4A011E9D4}" type="presOf" srcId="{F15106DD-DBEA-4ED1-AA05-5C5EB25730C6}" destId="{BFD5DA79-E9CB-4862-AE4E-109AD31BB9A1}" srcOrd="1" destOrd="0" presId="urn:microsoft.com/office/officeart/2005/8/layout/orgChart1"/>
    <dgm:cxn modelId="{CA3A1733-2F54-41BB-8B52-3CD384698135}" srcId="{8135241C-0A02-43D8-8AB5-388A2877E43B}" destId="{51C6B0B0-4F9B-48B4-A310-C556A819EA05}" srcOrd="0" destOrd="0" parTransId="{D96F5EC0-A0BD-49FC-B19B-6F6DD9210C7A}" sibTransId="{8D80FB8D-53FC-4EE9-9802-F337BB6BB3FB}"/>
    <dgm:cxn modelId="{A0B71B3A-4B49-4FA9-AEAA-2EF44CB8FE34}" type="presOf" srcId="{75BB94BE-BD64-4102-B1F1-FFF7F1601F6E}" destId="{CB43CD5E-491D-42E3-9883-00F800058A53}" srcOrd="1" destOrd="0" presId="urn:microsoft.com/office/officeart/2005/8/layout/orgChart1"/>
    <dgm:cxn modelId="{DECAD943-1C7D-4A27-BF4B-0CC31E5E90CB}" type="presOf" srcId="{51C6B0B0-4F9B-48B4-A310-C556A819EA05}" destId="{65D25F2C-FD26-4289-992C-2AFF05CFF9E9}" srcOrd="1" destOrd="0" presId="urn:microsoft.com/office/officeart/2005/8/layout/orgChart1"/>
    <dgm:cxn modelId="{F1886F44-8A47-433F-AF76-3832AEECF0FF}" type="presOf" srcId="{CD030650-35A6-49A1-BB83-4CF19F6AFBEB}" destId="{092CCD6D-4A63-483F-A1DF-B471A68A57D5}" srcOrd="0" destOrd="0" presId="urn:microsoft.com/office/officeart/2005/8/layout/orgChart1"/>
    <dgm:cxn modelId="{2EF96D6C-420D-4BD4-872F-308AE6449A66}" type="presOf" srcId="{D26E723C-F785-4BB4-B317-061DF5382C0A}" destId="{0600445F-0193-45E6-AB88-BE2826DEF441}" srcOrd="0" destOrd="0" presId="urn:microsoft.com/office/officeart/2005/8/layout/orgChart1"/>
    <dgm:cxn modelId="{2876446F-0BAB-4F99-97CB-DF5D07FD1E53}" type="presOf" srcId="{8135241C-0A02-43D8-8AB5-388A2877E43B}" destId="{2B3E7B3B-2BD8-4F92-85D1-62A9EDCC8268}" srcOrd="1" destOrd="0" presId="urn:microsoft.com/office/officeart/2005/8/layout/orgChart1"/>
    <dgm:cxn modelId="{7891DC5A-3080-431E-8CF3-D4D7361F3C7F}" type="presOf" srcId="{8135241C-0A02-43D8-8AB5-388A2877E43B}" destId="{643B6250-24B5-4249-A88F-3962935EBDFA}" srcOrd="0" destOrd="0" presId="urn:microsoft.com/office/officeart/2005/8/layout/orgChart1"/>
    <dgm:cxn modelId="{EA1B1882-9EE0-4100-8003-AC207C990AAD}" srcId="{51C6B0B0-4F9B-48B4-A310-C556A819EA05}" destId="{75BB94BE-BD64-4102-B1F1-FFF7F1601F6E}" srcOrd="2" destOrd="0" parTransId="{E2D7BDA1-C097-4A90-90B9-DD0639B444F8}" sibTransId="{BDBF4BC2-3260-4F78-8DFF-7E5187F0C4A5}"/>
    <dgm:cxn modelId="{BF585882-4803-4028-A6C4-8ECC34C8F7BF}" srcId="{51C6B0B0-4F9B-48B4-A310-C556A819EA05}" destId="{CD030650-35A6-49A1-BB83-4CF19F6AFBEB}" srcOrd="0" destOrd="0" parTransId="{75C13863-A7C5-4E91-882F-97D2578C64F3}" sibTransId="{3FCC7715-2C5A-427E-B438-6FAE77F29588}"/>
    <dgm:cxn modelId="{1606C083-2F00-439D-A7A6-B505354EB084}" srcId="{8551B037-2CAE-43A5-A06F-1E32378FE8EF}" destId="{F15106DD-DBEA-4ED1-AA05-5C5EB25730C6}" srcOrd="0" destOrd="0" parTransId="{D8B345A4-9B23-4C4A-BF9B-5185BA82F1A1}" sibTransId="{A6E2E353-A199-4DC9-9A38-E2C2D62D6026}"/>
    <dgm:cxn modelId="{D7225A92-54D2-42D6-B4AC-F032F4495545}" type="presOf" srcId="{0AA853B1-718B-43F1-A037-C95C5CD91960}" destId="{FB04F389-F7C6-43FD-89B4-07C668809CF1}" srcOrd="0" destOrd="0" presId="urn:microsoft.com/office/officeart/2005/8/layout/orgChart1"/>
    <dgm:cxn modelId="{501F46AC-7EEF-4310-8AED-5B85DA84103A}" type="presOf" srcId="{BCD6E8BF-9B4E-49D5-A0A2-86FAC4AAB1ED}" destId="{069012F9-215C-4CB8-AF62-CD187D668CD8}" srcOrd="0" destOrd="0" presId="urn:microsoft.com/office/officeart/2005/8/layout/orgChart1"/>
    <dgm:cxn modelId="{809D10AE-2D40-4210-831E-EDA5F2213AD5}" srcId="{51C6B0B0-4F9B-48B4-A310-C556A819EA05}" destId="{D26E723C-F785-4BB4-B317-061DF5382C0A}" srcOrd="1" destOrd="0" parTransId="{BCD6E8BF-9B4E-49D5-A0A2-86FAC4AAB1ED}" sibTransId="{CA43BC89-E385-4D46-BF97-E26B935DC988}"/>
    <dgm:cxn modelId="{289248AF-141D-4AD8-8C98-12C2451C1E0F}" type="presOf" srcId="{75C13863-A7C5-4E91-882F-97D2578C64F3}" destId="{ACE4CF55-C2B2-40B1-8CD4-B3FD64ED90E3}" srcOrd="0" destOrd="0" presId="urn:microsoft.com/office/officeart/2005/8/layout/orgChart1"/>
    <dgm:cxn modelId="{A587ECD1-7E8B-4DC5-838C-102C6D96EB69}" type="presOf" srcId="{D96F5EC0-A0BD-49FC-B19B-6F6DD9210C7A}" destId="{D7E3DC26-6FEA-46B1-A454-3A4A2B0EBBD8}" srcOrd="0" destOrd="0" presId="urn:microsoft.com/office/officeart/2005/8/layout/orgChart1"/>
    <dgm:cxn modelId="{E9BC85E6-8D6E-4654-A827-07F95AC8CD66}" srcId="{F15106DD-DBEA-4ED1-AA05-5C5EB25730C6}" destId="{8135241C-0A02-43D8-8AB5-388A2877E43B}" srcOrd="0" destOrd="0" parTransId="{0AA853B1-718B-43F1-A037-C95C5CD91960}" sibTransId="{5EC146E0-F17C-4D48-ACAB-B95C4C14B1B4}"/>
    <dgm:cxn modelId="{33FC66E9-5873-4E82-8F32-B3565F0C4E6E}" type="presOf" srcId="{F15106DD-DBEA-4ED1-AA05-5C5EB25730C6}" destId="{A5CEAC72-21AA-4B82-8154-590AFDA7E354}" srcOrd="0" destOrd="0" presId="urn:microsoft.com/office/officeart/2005/8/layout/orgChart1"/>
    <dgm:cxn modelId="{11AF43EA-2CEA-461C-A20A-1F6F23F2DB66}" type="presOf" srcId="{51C6B0B0-4F9B-48B4-A310-C556A819EA05}" destId="{22D49A01-16A5-4D26-9C75-475F89D9D7E0}" srcOrd="0" destOrd="0" presId="urn:microsoft.com/office/officeart/2005/8/layout/orgChart1"/>
    <dgm:cxn modelId="{5BE532F5-EFC2-4968-A7F8-EBCF126FCF41}" type="presOf" srcId="{CD030650-35A6-49A1-BB83-4CF19F6AFBEB}" destId="{824A97CE-7B36-43B8-80A2-9DB0132F22E3}" srcOrd="1" destOrd="0" presId="urn:microsoft.com/office/officeart/2005/8/layout/orgChart1"/>
    <dgm:cxn modelId="{EA07D495-5012-492B-A3DB-F42BAE67A9ED}" type="presParOf" srcId="{877BA130-AA2C-4D99-B172-45D22154C608}" destId="{8EC662C7-157D-4A25-818D-70C151DA263F}" srcOrd="0" destOrd="0" presId="urn:microsoft.com/office/officeart/2005/8/layout/orgChart1"/>
    <dgm:cxn modelId="{E5E3DE83-98D0-40A4-AC2A-F4E5E9502A51}" type="presParOf" srcId="{8EC662C7-157D-4A25-818D-70C151DA263F}" destId="{68E2CB3A-5B60-4A32-BE6E-8CE028F9D526}" srcOrd="0" destOrd="0" presId="urn:microsoft.com/office/officeart/2005/8/layout/orgChart1"/>
    <dgm:cxn modelId="{079C6C28-E806-4CE9-992F-2AAB64ABC524}" type="presParOf" srcId="{68E2CB3A-5B60-4A32-BE6E-8CE028F9D526}" destId="{A5CEAC72-21AA-4B82-8154-590AFDA7E354}" srcOrd="0" destOrd="0" presId="urn:microsoft.com/office/officeart/2005/8/layout/orgChart1"/>
    <dgm:cxn modelId="{0A9731D2-ECF9-474C-A425-F120071BA90B}" type="presParOf" srcId="{68E2CB3A-5B60-4A32-BE6E-8CE028F9D526}" destId="{BFD5DA79-E9CB-4862-AE4E-109AD31BB9A1}" srcOrd="1" destOrd="0" presId="urn:microsoft.com/office/officeart/2005/8/layout/orgChart1"/>
    <dgm:cxn modelId="{EEC99345-A8AA-43EE-886D-E59BB26EAC37}" type="presParOf" srcId="{8EC662C7-157D-4A25-818D-70C151DA263F}" destId="{987EAA1E-34C5-4071-AA58-6308BC0DBF4F}" srcOrd="1" destOrd="0" presId="urn:microsoft.com/office/officeart/2005/8/layout/orgChart1"/>
    <dgm:cxn modelId="{3E1DF089-275F-4DE4-9376-F5ABEBC8B6E2}" type="presParOf" srcId="{987EAA1E-34C5-4071-AA58-6308BC0DBF4F}" destId="{FB04F389-F7C6-43FD-89B4-07C668809CF1}" srcOrd="0" destOrd="0" presId="urn:microsoft.com/office/officeart/2005/8/layout/orgChart1"/>
    <dgm:cxn modelId="{EFD53CA1-4DDF-4BC1-A689-218DE2EEDD6D}" type="presParOf" srcId="{987EAA1E-34C5-4071-AA58-6308BC0DBF4F}" destId="{487D6D6F-1FC1-4BD9-8645-697FA58BFD7A}" srcOrd="1" destOrd="0" presId="urn:microsoft.com/office/officeart/2005/8/layout/orgChart1"/>
    <dgm:cxn modelId="{D3ACF94E-FDBE-413D-BBAC-34EFB472147C}" type="presParOf" srcId="{487D6D6F-1FC1-4BD9-8645-697FA58BFD7A}" destId="{1A21F95D-844A-466B-8A26-B7D0C1805DD0}" srcOrd="0" destOrd="0" presId="urn:microsoft.com/office/officeart/2005/8/layout/orgChart1"/>
    <dgm:cxn modelId="{0480BDF9-4312-47E6-8ABF-726B0CB72221}" type="presParOf" srcId="{1A21F95D-844A-466B-8A26-B7D0C1805DD0}" destId="{643B6250-24B5-4249-A88F-3962935EBDFA}" srcOrd="0" destOrd="0" presId="urn:microsoft.com/office/officeart/2005/8/layout/orgChart1"/>
    <dgm:cxn modelId="{E7369486-2479-4A07-B636-A9E0D43C93D1}" type="presParOf" srcId="{1A21F95D-844A-466B-8A26-B7D0C1805DD0}" destId="{2B3E7B3B-2BD8-4F92-85D1-62A9EDCC8268}" srcOrd="1" destOrd="0" presId="urn:microsoft.com/office/officeart/2005/8/layout/orgChart1"/>
    <dgm:cxn modelId="{DFD85ECE-6B3B-4078-8549-AEBF16BA6E73}" type="presParOf" srcId="{487D6D6F-1FC1-4BD9-8645-697FA58BFD7A}" destId="{91875DC0-6780-42EA-BEC6-CB9ADD8A0012}" srcOrd="1" destOrd="0" presId="urn:microsoft.com/office/officeart/2005/8/layout/orgChart1"/>
    <dgm:cxn modelId="{405C0422-47DA-4425-9EB0-84A0ABFA12CB}" type="presParOf" srcId="{91875DC0-6780-42EA-BEC6-CB9ADD8A0012}" destId="{D7E3DC26-6FEA-46B1-A454-3A4A2B0EBBD8}" srcOrd="0" destOrd="0" presId="urn:microsoft.com/office/officeart/2005/8/layout/orgChart1"/>
    <dgm:cxn modelId="{5F960557-9BCC-426A-BE20-077192028F43}" type="presParOf" srcId="{91875DC0-6780-42EA-BEC6-CB9ADD8A0012}" destId="{4647C45D-B83B-4FC5-B9EB-E080B22F5681}" srcOrd="1" destOrd="0" presId="urn:microsoft.com/office/officeart/2005/8/layout/orgChart1"/>
    <dgm:cxn modelId="{A3A5CE5F-2FA4-4631-9F4F-D3DE4736E089}" type="presParOf" srcId="{4647C45D-B83B-4FC5-B9EB-E080B22F5681}" destId="{EF047FAF-4031-4396-9D80-5F60D1EF2B80}" srcOrd="0" destOrd="0" presId="urn:microsoft.com/office/officeart/2005/8/layout/orgChart1"/>
    <dgm:cxn modelId="{4C71BDC6-7CF3-420D-ACF6-2888EB6F3B19}" type="presParOf" srcId="{EF047FAF-4031-4396-9D80-5F60D1EF2B80}" destId="{22D49A01-16A5-4D26-9C75-475F89D9D7E0}" srcOrd="0" destOrd="0" presId="urn:microsoft.com/office/officeart/2005/8/layout/orgChart1"/>
    <dgm:cxn modelId="{6D4A13C9-AB6A-4113-ABFC-7C9BEC853AB4}" type="presParOf" srcId="{EF047FAF-4031-4396-9D80-5F60D1EF2B80}" destId="{65D25F2C-FD26-4289-992C-2AFF05CFF9E9}" srcOrd="1" destOrd="0" presId="urn:microsoft.com/office/officeart/2005/8/layout/orgChart1"/>
    <dgm:cxn modelId="{1BC41A5F-702E-476C-A640-CED944E3F687}" type="presParOf" srcId="{4647C45D-B83B-4FC5-B9EB-E080B22F5681}" destId="{C5C9D2B9-E1DF-45B9-A354-CC6D04EC44EF}" srcOrd="1" destOrd="0" presId="urn:microsoft.com/office/officeart/2005/8/layout/orgChart1"/>
    <dgm:cxn modelId="{965F7C18-7C6D-406E-9E80-B64F05C595B9}" type="presParOf" srcId="{C5C9D2B9-E1DF-45B9-A354-CC6D04EC44EF}" destId="{ACE4CF55-C2B2-40B1-8CD4-B3FD64ED90E3}" srcOrd="0" destOrd="0" presId="urn:microsoft.com/office/officeart/2005/8/layout/orgChart1"/>
    <dgm:cxn modelId="{B5A0FC14-0B54-4079-949E-E5ED7F2AAD25}" type="presParOf" srcId="{C5C9D2B9-E1DF-45B9-A354-CC6D04EC44EF}" destId="{E1163848-C930-4683-AD12-E9ED7B9406B5}" srcOrd="1" destOrd="0" presId="urn:microsoft.com/office/officeart/2005/8/layout/orgChart1"/>
    <dgm:cxn modelId="{58A0882A-87BE-41FC-92C5-95D5B1025996}" type="presParOf" srcId="{E1163848-C930-4683-AD12-E9ED7B9406B5}" destId="{733FE916-CBA3-4964-BC08-5EE36AF7509B}" srcOrd="0" destOrd="0" presId="urn:microsoft.com/office/officeart/2005/8/layout/orgChart1"/>
    <dgm:cxn modelId="{2C681891-9EC1-4A98-83BB-76FA2259205B}" type="presParOf" srcId="{733FE916-CBA3-4964-BC08-5EE36AF7509B}" destId="{092CCD6D-4A63-483F-A1DF-B471A68A57D5}" srcOrd="0" destOrd="0" presId="urn:microsoft.com/office/officeart/2005/8/layout/orgChart1"/>
    <dgm:cxn modelId="{CC4FAE13-4CEE-418A-B971-1E59ACAFD858}" type="presParOf" srcId="{733FE916-CBA3-4964-BC08-5EE36AF7509B}" destId="{824A97CE-7B36-43B8-80A2-9DB0132F22E3}" srcOrd="1" destOrd="0" presId="urn:microsoft.com/office/officeart/2005/8/layout/orgChart1"/>
    <dgm:cxn modelId="{A56F45AC-8A40-4F99-9B90-862E7DCAB930}" type="presParOf" srcId="{E1163848-C930-4683-AD12-E9ED7B9406B5}" destId="{60D50D37-C4D6-44DD-AE21-2FF5CADC4C1F}" srcOrd="1" destOrd="0" presId="urn:microsoft.com/office/officeart/2005/8/layout/orgChart1"/>
    <dgm:cxn modelId="{2BC00782-4C02-433C-BA91-1A84167C6B94}" type="presParOf" srcId="{E1163848-C930-4683-AD12-E9ED7B9406B5}" destId="{EEB8F603-CCE7-448C-83C3-65A271D45DE1}" srcOrd="2" destOrd="0" presId="urn:microsoft.com/office/officeart/2005/8/layout/orgChart1"/>
    <dgm:cxn modelId="{F50EFF31-F436-474A-990B-BB3BB0D7874D}" type="presParOf" srcId="{C5C9D2B9-E1DF-45B9-A354-CC6D04EC44EF}" destId="{069012F9-215C-4CB8-AF62-CD187D668CD8}" srcOrd="2" destOrd="0" presId="urn:microsoft.com/office/officeart/2005/8/layout/orgChart1"/>
    <dgm:cxn modelId="{A6D774BA-C582-47B5-B1F0-389380B2BA2B}" type="presParOf" srcId="{C5C9D2B9-E1DF-45B9-A354-CC6D04EC44EF}" destId="{2C8B27BD-E5F7-4200-AC40-A64C304A53D8}" srcOrd="3" destOrd="0" presId="urn:microsoft.com/office/officeart/2005/8/layout/orgChart1"/>
    <dgm:cxn modelId="{973E09A7-0233-46BA-B4E3-66368C926344}" type="presParOf" srcId="{2C8B27BD-E5F7-4200-AC40-A64C304A53D8}" destId="{D6297E85-6B8A-47F8-ABB3-CCAC3695DDC5}" srcOrd="0" destOrd="0" presId="urn:microsoft.com/office/officeart/2005/8/layout/orgChart1"/>
    <dgm:cxn modelId="{435A51FE-4D0A-4BEF-92B0-7AE09EF9F162}" type="presParOf" srcId="{D6297E85-6B8A-47F8-ABB3-CCAC3695DDC5}" destId="{0600445F-0193-45E6-AB88-BE2826DEF441}" srcOrd="0" destOrd="0" presId="urn:microsoft.com/office/officeart/2005/8/layout/orgChart1"/>
    <dgm:cxn modelId="{2C4AE15C-9D41-4935-B4F6-F9B339351593}" type="presParOf" srcId="{D6297E85-6B8A-47F8-ABB3-CCAC3695DDC5}" destId="{0E97A20B-CD36-4B0E-852F-BAE2A7AF7B37}" srcOrd="1" destOrd="0" presId="urn:microsoft.com/office/officeart/2005/8/layout/orgChart1"/>
    <dgm:cxn modelId="{C8A67F60-A7C0-4B57-8484-FE71DA16DFF8}" type="presParOf" srcId="{2C8B27BD-E5F7-4200-AC40-A64C304A53D8}" destId="{3F68EE39-3A14-4BDF-8DB6-2C0FDF6D8B43}" srcOrd="1" destOrd="0" presId="urn:microsoft.com/office/officeart/2005/8/layout/orgChart1"/>
    <dgm:cxn modelId="{A391DD19-1167-400A-9D0A-C3467C3E159A}" type="presParOf" srcId="{2C8B27BD-E5F7-4200-AC40-A64C304A53D8}" destId="{8C629490-4F00-4630-AB9B-DAAEFBC863B4}" srcOrd="2" destOrd="0" presId="urn:microsoft.com/office/officeart/2005/8/layout/orgChart1"/>
    <dgm:cxn modelId="{5A4DCEAE-238E-4EE7-A4E0-9207B13851A1}" type="presParOf" srcId="{C5C9D2B9-E1DF-45B9-A354-CC6D04EC44EF}" destId="{9EEEC154-83C8-4F79-BCC9-211EA00231EF}" srcOrd="4" destOrd="0" presId="urn:microsoft.com/office/officeart/2005/8/layout/orgChart1"/>
    <dgm:cxn modelId="{10305272-8661-4614-A279-AB1999D0EF22}" type="presParOf" srcId="{C5C9D2B9-E1DF-45B9-A354-CC6D04EC44EF}" destId="{C1912EB7-1656-4F98-9D6E-FEB38B01517A}" srcOrd="5" destOrd="0" presId="urn:microsoft.com/office/officeart/2005/8/layout/orgChart1"/>
    <dgm:cxn modelId="{348FC0FE-CBA1-4DC9-BE73-681494DDCF4C}" type="presParOf" srcId="{C1912EB7-1656-4F98-9D6E-FEB38B01517A}" destId="{CC97A1D3-9126-4E80-B571-3F26DC46513E}" srcOrd="0" destOrd="0" presId="urn:microsoft.com/office/officeart/2005/8/layout/orgChart1"/>
    <dgm:cxn modelId="{046E4207-8B60-425F-91C2-75731E60B6F3}" type="presParOf" srcId="{CC97A1D3-9126-4E80-B571-3F26DC46513E}" destId="{6D5A6CBE-74AF-4994-A077-B64DDEC02162}" srcOrd="0" destOrd="0" presId="urn:microsoft.com/office/officeart/2005/8/layout/orgChart1"/>
    <dgm:cxn modelId="{BDF51C51-DB18-4C7D-935A-C56B6A5A4B44}" type="presParOf" srcId="{CC97A1D3-9126-4E80-B571-3F26DC46513E}" destId="{CB43CD5E-491D-42E3-9883-00F800058A53}" srcOrd="1" destOrd="0" presId="urn:microsoft.com/office/officeart/2005/8/layout/orgChart1"/>
    <dgm:cxn modelId="{4216C13C-6616-4AA7-A88A-ECC3C8AAEE97}" type="presParOf" srcId="{C1912EB7-1656-4F98-9D6E-FEB38B01517A}" destId="{06DF8057-724D-47B4-8981-2C8C434CAEDD}" srcOrd="1" destOrd="0" presId="urn:microsoft.com/office/officeart/2005/8/layout/orgChart1"/>
    <dgm:cxn modelId="{EB6CB19D-A0C4-4D45-ADA2-B107515A8F9C}" type="presParOf" srcId="{C1912EB7-1656-4F98-9D6E-FEB38B01517A}" destId="{48831EAB-EBF5-4DA2-9AAE-42D8C6088D35}" srcOrd="2" destOrd="0" presId="urn:microsoft.com/office/officeart/2005/8/layout/orgChart1"/>
    <dgm:cxn modelId="{15AF103F-C093-4A59-8E2C-55FD460E1AFA}" type="presParOf" srcId="{4647C45D-B83B-4FC5-B9EB-E080B22F5681}" destId="{784B80BB-8BE4-46CF-A063-18832D8F7867}" srcOrd="2" destOrd="0" presId="urn:microsoft.com/office/officeart/2005/8/layout/orgChart1"/>
    <dgm:cxn modelId="{623DE593-A57C-42AA-A0BD-183795463DA2}" type="presParOf" srcId="{487D6D6F-1FC1-4BD9-8645-697FA58BFD7A}" destId="{CAAC70F5-FEB9-4E31-96F9-072A8CA58DF6}" srcOrd="2" destOrd="0" presId="urn:microsoft.com/office/officeart/2005/8/layout/orgChart1"/>
    <dgm:cxn modelId="{E886AB50-1CC0-4904-8828-5465122DBA0A}" type="presParOf" srcId="{8EC662C7-157D-4A25-818D-70C151DA263F}" destId="{A7368693-CD1C-4A73-9F41-4334235F39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EEC154-83C8-4F79-BCC9-211EA00231EF}">
      <dsp:nvSpPr>
        <dsp:cNvPr id="0" name=""/>
        <dsp:cNvSpPr/>
      </dsp:nvSpPr>
      <dsp:spPr>
        <a:xfrm>
          <a:off x="1560351" y="1953499"/>
          <a:ext cx="1230473" cy="213553"/>
        </a:xfrm>
        <a:custGeom>
          <a:avLst/>
          <a:gdLst/>
          <a:ahLst/>
          <a:cxnLst/>
          <a:rect l="0" t="0" r="0" b="0"/>
          <a:pathLst>
            <a:path>
              <a:moveTo>
                <a:pt x="1230473" y="0"/>
              </a:moveTo>
              <a:lnTo>
                <a:pt x="1230473" y="106776"/>
              </a:lnTo>
              <a:lnTo>
                <a:pt x="0" y="106776"/>
              </a:lnTo>
              <a:lnTo>
                <a:pt x="0" y="2135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9012F9-215C-4CB8-AF62-CD187D668CD8}">
      <dsp:nvSpPr>
        <dsp:cNvPr id="0" name=""/>
        <dsp:cNvSpPr/>
      </dsp:nvSpPr>
      <dsp:spPr>
        <a:xfrm>
          <a:off x="2745104" y="1953499"/>
          <a:ext cx="91440" cy="2135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5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E4CF55-C2B2-40B1-8CD4-B3FD64ED90E3}">
      <dsp:nvSpPr>
        <dsp:cNvPr id="0" name=""/>
        <dsp:cNvSpPr/>
      </dsp:nvSpPr>
      <dsp:spPr>
        <a:xfrm>
          <a:off x="2790824" y="1953499"/>
          <a:ext cx="1230473" cy="2135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76"/>
              </a:lnTo>
              <a:lnTo>
                <a:pt x="1230473" y="106776"/>
              </a:lnTo>
              <a:lnTo>
                <a:pt x="1230473" y="2135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E3DC26-6FEA-46B1-A454-3A4A2B0EBBD8}">
      <dsp:nvSpPr>
        <dsp:cNvPr id="0" name=""/>
        <dsp:cNvSpPr/>
      </dsp:nvSpPr>
      <dsp:spPr>
        <a:xfrm>
          <a:off x="2745104" y="1231485"/>
          <a:ext cx="91440" cy="2135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5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04F389-F7C6-43FD-89B4-07C668809CF1}">
      <dsp:nvSpPr>
        <dsp:cNvPr id="0" name=""/>
        <dsp:cNvSpPr/>
      </dsp:nvSpPr>
      <dsp:spPr>
        <a:xfrm>
          <a:off x="2745104" y="509472"/>
          <a:ext cx="91440" cy="2135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5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CEAC72-21AA-4B82-8154-590AFDA7E354}">
      <dsp:nvSpPr>
        <dsp:cNvPr id="0" name=""/>
        <dsp:cNvSpPr/>
      </dsp:nvSpPr>
      <dsp:spPr>
        <a:xfrm>
          <a:off x="2282364" y="1012"/>
          <a:ext cx="1016920" cy="5084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6350">
          <a:solidFill>
            <a:schemeClr val="accent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Yönetim Kurulu</a:t>
          </a:r>
        </a:p>
      </dsp:txBody>
      <dsp:txXfrm>
        <a:off x="2307185" y="25833"/>
        <a:ext cx="967278" cy="458818"/>
      </dsp:txXfrm>
    </dsp:sp>
    <dsp:sp modelId="{643B6250-24B5-4249-A88F-3962935EBDFA}">
      <dsp:nvSpPr>
        <dsp:cNvPr id="0" name=""/>
        <dsp:cNvSpPr/>
      </dsp:nvSpPr>
      <dsp:spPr>
        <a:xfrm>
          <a:off x="2282364" y="723025"/>
          <a:ext cx="1016920" cy="5084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Orkun Grup</a:t>
          </a:r>
        </a:p>
      </dsp:txBody>
      <dsp:txXfrm>
        <a:off x="2307185" y="747846"/>
        <a:ext cx="967278" cy="458818"/>
      </dsp:txXfrm>
    </dsp:sp>
    <dsp:sp modelId="{22D49A01-16A5-4D26-9C75-475F89D9D7E0}">
      <dsp:nvSpPr>
        <dsp:cNvPr id="0" name=""/>
        <dsp:cNvSpPr/>
      </dsp:nvSpPr>
      <dsp:spPr>
        <a:xfrm>
          <a:off x="2282364" y="1445039"/>
          <a:ext cx="1016920" cy="5084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Proje Md.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(1)</a:t>
          </a:r>
        </a:p>
      </dsp:txBody>
      <dsp:txXfrm>
        <a:off x="2307185" y="1469860"/>
        <a:ext cx="967278" cy="458818"/>
      </dsp:txXfrm>
    </dsp:sp>
    <dsp:sp modelId="{092CCD6D-4A63-483F-A1DF-B471A68A57D5}">
      <dsp:nvSpPr>
        <dsp:cNvPr id="0" name=""/>
        <dsp:cNvSpPr/>
      </dsp:nvSpPr>
      <dsp:spPr>
        <a:xfrm>
          <a:off x="3512838" y="2167052"/>
          <a:ext cx="1016920" cy="5084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Temizlik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(4)</a:t>
          </a:r>
        </a:p>
      </dsp:txBody>
      <dsp:txXfrm>
        <a:off x="3537659" y="2191873"/>
        <a:ext cx="967278" cy="458818"/>
      </dsp:txXfrm>
    </dsp:sp>
    <dsp:sp modelId="{0600445F-0193-45E6-AB88-BE2826DEF441}">
      <dsp:nvSpPr>
        <dsp:cNvPr id="0" name=""/>
        <dsp:cNvSpPr/>
      </dsp:nvSpPr>
      <dsp:spPr>
        <a:xfrm>
          <a:off x="2282364" y="2167052"/>
          <a:ext cx="1016920" cy="5084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Güvenlik-Gözetim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(6)</a:t>
          </a:r>
        </a:p>
      </dsp:txBody>
      <dsp:txXfrm>
        <a:off x="2307185" y="2191873"/>
        <a:ext cx="967278" cy="458818"/>
      </dsp:txXfrm>
    </dsp:sp>
    <dsp:sp modelId="{6D5A6CBE-74AF-4994-A077-B64DDEC02162}">
      <dsp:nvSpPr>
        <dsp:cNvPr id="0" name=""/>
        <dsp:cNvSpPr/>
      </dsp:nvSpPr>
      <dsp:spPr>
        <a:xfrm>
          <a:off x="1051890" y="2167052"/>
          <a:ext cx="1016920" cy="5084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Bahçe Bakım Personeli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Arial" pitchFamily="34" charset="0"/>
              <a:cs typeface="Arial" pitchFamily="34" charset="0"/>
            </a:rPr>
            <a:t>(1)</a:t>
          </a:r>
        </a:p>
      </dsp:txBody>
      <dsp:txXfrm>
        <a:off x="1076711" y="2191873"/>
        <a:ext cx="967278" cy="4588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1F34-F2F2-4C09-B431-51FA4B52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 ADI</vt:lpstr>
      <vt:lpstr>PROJE ADI</vt:lpstr>
    </vt:vector>
  </TitlesOfParts>
  <Company>Total Solution Provider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ADI</dc:title>
  <dc:creator>Levent BAĞAN</dc:creator>
  <cp:lastModifiedBy>ŞİLAN</cp:lastModifiedBy>
  <cp:revision>26</cp:revision>
  <cp:lastPrinted>2015-02-05T15:37:00Z</cp:lastPrinted>
  <dcterms:created xsi:type="dcterms:W3CDTF">2020-06-15T08:25:00Z</dcterms:created>
  <dcterms:modified xsi:type="dcterms:W3CDTF">2020-07-14T09:18:00Z</dcterms:modified>
</cp:coreProperties>
</file>